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9CC" w:rsidRDefault="007713DA" w:rsidP="009309CC">
      <w:pPr>
        <w:rPr>
          <w:rFonts w:ascii="Times New Roman" w:hAnsi="Times New Roman" w:cs="Times New Roman"/>
          <w:sz w:val="28"/>
          <w:szCs w:val="28"/>
          <w:lang w:val="uk-UA"/>
        </w:rPr>
        <w:sectPr w:rsidR="009309CC" w:rsidSect="00161504">
          <w:type w:val="continuous"/>
          <w:pgSz w:w="16838" w:h="11906" w:orient="landscape"/>
          <w:pgMar w:top="709" w:right="1134" w:bottom="993" w:left="1134" w:header="708" w:footer="708" w:gutter="0"/>
          <w:cols w:num="3" w:space="708"/>
          <w:docGrid w:linePitch="360"/>
        </w:sectPr>
      </w:pPr>
      <w:bookmarkStart w:id="0" w:name="_GoBack"/>
      <w:bookmarkEnd w:id="0"/>
      <w:r>
        <w:rPr>
          <w:noProof/>
          <w:lang w:val="uk-UA" w:eastAsia="uk-UA"/>
        </w:rPr>
        <w:drawing>
          <wp:anchor distT="0" distB="0" distL="114300" distR="114300" simplePos="0" relativeHeight="251658240" behindDoc="0" locked="0" layoutInCell="1" allowOverlap="1" wp14:anchorId="3BA7BE13" wp14:editId="2D33A1D1">
            <wp:simplePos x="0" y="0"/>
            <wp:positionH relativeFrom="column">
              <wp:posOffset>-150074</wp:posOffset>
            </wp:positionH>
            <wp:positionV relativeFrom="paragraph">
              <wp:posOffset>-307711</wp:posOffset>
            </wp:positionV>
            <wp:extent cx="9856519" cy="2573508"/>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9883892" cy="2580655"/>
                    </a:xfrm>
                    <a:prstGeom prst="rect">
                      <a:avLst/>
                    </a:prstGeom>
                  </pic:spPr>
                </pic:pic>
              </a:graphicData>
            </a:graphic>
            <wp14:sizeRelH relativeFrom="page">
              <wp14:pctWidth>0</wp14:pctWidth>
            </wp14:sizeRelH>
            <wp14:sizeRelV relativeFrom="page">
              <wp14:pctHeight>0</wp14:pctHeight>
            </wp14:sizeRelV>
          </wp:anchor>
        </w:drawing>
      </w:r>
    </w:p>
    <w:p w:rsidR="009309CC" w:rsidRPr="00356B4C" w:rsidRDefault="009309CC" w:rsidP="009309CC">
      <w:pPr>
        <w:rPr>
          <w:rFonts w:ascii="Times New Roman" w:hAnsi="Times New Roman" w:cs="Times New Roman"/>
          <w:sz w:val="28"/>
          <w:szCs w:val="28"/>
          <w:lang w:val="uk-UA"/>
        </w:rPr>
      </w:pPr>
    </w:p>
    <w:p w:rsidR="007713DA" w:rsidRDefault="007713DA" w:rsidP="009309CC">
      <w:pPr>
        <w:spacing w:after="0"/>
        <w:jc w:val="center"/>
        <w:rPr>
          <w:rFonts w:ascii="Times New Roman" w:hAnsi="Times New Roman" w:cs="Times New Roman"/>
          <w:b/>
          <w:sz w:val="44"/>
          <w:szCs w:val="44"/>
          <w:lang w:val="uk-UA"/>
        </w:rPr>
      </w:pPr>
    </w:p>
    <w:p w:rsidR="007713DA" w:rsidRDefault="007713DA" w:rsidP="009309CC">
      <w:pPr>
        <w:spacing w:after="0"/>
        <w:jc w:val="center"/>
        <w:rPr>
          <w:rFonts w:ascii="Times New Roman" w:hAnsi="Times New Roman" w:cs="Times New Roman"/>
          <w:b/>
          <w:sz w:val="44"/>
          <w:szCs w:val="44"/>
          <w:lang w:val="uk-UA"/>
        </w:rPr>
      </w:pPr>
    </w:p>
    <w:p w:rsidR="007713DA" w:rsidRDefault="007713DA" w:rsidP="009309CC">
      <w:pPr>
        <w:spacing w:after="0"/>
        <w:jc w:val="center"/>
        <w:rPr>
          <w:rFonts w:ascii="Times New Roman" w:hAnsi="Times New Roman" w:cs="Times New Roman"/>
          <w:b/>
          <w:sz w:val="44"/>
          <w:szCs w:val="44"/>
          <w:lang w:val="uk-UA"/>
        </w:rPr>
      </w:pPr>
    </w:p>
    <w:p w:rsidR="007713DA" w:rsidRDefault="007713DA" w:rsidP="009309CC">
      <w:pPr>
        <w:spacing w:after="0"/>
        <w:jc w:val="center"/>
        <w:rPr>
          <w:rFonts w:ascii="Times New Roman" w:hAnsi="Times New Roman" w:cs="Times New Roman"/>
          <w:b/>
          <w:sz w:val="44"/>
          <w:szCs w:val="44"/>
          <w:lang w:val="uk-UA"/>
        </w:rPr>
      </w:pPr>
    </w:p>
    <w:p w:rsidR="007713DA" w:rsidRDefault="007713DA" w:rsidP="009309CC">
      <w:pPr>
        <w:spacing w:after="0"/>
        <w:jc w:val="center"/>
        <w:rPr>
          <w:rFonts w:ascii="Times New Roman" w:hAnsi="Times New Roman" w:cs="Times New Roman"/>
          <w:b/>
          <w:sz w:val="44"/>
          <w:szCs w:val="44"/>
          <w:lang w:val="uk-UA"/>
        </w:rPr>
      </w:pPr>
    </w:p>
    <w:p w:rsidR="009309CC" w:rsidRPr="00030CAF" w:rsidRDefault="009309CC" w:rsidP="009309CC">
      <w:pPr>
        <w:spacing w:after="0"/>
        <w:jc w:val="center"/>
        <w:rPr>
          <w:rFonts w:ascii="Times New Roman" w:hAnsi="Times New Roman" w:cs="Times New Roman"/>
          <w:b/>
          <w:sz w:val="44"/>
          <w:szCs w:val="44"/>
          <w:lang w:val="uk-UA"/>
        </w:rPr>
      </w:pPr>
      <w:r w:rsidRPr="00030CAF">
        <w:rPr>
          <w:rFonts w:ascii="Times New Roman" w:hAnsi="Times New Roman" w:cs="Times New Roman"/>
          <w:b/>
          <w:sz w:val="44"/>
          <w:szCs w:val="44"/>
          <w:lang w:val="uk-UA"/>
        </w:rPr>
        <w:t>Освітня навчальна програма</w:t>
      </w:r>
    </w:p>
    <w:p w:rsidR="009309CC" w:rsidRPr="00030CAF" w:rsidRDefault="009309CC" w:rsidP="009309CC">
      <w:pPr>
        <w:spacing w:after="0"/>
        <w:jc w:val="center"/>
        <w:rPr>
          <w:rFonts w:ascii="Times New Roman" w:hAnsi="Times New Roman" w:cs="Times New Roman"/>
          <w:b/>
          <w:sz w:val="44"/>
          <w:szCs w:val="44"/>
          <w:lang w:val="uk-UA"/>
        </w:rPr>
      </w:pPr>
      <w:r w:rsidRPr="00030CAF">
        <w:rPr>
          <w:rFonts w:ascii="Times New Roman" w:hAnsi="Times New Roman" w:cs="Times New Roman"/>
          <w:b/>
          <w:sz w:val="44"/>
          <w:szCs w:val="44"/>
          <w:lang w:val="uk-UA"/>
        </w:rPr>
        <w:t xml:space="preserve">з професії </w:t>
      </w:r>
      <w:r>
        <w:rPr>
          <w:rFonts w:ascii="Times New Roman" w:hAnsi="Times New Roman" w:cs="Times New Roman"/>
          <w:b/>
          <w:sz w:val="44"/>
          <w:szCs w:val="44"/>
          <w:lang w:val="uk-UA"/>
        </w:rPr>
        <w:t>«</w:t>
      </w:r>
      <w:r w:rsidR="00F23137">
        <w:rPr>
          <w:rFonts w:ascii="Times New Roman" w:hAnsi="Times New Roman" w:cs="Times New Roman"/>
          <w:b/>
          <w:sz w:val="44"/>
          <w:szCs w:val="44"/>
          <w:lang w:val="uk-UA"/>
        </w:rPr>
        <w:t>Перукар (перукар-модельєр)</w:t>
      </w:r>
      <w:r>
        <w:rPr>
          <w:rFonts w:ascii="Times New Roman" w:hAnsi="Times New Roman" w:cs="Times New Roman"/>
          <w:b/>
          <w:sz w:val="44"/>
          <w:szCs w:val="44"/>
          <w:lang w:val="uk-UA"/>
        </w:rPr>
        <w:t>»</w:t>
      </w:r>
    </w:p>
    <w:p w:rsidR="009309CC" w:rsidRDefault="00F23137" w:rsidP="009309CC">
      <w:pPr>
        <w:pStyle w:val="1"/>
        <w:spacing w:before="0" w:after="0" w:line="240" w:lineRule="auto"/>
        <w:rPr>
          <w:rFonts w:ascii="Times New Roman" w:hAnsi="Times New Roman" w:cs="Times New Roman"/>
          <w:b w:val="0"/>
          <w:color w:val="auto"/>
          <w:sz w:val="28"/>
          <w:szCs w:val="28"/>
          <w:lang w:val="uk-UA"/>
        </w:rPr>
      </w:pPr>
      <w:r w:rsidRPr="00F23137">
        <w:rPr>
          <w:rFonts w:ascii="Times New Roman" w:hAnsi="Times New Roman" w:cs="Times New Roman"/>
          <w:b w:val="0"/>
          <w:color w:val="auto"/>
          <w:sz w:val="28"/>
          <w:szCs w:val="28"/>
          <w:lang w:val="uk-UA"/>
        </w:rPr>
        <w:t>СП(ПТ)О 5141.S.96.02 – 2017</w:t>
      </w:r>
    </w:p>
    <w:p w:rsidR="009309CC" w:rsidRDefault="009309CC" w:rsidP="009309CC">
      <w:pPr>
        <w:pStyle w:val="1"/>
        <w:spacing w:before="0" w:after="0" w:line="240" w:lineRule="auto"/>
        <w:rPr>
          <w:rFonts w:ascii="Times New Roman" w:hAnsi="Times New Roman" w:cs="Times New Roman"/>
          <w:b w:val="0"/>
          <w:color w:val="auto"/>
          <w:sz w:val="28"/>
          <w:szCs w:val="28"/>
          <w:lang w:val="uk-UA"/>
        </w:rPr>
      </w:pPr>
    </w:p>
    <w:p w:rsidR="009309CC" w:rsidRDefault="009309CC" w:rsidP="009309CC">
      <w:pPr>
        <w:pStyle w:val="1"/>
        <w:spacing w:before="0" w:after="0" w:line="240" w:lineRule="auto"/>
        <w:rPr>
          <w:rFonts w:ascii="Times New Roman" w:hAnsi="Times New Roman" w:cs="Times New Roman"/>
          <w:b w:val="0"/>
          <w:color w:val="auto"/>
          <w:sz w:val="28"/>
          <w:szCs w:val="28"/>
          <w:lang w:val="uk-UA"/>
        </w:rPr>
      </w:pPr>
      <w:r>
        <w:rPr>
          <w:rFonts w:ascii="Times New Roman" w:hAnsi="Times New Roman" w:cs="Times New Roman"/>
          <w:b w:val="0"/>
          <w:color w:val="auto"/>
          <w:sz w:val="28"/>
          <w:szCs w:val="28"/>
          <w:lang w:val="uk-UA"/>
        </w:rPr>
        <w:t>Освітня кваліфікація: кваліфікований робітник</w:t>
      </w:r>
    </w:p>
    <w:p w:rsidR="009309CC" w:rsidRDefault="009309CC" w:rsidP="009309CC">
      <w:pPr>
        <w:pStyle w:val="1"/>
        <w:spacing w:before="0" w:after="0" w:line="240" w:lineRule="auto"/>
        <w:rPr>
          <w:rFonts w:ascii="Times New Roman" w:hAnsi="Times New Roman" w:cs="Times New Roman"/>
          <w:b w:val="0"/>
          <w:color w:val="auto"/>
          <w:sz w:val="28"/>
          <w:szCs w:val="28"/>
          <w:lang w:val="uk-UA"/>
        </w:rPr>
      </w:pPr>
    </w:p>
    <w:p w:rsidR="009309CC" w:rsidRPr="00D6433B" w:rsidRDefault="009309CC" w:rsidP="009309CC">
      <w:pPr>
        <w:pStyle w:val="1"/>
        <w:spacing w:before="0" w:after="0" w:line="240" w:lineRule="auto"/>
        <w:rPr>
          <w:rFonts w:ascii="Times New Roman" w:hAnsi="Times New Roman" w:cs="Times New Roman"/>
          <w:b w:val="0"/>
          <w:color w:val="auto"/>
          <w:sz w:val="28"/>
          <w:szCs w:val="28"/>
          <w:lang w:val="uk-UA"/>
        </w:rPr>
      </w:pPr>
      <w:r>
        <w:rPr>
          <w:rFonts w:ascii="Times New Roman" w:hAnsi="Times New Roman" w:cs="Times New Roman"/>
          <w:b w:val="0"/>
          <w:color w:val="auto"/>
          <w:sz w:val="28"/>
          <w:szCs w:val="28"/>
          <w:lang w:val="uk-UA"/>
        </w:rPr>
        <w:t>Рівень освітньої кваліфікації</w:t>
      </w:r>
      <w:r w:rsidRPr="00D6433B">
        <w:rPr>
          <w:rFonts w:ascii="Times New Roman" w:hAnsi="Times New Roman" w:cs="Times New Roman"/>
          <w:b w:val="0"/>
          <w:color w:val="auto"/>
          <w:spacing w:val="-2"/>
          <w:sz w:val="28"/>
          <w:szCs w:val="28"/>
          <w:lang w:val="uk-UA"/>
        </w:rPr>
        <w:t>:</w:t>
      </w:r>
    </w:p>
    <w:p w:rsidR="00F23137" w:rsidRPr="00F23137" w:rsidRDefault="00F23137" w:rsidP="00F23137">
      <w:pPr>
        <w:pStyle w:val="1"/>
        <w:spacing w:before="0" w:after="0" w:line="240" w:lineRule="auto"/>
        <w:rPr>
          <w:rFonts w:ascii="Times New Roman" w:hAnsi="Times New Roman" w:cs="Times New Roman"/>
          <w:b w:val="0"/>
          <w:color w:val="auto"/>
          <w:sz w:val="28"/>
          <w:szCs w:val="28"/>
          <w:lang w:val="uk-UA"/>
        </w:rPr>
      </w:pPr>
      <w:r w:rsidRPr="00F23137">
        <w:rPr>
          <w:rFonts w:ascii="Times New Roman" w:hAnsi="Times New Roman" w:cs="Times New Roman"/>
          <w:b w:val="0"/>
          <w:color w:val="auto"/>
          <w:sz w:val="28"/>
          <w:szCs w:val="28"/>
          <w:lang w:val="uk-UA"/>
        </w:rPr>
        <w:t>перукар;</w:t>
      </w:r>
    </w:p>
    <w:p w:rsidR="00F23137" w:rsidRPr="00F23137" w:rsidRDefault="00F23137" w:rsidP="00F23137">
      <w:pPr>
        <w:pStyle w:val="1"/>
        <w:spacing w:before="0" w:after="0" w:line="240" w:lineRule="auto"/>
        <w:rPr>
          <w:rFonts w:ascii="Times New Roman" w:hAnsi="Times New Roman" w:cs="Times New Roman"/>
          <w:b w:val="0"/>
          <w:color w:val="auto"/>
          <w:sz w:val="28"/>
          <w:szCs w:val="28"/>
          <w:lang w:val="uk-UA"/>
        </w:rPr>
      </w:pPr>
      <w:r w:rsidRPr="00F23137">
        <w:rPr>
          <w:rFonts w:ascii="Times New Roman" w:hAnsi="Times New Roman" w:cs="Times New Roman"/>
          <w:b w:val="0"/>
          <w:color w:val="auto"/>
          <w:sz w:val="28"/>
          <w:szCs w:val="28"/>
          <w:lang w:val="uk-UA"/>
        </w:rPr>
        <w:t>перукар 2-го класу;</w:t>
      </w:r>
    </w:p>
    <w:p w:rsidR="00F23137" w:rsidRPr="00F23137" w:rsidRDefault="00F23137" w:rsidP="00F23137">
      <w:pPr>
        <w:pStyle w:val="1"/>
        <w:spacing w:before="0" w:after="0" w:line="240" w:lineRule="auto"/>
        <w:rPr>
          <w:rFonts w:ascii="Times New Roman" w:hAnsi="Times New Roman" w:cs="Times New Roman"/>
          <w:b w:val="0"/>
          <w:color w:val="auto"/>
          <w:sz w:val="28"/>
          <w:szCs w:val="28"/>
          <w:lang w:val="uk-UA"/>
        </w:rPr>
      </w:pPr>
      <w:r w:rsidRPr="00F23137">
        <w:rPr>
          <w:rFonts w:ascii="Times New Roman" w:hAnsi="Times New Roman" w:cs="Times New Roman"/>
          <w:b w:val="0"/>
          <w:color w:val="auto"/>
          <w:sz w:val="28"/>
          <w:szCs w:val="28"/>
          <w:lang w:val="uk-UA"/>
        </w:rPr>
        <w:t>перукар 1-го класу;</w:t>
      </w:r>
    </w:p>
    <w:p w:rsidR="009309CC" w:rsidRPr="00F23137" w:rsidRDefault="00F23137" w:rsidP="00F23137">
      <w:pPr>
        <w:pStyle w:val="1"/>
        <w:spacing w:before="0" w:after="0" w:line="240" w:lineRule="auto"/>
        <w:rPr>
          <w:rFonts w:ascii="Times New Roman" w:hAnsi="Times New Roman" w:cs="Times New Roman"/>
          <w:b w:val="0"/>
          <w:color w:val="auto"/>
          <w:sz w:val="28"/>
          <w:szCs w:val="28"/>
          <w:lang w:val="uk-UA"/>
        </w:rPr>
      </w:pPr>
      <w:r w:rsidRPr="00F23137">
        <w:rPr>
          <w:rFonts w:ascii="Times New Roman" w:hAnsi="Times New Roman" w:cs="Times New Roman"/>
          <w:b w:val="0"/>
          <w:color w:val="auto"/>
          <w:sz w:val="28"/>
          <w:szCs w:val="28"/>
          <w:lang w:val="uk-UA"/>
        </w:rPr>
        <w:t>перукар-модельєр</w:t>
      </w:r>
    </w:p>
    <w:p w:rsidR="009309CC" w:rsidRDefault="009309CC" w:rsidP="009309CC">
      <w:pPr>
        <w:rPr>
          <w:rFonts w:ascii="Times New Roman" w:hAnsi="Times New Roman" w:cs="Times New Roman"/>
          <w:sz w:val="28"/>
          <w:szCs w:val="28"/>
          <w:lang w:val="uk-UA"/>
        </w:rPr>
      </w:pPr>
    </w:p>
    <w:p w:rsidR="009309CC" w:rsidRDefault="009309CC" w:rsidP="009309CC">
      <w:pPr>
        <w:rPr>
          <w:rFonts w:ascii="Times New Roman" w:hAnsi="Times New Roman" w:cs="Times New Roman"/>
          <w:sz w:val="28"/>
          <w:szCs w:val="28"/>
          <w:lang w:val="uk-UA"/>
        </w:rPr>
      </w:pPr>
    </w:p>
    <w:p w:rsidR="009309CC" w:rsidRDefault="009309CC" w:rsidP="009309CC">
      <w:pPr>
        <w:jc w:val="center"/>
        <w:rPr>
          <w:rFonts w:ascii="Times New Roman" w:hAnsi="Times New Roman" w:cs="Times New Roman"/>
          <w:sz w:val="28"/>
          <w:szCs w:val="28"/>
          <w:lang w:val="uk-UA"/>
        </w:rPr>
      </w:pPr>
    </w:p>
    <w:p w:rsidR="009309CC" w:rsidRDefault="009309CC" w:rsidP="009309CC">
      <w:pPr>
        <w:jc w:val="center"/>
        <w:rPr>
          <w:rFonts w:ascii="Times New Roman" w:hAnsi="Times New Roman" w:cs="Times New Roman"/>
          <w:b/>
          <w:i/>
          <w:sz w:val="28"/>
          <w:szCs w:val="28"/>
          <w:lang w:val="uk-UA"/>
        </w:rPr>
      </w:pPr>
      <w:r w:rsidRPr="00030CAF">
        <w:rPr>
          <w:rFonts w:ascii="Times New Roman" w:hAnsi="Times New Roman" w:cs="Times New Roman"/>
          <w:b/>
          <w:i/>
          <w:sz w:val="28"/>
          <w:szCs w:val="28"/>
          <w:lang w:val="uk-UA"/>
        </w:rPr>
        <w:t>202</w:t>
      </w:r>
      <w:r w:rsidR="00F23137">
        <w:rPr>
          <w:rFonts w:ascii="Times New Roman" w:hAnsi="Times New Roman" w:cs="Times New Roman"/>
          <w:b/>
          <w:i/>
          <w:sz w:val="28"/>
          <w:szCs w:val="28"/>
          <w:lang w:val="uk-UA"/>
        </w:rPr>
        <w:t>1</w:t>
      </w:r>
      <w:r w:rsidRPr="00030CAF">
        <w:rPr>
          <w:rFonts w:ascii="Times New Roman" w:hAnsi="Times New Roman" w:cs="Times New Roman"/>
          <w:b/>
          <w:i/>
          <w:sz w:val="28"/>
          <w:szCs w:val="28"/>
          <w:lang w:val="uk-UA"/>
        </w:rPr>
        <w:t xml:space="preserve"> рік</w:t>
      </w:r>
    </w:p>
    <w:p w:rsidR="007713DA" w:rsidRDefault="007713DA">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309CC" w:rsidRPr="00C86939" w:rsidRDefault="009309CC" w:rsidP="009309CC">
      <w:pPr>
        <w:rPr>
          <w:rFonts w:ascii="Times New Roman" w:hAnsi="Times New Roman" w:cs="Times New Roman"/>
          <w:sz w:val="28"/>
          <w:szCs w:val="28"/>
          <w:lang w:val="uk-UA"/>
        </w:rPr>
      </w:pPr>
      <w:r w:rsidRPr="00C86939">
        <w:rPr>
          <w:rFonts w:ascii="Times New Roman" w:hAnsi="Times New Roman" w:cs="Times New Roman"/>
          <w:sz w:val="28"/>
          <w:szCs w:val="28"/>
          <w:lang w:val="uk-UA"/>
        </w:rPr>
        <w:lastRenderedPageBreak/>
        <w:t>Освітн</w:t>
      </w:r>
      <w:r>
        <w:rPr>
          <w:rFonts w:ascii="Times New Roman" w:hAnsi="Times New Roman" w:cs="Times New Roman"/>
          <w:sz w:val="28"/>
          <w:szCs w:val="28"/>
          <w:lang w:val="uk-UA"/>
        </w:rPr>
        <w:t xml:space="preserve">я програма складена на основі </w:t>
      </w:r>
      <w:r w:rsidR="00F23137">
        <w:rPr>
          <w:rFonts w:ascii="Times New Roman" w:hAnsi="Times New Roman" w:cs="Times New Roman"/>
          <w:sz w:val="28"/>
          <w:szCs w:val="28"/>
          <w:lang w:val="uk-UA"/>
        </w:rPr>
        <w:t>Стандарту професійної (професійно-технічної) освіти</w:t>
      </w:r>
      <w:r w:rsidRPr="00C86939">
        <w:rPr>
          <w:rFonts w:ascii="Times New Roman" w:hAnsi="Times New Roman" w:cs="Times New Roman"/>
          <w:spacing w:val="-6"/>
          <w:sz w:val="28"/>
          <w:szCs w:val="28"/>
          <w:lang w:val="uk-UA"/>
        </w:rPr>
        <w:t xml:space="preserve"> </w:t>
      </w:r>
      <w:r w:rsidRPr="00C86939">
        <w:rPr>
          <w:rFonts w:ascii="Times New Roman" w:hAnsi="Times New Roman" w:cs="Times New Roman"/>
          <w:sz w:val="28"/>
          <w:szCs w:val="28"/>
          <w:lang w:val="uk-UA"/>
        </w:rPr>
        <w:t>з</w:t>
      </w:r>
      <w:r w:rsidRPr="00C86939">
        <w:rPr>
          <w:rFonts w:ascii="Times New Roman" w:hAnsi="Times New Roman" w:cs="Times New Roman"/>
          <w:spacing w:val="-2"/>
          <w:sz w:val="28"/>
          <w:szCs w:val="28"/>
          <w:lang w:val="uk-UA"/>
        </w:rPr>
        <w:t xml:space="preserve"> </w:t>
      </w:r>
      <w:r w:rsidRPr="00C86939">
        <w:rPr>
          <w:rFonts w:ascii="Times New Roman" w:hAnsi="Times New Roman" w:cs="Times New Roman"/>
          <w:sz w:val="28"/>
          <w:szCs w:val="28"/>
          <w:lang w:val="uk-UA"/>
        </w:rPr>
        <w:t>професії</w:t>
      </w:r>
      <w:r w:rsidRPr="00C86939">
        <w:rPr>
          <w:rFonts w:ascii="Times New Roman" w:hAnsi="Times New Roman" w:cs="Times New Roman"/>
          <w:spacing w:val="-1"/>
          <w:sz w:val="28"/>
          <w:szCs w:val="28"/>
          <w:lang w:val="uk-UA"/>
        </w:rPr>
        <w:t xml:space="preserve"> </w:t>
      </w:r>
      <w:r>
        <w:rPr>
          <w:rFonts w:ascii="Times New Roman" w:hAnsi="Times New Roman" w:cs="Times New Roman"/>
          <w:sz w:val="28"/>
          <w:szCs w:val="28"/>
          <w:lang w:val="uk-UA"/>
        </w:rPr>
        <w:t>7433</w:t>
      </w:r>
      <w:r w:rsidRPr="00C86939">
        <w:rPr>
          <w:rFonts w:ascii="Times New Roman" w:hAnsi="Times New Roman" w:cs="Times New Roman"/>
          <w:spacing w:val="-1"/>
          <w:sz w:val="28"/>
          <w:szCs w:val="28"/>
          <w:lang w:val="uk-UA"/>
        </w:rPr>
        <w:t xml:space="preserve"> </w:t>
      </w:r>
      <w:r w:rsidRPr="00C86939">
        <w:rPr>
          <w:rFonts w:ascii="Times New Roman" w:hAnsi="Times New Roman" w:cs="Times New Roman"/>
          <w:sz w:val="28"/>
          <w:szCs w:val="28"/>
          <w:lang w:val="uk-UA"/>
        </w:rPr>
        <w:t>«</w:t>
      </w:r>
      <w:r w:rsidR="00F23137">
        <w:rPr>
          <w:rFonts w:ascii="Times New Roman" w:hAnsi="Times New Roman" w:cs="Times New Roman"/>
          <w:sz w:val="28"/>
          <w:szCs w:val="28"/>
          <w:lang w:val="uk-UA"/>
        </w:rPr>
        <w:t>Перукар (перукар-модельєр)</w:t>
      </w:r>
      <w:r w:rsidRPr="00C86939">
        <w:rPr>
          <w:rFonts w:ascii="Times New Roman" w:hAnsi="Times New Roman" w:cs="Times New Roman"/>
          <w:sz w:val="28"/>
          <w:szCs w:val="28"/>
          <w:lang w:val="uk-UA"/>
        </w:rPr>
        <w:t>»,</w:t>
      </w:r>
      <w:r w:rsidRPr="00C86939">
        <w:rPr>
          <w:rFonts w:ascii="Times New Roman" w:hAnsi="Times New Roman" w:cs="Times New Roman"/>
          <w:spacing w:val="-3"/>
          <w:sz w:val="28"/>
          <w:szCs w:val="28"/>
          <w:lang w:val="uk-UA"/>
        </w:rPr>
        <w:t xml:space="preserve"> </w:t>
      </w:r>
      <w:r w:rsidRPr="00C86939">
        <w:rPr>
          <w:rFonts w:ascii="Times New Roman" w:hAnsi="Times New Roman" w:cs="Times New Roman"/>
          <w:sz w:val="28"/>
          <w:szCs w:val="28"/>
          <w:lang w:val="uk-UA"/>
        </w:rPr>
        <w:t>затвердженого</w:t>
      </w:r>
      <w:r w:rsidRPr="00C86939">
        <w:rPr>
          <w:rFonts w:ascii="Times New Roman" w:hAnsi="Times New Roman" w:cs="Times New Roman"/>
          <w:spacing w:val="-2"/>
          <w:sz w:val="28"/>
          <w:szCs w:val="28"/>
          <w:lang w:val="uk-UA"/>
        </w:rPr>
        <w:t xml:space="preserve"> </w:t>
      </w:r>
      <w:r w:rsidRPr="00C86939">
        <w:rPr>
          <w:rFonts w:ascii="Times New Roman" w:hAnsi="Times New Roman" w:cs="Times New Roman"/>
          <w:sz w:val="28"/>
          <w:szCs w:val="28"/>
          <w:lang w:val="uk-UA"/>
        </w:rPr>
        <w:t>наказом</w:t>
      </w:r>
      <w:r w:rsidRPr="00C86939">
        <w:rPr>
          <w:rFonts w:ascii="Times New Roman" w:hAnsi="Times New Roman" w:cs="Times New Roman"/>
          <w:spacing w:val="-3"/>
          <w:sz w:val="28"/>
          <w:szCs w:val="28"/>
          <w:lang w:val="uk-UA"/>
        </w:rPr>
        <w:t xml:space="preserve"> </w:t>
      </w:r>
      <w:r w:rsidRPr="00C86939">
        <w:rPr>
          <w:rFonts w:ascii="Times New Roman" w:hAnsi="Times New Roman" w:cs="Times New Roman"/>
          <w:sz w:val="28"/>
          <w:szCs w:val="28"/>
          <w:lang w:val="uk-UA"/>
        </w:rPr>
        <w:t>Міністерства</w:t>
      </w:r>
      <w:r w:rsidRPr="00C86939">
        <w:rPr>
          <w:rFonts w:ascii="Times New Roman" w:hAnsi="Times New Roman" w:cs="Times New Roman"/>
          <w:spacing w:val="-4"/>
          <w:sz w:val="28"/>
          <w:szCs w:val="28"/>
          <w:lang w:val="uk-UA"/>
        </w:rPr>
        <w:t xml:space="preserve"> </w:t>
      </w:r>
      <w:r w:rsidRPr="00C86939">
        <w:rPr>
          <w:rFonts w:ascii="Times New Roman" w:hAnsi="Times New Roman" w:cs="Times New Roman"/>
          <w:sz w:val="28"/>
          <w:szCs w:val="28"/>
          <w:lang w:val="uk-UA"/>
        </w:rPr>
        <w:t xml:space="preserve">освіти і науки України від </w:t>
      </w:r>
      <w:r>
        <w:rPr>
          <w:rFonts w:ascii="Times New Roman" w:hAnsi="Times New Roman" w:cs="Times New Roman"/>
          <w:sz w:val="28"/>
          <w:szCs w:val="28"/>
          <w:lang w:val="uk-UA"/>
        </w:rPr>
        <w:t>27</w:t>
      </w:r>
      <w:r w:rsidRPr="00C86939">
        <w:rPr>
          <w:rFonts w:ascii="Times New Roman" w:hAnsi="Times New Roman" w:cs="Times New Roman"/>
          <w:sz w:val="28"/>
          <w:szCs w:val="28"/>
          <w:lang w:val="uk-UA"/>
        </w:rPr>
        <w:t xml:space="preserve"> </w:t>
      </w:r>
      <w:r w:rsidR="00F23137">
        <w:rPr>
          <w:rFonts w:ascii="Times New Roman" w:hAnsi="Times New Roman" w:cs="Times New Roman"/>
          <w:sz w:val="28"/>
          <w:szCs w:val="28"/>
          <w:lang w:val="uk-UA"/>
        </w:rPr>
        <w:t>грудня</w:t>
      </w:r>
      <w:r w:rsidRPr="00C86939">
        <w:rPr>
          <w:rFonts w:ascii="Times New Roman" w:hAnsi="Times New Roman" w:cs="Times New Roman"/>
          <w:sz w:val="28"/>
          <w:szCs w:val="28"/>
          <w:lang w:val="uk-UA"/>
        </w:rPr>
        <w:t xml:space="preserve"> 20</w:t>
      </w:r>
      <w:r w:rsidR="00F23137">
        <w:rPr>
          <w:rFonts w:ascii="Times New Roman" w:hAnsi="Times New Roman" w:cs="Times New Roman"/>
          <w:sz w:val="28"/>
          <w:szCs w:val="28"/>
          <w:lang w:val="uk-UA"/>
        </w:rPr>
        <w:t>17</w:t>
      </w:r>
      <w:r w:rsidRPr="00C86939">
        <w:rPr>
          <w:rFonts w:ascii="Times New Roman" w:hAnsi="Times New Roman" w:cs="Times New Roman"/>
          <w:sz w:val="28"/>
          <w:szCs w:val="28"/>
          <w:lang w:val="uk-UA"/>
        </w:rPr>
        <w:t xml:space="preserve"> р. № </w:t>
      </w:r>
      <w:r w:rsidR="00F23137">
        <w:rPr>
          <w:rFonts w:ascii="Times New Roman" w:hAnsi="Times New Roman" w:cs="Times New Roman"/>
          <w:sz w:val="28"/>
          <w:szCs w:val="28"/>
          <w:lang w:val="uk-UA"/>
        </w:rPr>
        <w:t>1691</w:t>
      </w:r>
    </w:p>
    <w:p w:rsidR="009309CC" w:rsidRPr="00C86939" w:rsidRDefault="009309CC" w:rsidP="009309CC">
      <w:pPr>
        <w:rPr>
          <w:rFonts w:ascii="Times New Roman" w:hAnsi="Times New Roman" w:cs="Times New Roman"/>
          <w:sz w:val="28"/>
          <w:szCs w:val="28"/>
          <w:lang w:val="uk-UA"/>
        </w:rPr>
      </w:pPr>
      <w:r w:rsidRPr="00C86939">
        <w:rPr>
          <w:rFonts w:ascii="Times New Roman" w:hAnsi="Times New Roman" w:cs="Times New Roman"/>
          <w:sz w:val="28"/>
          <w:szCs w:val="28"/>
          <w:lang w:val="uk-UA"/>
        </w:rPr>
        <w:t xml:space="preserve">Розглянуто та схвалено на засіданні методичної комісії </w:t>
      </w:r>
      <w:r>
        <w:rPr>
          <w:rFonts w:ascii="Times New Roman" w:hAnsi="Times New Roman" w:cs="Times New Roman"/>
          <w:sz w:val="28"/>
          <w:szCs w:val="28"/>
          <w:lang w:val="uk-UA"/>
        </w:rPr>
        <w:t>професій швейного виробництва і сфери побуту від 31.08.202</w:t>
      </w:r>
      <w:r w:rsidR="00F23137">
        <w:rPr>
          <w:rFonts w:ascii="Times New Roman" w:hAnsi="Times New Roman" w:cs="Times New Roman"/>
          <w:sz w:val="28"/>
          <w:szCs w:val="28"/>
          <w:lang w:val="uk-UA"/>
        </w:rPr>
        <w:t>1</w:t>
      </w:r>
      <w:r>
        <w:rPr>
          <w:rFonts w:ascii="Times New Roman" w:hAnsi="Times New Roman" w:cs="Times New Roman"/>
          <w:sz w:val="28"/>
          <w:szCs w:val="28"/>
          <w:lang w:val="uk-UA"/>
        </w:rPr>
        <w:t xml:space="preserve"> протокол №1</w:t>
      </w:r>
    </w:p>
    <w:p w:rsidR="009309CC" w:rsidRDefault="009309CC" w:rsidP="009309CC">
      <w:pPr>
        <w:rPr>
          <w:rFonts w:ascii="Times New Roman" w:hAnsi="Times New Roman" w:cs="Times New Roman"/>
          <w:sz w:val="28"/>
          <w:szCs w:val="28"/>
          <w:lang w:val="uk-UA"/>
        </w:rPr>
      </w:pPr>
    </w:p>
    <w:p w:rsidR="009309CC" w:rsidRPr="00C86939" w:rsidRDefault="009309CC" w:rsidP="009309CC">
      <w:pPr>
        <w:rPr>
          <w:rFonts w:ascii="Times New Roman" w:hAnsi="Times New Roman" w:cs="Times New Roman"/>
          <w:sz w:val="28"/>
          <w:szCs w:val="28"/>
          <w:lang w:val="uk-UA"/>
        </w:rPr>
      </w:pPr>
      <w:r w:rsidRPr="00C86939">
        <w:rPr>
          <w:rFonts w:ascii="Times New Roman" w:hAnsi="Times New Roman" w:cs="Times New Roman"/>
          <w:sz w:val="28"/>
          <w:szCs w:val="28"/>
          <w:lang w:val="uk-UA"/>
        </w:rPr>
        <w:t>Укладачі:</w:t>
      </w:r>
    </w:p>
    <w:p w:rsidR="00F23137" w:rsidRDefault="00F23137" w:rsidP="009309CC">
      <w:pPr>
        <w:rPr>
          <w:rFonts w:ascii="Times New Roman" w:hAnsi="Times New Roman" w:cs="Times New Roman"/>
          <w:sz w:val="28"/>
          <w:szCs w:val="28"/>
          <w:lang w:val="uk-UA"/>
        </w:rPr>
      </w:pPr>
      <w:r>
        <w:rPr>
          <w:rFonts w:ascii="Times New Roman" w:hAnsi="Times New Roman" w:cs="Times New Roman"/>
          <w:sz w:val="28"/>
          <w:szCs w:val="28"/>
          <w:lang w:val="uk-UA"/>
        </w:rPr>
        <w:t>Кондисюк Анна Юріївна – викладач професійно-теоретичної підготовки</w:t>
      </w:r>
    </w:p>
    <w:p w:rsidR="00F23137" w:rsidRDefault="00F23137" w:rsidP="009309CC">
      <w:pPr>
        <w:rPr>
          <w:rFonts w:ascii="Times New Roman" w:hAnsi="Times New Roman" w:cs="Times New Roman"/>
          <w:sz w:val="28"/>
          <w:szCs w:val="28"/>
          <w:lang w:val="uk-UA"/>
        </w:rPr>
      </w:pPr>
      <w:r>
        <w:rPr>
          <w:rFonts w:ascii="Times New Roman" w:hAnsi="Times New Roman" w:cs="Times New Roman"/>
          <w:sz w:val="28"/>
          <w:szCs w:val="28"/>
          <w:lang w:val="uk-UA"/>
        </w:rPr>
        <w:t xml:space="preserve">Сушко Тетяна </w:t>
      </w:r>
      <w:r w:rsidR="00C35352">
        <w:rPr>
          <w:rFonts w:ascii="Times New Roman" w:hAnsi="Times New Roman" w:cs="Times New Roman"/>
          <w:sz w:val="28"/>
          <w:szCs w:val="28"/>
          <w:lang w:val="uk-UA"/>
        </w:rPr>
        <w:t>Василівна – майстер виробничого навчання</w:t>
      </w:r>
    </w:p>
    <w:p w:rsidR="009309CC" w:rsidRDefault="009309CC" w:rsidP="009309CC">
      <w:pPr>
        <w:rPr>
          <w:rFonts w:ascii="Times New Roman" w:hAnsi="Times New Roman" w:cs="Times New Roman"/>
          <w:sz w:val="28"/>
          <w:szCs w:val="28"/>
          <w:lang w:val="uk-UA"/>
        </w:rPr>
      </w:pPr>
      <w:r>
        <w:rPr>
          <w:rFonts w:ascii="Times New Roman" w:hAnsi="Times New Roman" w:cs="Times New Roman"/>
          <w:sz w:val="28"/>
          <w:szCs w:val="28"/>
          <w:lang w:val="uk-UA"/>
        </w:rPr>
        <w:t>Ошкалюк Наталія Степанівна</w:t>
      </w:r>
      <w:r>
        <w:rPr>
          <w:rFonts w:ascii="Times New Roman" w:hAnsi="Times New Roman" w:cs="Times New Roman"/>
          <w:sz w:val="28"/>
          <w:lang w:val="uk-UA"/>
        </w:rPr>
        <w:t xml:space="preserve"> – голова методичної комісії </w:t>
      </w:r>
      <w:r>
        <w:rPr>
          <w:rFonts w:ascii="Times New Roman" w:hAnsi="Times New Roman" w:cs="Times New Roman"/>
          <w:sz w:val="28"/>
          <w:szCs w:val="28"/>
          <w:lang w:val="uk-UA"/>
        </w:rPr>
        <w:t>професій швейного виробництва і сфери побуту</w:t>
      </w:r>
    </w:p>
    <w:p w:rsidR="00C35352" w:rsidRPr="00C86939" w:rsidRDefault="00C35352" w:rsidP="009309CC">
      <w:pPr>
        <w:rPr>
          <w:rFonts w:ascii="Times New Roman" w:hAnsi="Times New Roman" w:cs="Times New Roman"/>
          <w:sz w:val="28"/>
          <w:lang w:val="uk-UA"/>
        </w:rPr>
      </w:pPr>
      <w:r>
        <w:rPr>
          <w:rFonts w:ascii="Times New Roman" w:hAnsi="Times New Roman" w:cs="Times New Roman"/>
          <w:sz w:val="28"/>
          <w:szCs w:val="28"/>
          <w:lang w:val="uk-UA"/>
        </w:rPr>
        <w:t>Савчук Галина Василівна – старший майстер</w:t>
      </w:r>
    </w:p>
    <w:p w:rsidR="009309CC" w:rsidRPr="00C86939" w:rsidRDefault="009309CC" w:rsidP="009309CC">
      <w:pPr>
        <w:rPr>
          <w:rFonts w:ascii="Times New Roman" w:hAnsi="Times New Roman" w:cs="Times New Roman"/>
          <w:b/>
          <w:sz w:val="28"/>
          <w:lang w:val="uk-UA"/>
        </w:rPr>
      </w:pPr>
      <w:r w:rsidRPr="00C86939">
        <w:rPr>
          <w:rFonts w:ascii="Times New Roman" w:hAnsi="Times New Roman" w:cs="Times New Roman"/>
          <w:b/>
          <w:sz w:val="28"/>
          <w:lang w:val="uk-UA"/>
        </w:rPr>
        <w:br w:type="page"/>
      </w:r>
    </w:p>
    <w:p w:rsidR="001F2C49" w:rsidRPr="009309CC" w:rsidRDefault="001F2C49">
      <w:pPr>
        <w:rPr>
          <w:lang w:val="uk-UA"/>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581"/>
        <w:gridCol w:w="3343"/>
        <w:gridCol w:w="422"/>
        <w:gridCol w:w="860"/>
        <w:gridCol w:w="8166"/>
        <w:gridCol w:w="11"/>
      </w:tblGrid>
      <w:tr w:rsidR="00AA284A" w:rsidRPr="000573E2" w:rsidTr="009B4FE9">
        <w:tc>
          <w:tcPr>
            <w:tcW w:w="14383" w:type="dxa"/>
            <w:gridSpan w:val="6"/>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Модульна навчальна програма з професії </w:t>
            </w:r>
            <w:r w:rsidR="009B4FE9" w:rsidRPr="009B4FE9">
              <w:rPr>
                <w:rFonts w:ascii="Times New Roman" w:hAnsi="Times New Roman" w:cs="Times New Roman"/>
                <w:b/>
                <w:bCs/>
                <w:sz w:val="24"/>
                <w:szCs w:val="24"/>
                <w:lang w:val="uk-UA"/>
              </w:rPr>
              <w:t>«Перукар (перукар-модельєр)»</w:t>
            </w:r>
          </w:p>
        </w:tc>
      </w:tr>
      <w:tr w:rsidR="00AA284A" w:rsidRPr="00AA284A" w:rsidTr="009B4FE9">
        <w:tc>
          <w:tcPr>
            <w:tcW w:w="4924" w:type="dxa"/>
            <w:gridSpan w:val="2"/>
          </w:tcPr>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Код професії</w:t>
            </w:r>
          </w:p>
        </w:tc>
        <w:tc>
          <w:tcPr>
            <w:tcW w:w="9459" w:type="dxa"/>
            <w:gridSpan w:val="4"/>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5141</w:t>
            </w:r>
          </w:p>
        </w:tc>
      </w:tr>
      <w:tr w:rsidR="00AA284A" w:rsidRPr="00AA284A" w:rsidTr="00C859DC">
        <w:trPr>
          <w:trHeight w:val="63"/>
        </w:trPr>
        <w:tc>
          <w:tcPr>
            <w:tcW w:w="4924" w:type="dxa"/>
            <w:gridSpan w:val="2"/>
          </w:tcPr>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Об’єм навчальної програми</w:t>
            </w:r>
          </w:p>
        </w:tc>
        <w:tc>
          <w:tcPr>
            <w:tcW w:w="9459" w:type="dxa"/>
            <w:gridSpan w:val="4"/>
          </w:tcPr>
          <w:p w:rsidR="00AA284A" w:rsidRPr="00AA284A" w:rsidRDefault="00C67629" w:rsidP="0026073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534</w:t>
            </w:r>
            <w:r w:rsidR="00AA284A" w:rsidRPr="00AA284A">
              <w:rPr>
                <w:rFonts w:ascii="Times New Roman" w:hAnsi="Times New Roman" w:cs="Times New Roman"/>
                <w:sz w:val="24"/>
                <w:szCs w:val="24"/>
                <w:lang w:val="uk-UA"/>
              </w:rPr>
              <w:t xml:space="preserve"> години</w:t>
            </w:r>
            <w:r>
              <w:rPr>
                <w:rFonts w:ascii="Times New Roman" w:hAnsi="Times New Roman" w:cs="Times New Roman"/>
                <w:sz w:val="24"/>
                <w:szCs w:val="24"/>
                <w:lang w:val="uk-UA"/>
              </w:rPr>
              <w:t xml:space="preserve"> </w:t>
            </w:r>
          </w:p>
        </w:tc>
      </w:tr>
      <w:tr w:rsidR="00AA284A" w:rsidRPr="000573E2" w:rsidTr="009B4FE9">
        <w:tc>
          <w:tcPr>
            <w:tcW w:w="4924" w:type="dxa"/>
            <w:gridSpan w:val="2"/>
          </w:tcPr>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Основа складання навчальної програми</w:t>
            </w:r>
          </w:p>
        </w:tc>
        <w:tc>
          <w:tcPr>
            <w:tcW w:w="9459" w:type="dxa"/>
            <w:gridSpan w:val="4"/>
          </w:tcPr>
          <w:p w:rsidR="00AA284A" w:rsidRPr="00AA284A" w:rsidRDefault="00AA284A" w:rsidP="00F23137">
            <w:pPr>
              <w:keepNext/>
              <w:shd w:val="clear" w:color="auto" w:fill="FFFFFF"/>
              <w:spacing w:after="0" w:line="240" w:lineRule="auto"/>
              <w:ind w:right="282"/>
              <w:outlineLvl w:val="6"/>
              <w:rPr>
                <w:rFonts w:ascii="Times New Roman" w:hAnsi="Times New Roman" w:cs="Times New Roman"/>
                <w:sz w:val="24"/>
                <w:szCs w:val="24"/>
                <w:lang w:val="uk-UA"/>
              </w:rPr>
            </w:pPr>
            <w:r w:rsidRPr="00AA284A">
              <w:rPr>
                <w:rFonts w:ascii="Times New Roman" w:hAnsi="Times New Roman" w:cs="Times New Roman"/>
                <w:sz w:val="24"/>
                <w:szCs w:val="24"/>
                <w:lang w:val="uk-UA"/>
              </w:rPr>
              <w:t>СП(ПТ)О</w:t>
            </w:r>
            <w:r w:rsidRPr="00AA284A">
              <w:rPr>
                <w:rFonts w:ascii="Times New Roman" w:hAnsi="Times New Roman" w:cs="Times New Roman"/>
                <w:spacing w:val="-17"/>
                <w:sz w:val="24"/>
                <w:szCs w:val="24"/>
                <w:u w:val="single"/>
                <w:lang w:val="uk-UA"/>
              </w:rPr>
              <w:t xml:space="preserve"> </w:t>
            </w:r>
            <w:r w:rsidRPr="00AA284A">
              <w:rPr>
                <w:rFonts w:ascii="Times New Roman" w:hAnsi="Times New Roman" w:cs="Times New Roman"/>
                <w:spacing w:val="-17"/>
                <w:sz w:val="24"/>
                <w:szCs w:val="24"/>
                <w:lang w:val="uk-UA"/>
              </w:rPr>
              <w:t>5141</w:t>
            </w:r>
            <w:r w:rsidR="00C859DC">
              <w:rPr>
                <w:rFonts w:ascii="Times New Roman" w:hAnsi="Times New Roman" w:cs="Times New Roman"/>
                <w:sz w:val="24"/>
                <w:szCs w:val="24"/>
                <w:lang w:val="uk-UA"/>
              </w:rPr>
              <w:t>.S.96.02 – 20</w:t>
            </w:r>
            <w:r w:rsidR="00F23137">
              <w:rPr>
                <w:rFonts w:ascii="Times New Roman" w:hAnsi="Times New Roman" w:cs="Times New Roman"/>
                <w:sz w:val="24"/>
                <w:szCs w:val="24"/>
                <w:lang w:val="uk-UA"/>
              </w:rPr>
              <w:t>17</w:t>
            </w:r>
            <w:r w:rsidRPr="00AA284A">
              <w:rPr>
                <w:rFonts w:ascii="Times New Roman" w:hAnsi="Times New Roman" w:cs="Times New Roman"/>
                <w:sz w:val="24"/>
                <w:szCs w:val="24"/>
                <w:lang w:val="uk-UA"/>
              </w:rPr>
              <w:t xml:space="preserve"> з професії </w:t>
            </w:r>
            <w:r w:rsidR="009B4FE9" w:rsidRPr="00AA284A">
              <w:rPr>
                <w:rFonts w:ascii="Times New Roman" w:hAnsi="Times New Roman" w:cs="Times New Roman"/>
                <w:sz w:val="24"/>
                <w:szCs w:val="24"/>
                <w:lang w:val="uk-UA"/>
              </w:rPr>
              <w:t>«Перукар (перукар-модельєр)»</w:t>
            </w:r>
          </w:p>
        </w:tc>
      </w:tr>
      <w:tr w:rsidR="00AA284A" w:rsidRPr="00AA284A" w:rsidTr="009B4FE9">
        <w:tc>
          <w:tcPr>
            <w:tcW w:w="4924" w:type="dxa"/>
            <w:gridSpan w:val="2"/>
          </w:tcPr>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 модульної навчальної програми</w:t>
            </w:r>
          </w:p>
        </w:tc>
        <w:tc>
          <w:tcPr>
            <w:tcW w:w="9459" w:type="dxa"/>
            <w:gridSpan w:val="4"/>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Присвоєння кваліфікації  перукар</w:t>
            </w:r>
          </w:p>
        </w:tc>
      </w:tr>
      <w:tr w:rsidR="00AA284A" w:rsidRPr="000573E2" w:rsidTr="009B4FE9">
        <w:tc>
          <w:tcPr>
            <w:tcW w:w="4924" w:type="dxa"/>
            <w:gridSpan w:val="2"/>
          </w:tcPr>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Застосування навчальної програми</w:t>
            </w:r>
          </w:p>
        </w:tc>
        <w:tc>
          <w:tcPr>
            <w:tcW w:w="9459" w:type="dxa"/>
            <w:gridSpan w:val="4"/>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Первинна професійна підготовка (на основі повної загальної середньої освіти)</w:t>
            </w:r>
          </w:p>
        </w:tc>
      </w:tr>
      <w:tr w:rsidR="00AA284A" w:rsidRPr="00AA284A" w:rsidTr="009B4FE9">
        <w:tc>
          <w:tcPr>
            <w:tcW w:w="4924" w:type="dxa"/>
            <w:gridSpan w:val="2"/>
          </w:tcPr>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Вимоги до початку навчання</w:t>
            </w:r>
          </w:p>
        </w:tc>
        <w:tc>
          <w:tcPr>
            <w:tcW w:w="9459" w:type="dxa"/>
            <w:gridSpan w:val="4"/>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Повна загальна середня освіта</w:t>
            </w:r>
          </w:p>
        </w:tc>
      </w:tr>
      <w:tr w:rsidR="00AA284A" w:rsidRPr="00AA284A" w:rsidTr="009B4FE9">
        <w:tc>
          <w:tcPr>
            <w:tcW w:w="4924" w:type="dxa"/>
            <w:gridSpan w:val="2"/>
          </w:tcPr>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Вимоги до закінчення навчання </w:t>
            </w:r>
          </w:p>
        </w:tc>
        <w:tc>
          <w:tcPr>
            <w:tcW w:w="9459" w:type="dxa"/>
            <w:gridSpan w:val="4"/>
          </w:tcPr>
          <w:p w:rsidR="00AA284A" w:rsidRPr="00AA284A" w:rsidRDefault="00AA284A" w:rsidP="009B4FE9">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Навчання вважається завершеним, коли здобувач освіти оволодів навчальними результатами освітньої програми як мінімум на пороговому рівні. Ступінь оволодіння навчальними результатами оцінюється за допомогою ДКА </w:t>
            </w:r>
          </w:p>
        </w:tc>
      </w:tr>
      <w:tr w:rsidR="00AA284A" w:rsidRPr="000573E2" w:rsidTr="009B4FE9">
        <w:tc>
          <w:tcPr>
            <w:tcW w:w="4924" w:type="dxa"/>
            <w:gridSpan w:val="2"/>
          </w:tcPr>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Присвоюється кваліфікація</w:t>
            </w:r>
          </w:p>
        </w:tc>
        <w:tc>
          <w:tcPr>
            <w:tcW w:w="9459" w:type="dxa"/>
            <w:gridSpan w:val="4"/>
          </w:tcPr>
          <w:p w:rsidR="00AA284A" w:rsidRPr="00AA284A" w:rsidRDefault="00AA284A" w:rsidP="00260735">
            <w:pPr>
              <w:spacing w:after="0" w:line="240" w:lineRule="auto"/>
              <w:rPr>
                <w:rFonts w:ascii="Times New Roman" w:hAnsi="Times New Roman" w:cs="Times New Roman"/>
                <w:sz w:val="24"/>
                <w:szCs w:val="24"/>
                <w:vertAlign w:val="subscript"/>
                <w:lang w:val="uk-UA"/>
              </w:rPr>
            </w:pPr>
            <w:r w:rsidRPr="00AA284A">
              <w:rPr>
                <w:rFonts w:ascii="Times New Roman" w:hAnsi="Times New Roman" w:cs="Times New Roman"/>
                <w:sz w:val="24"/>
                <w:szCs w:val="24"/>
                <w:lang w:val="uk-UA"/>
              </w:rPr>
              <w:t>При оволодінні навчальними результатами в повному об’ємі  присвоюється кваліфікація, яка відповідає освітньому стандарту «Перукар»</w:t>
            </w:r>
          </w:p>
        </w:tc>
      </w:tr>
      <w:tr w:rsidR="00AA284A" w:rsidRPr="00AA284A" w:rsidTr="009B4FE9">
        <w:tc>
          <w:tcPr>
            <w:tcW w:w="4924" w:type="dxa"/>
            <w:gridSpan w:val="2"/>
          </w:tcPr>
          <w:p w:rsidR="00AA284A" w:rsidRPr="00AA284A" w:rsidRDefault="00AA284A" w:rsidP="00260735">
            <w:pPr>
              <w:spacing w:after="0"/>
              <w:rPr>
                <w:rFonts w:ascii="Times New Roman" w:hAnsi="Times New Roman" w:cs="Times New Roman"/>
                <w:b/>
                <w:sz w:val="24"/>
                <w:szCs w:val="24"/>
                <w:lang w:val="uk-UA"/>
              </w:rPr>
            </w:pPr>
            <w:r w:rsidRPr="00AA284A">
              <w:rPr>
                <w:rFonts w:ascii="Times New Roman" w:hAnsi="Times New Roman" w:cs="Times New Roman"/>
                <w:b/>
                <w:bCs/>
                <w:sz w:val="24"/>
                <w:szCs w:val="24"/>
                <w:lang w:val="uk-UA"/>
              </w:rPr>
              <w:t>Кваліфікація, яка присвоюється при частковому досягненні навчальних результатів</w:t>
            </w:r>
          </w:p>
        </w:tc>
        <w:tc>
          <w:tcPr>
            <w:tcW w:w="9459" w:type="dxa"/>
            <w:gridSpan w:val="4"/>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w:t>
            </w:r>
          </w:p>
        </w:tc>
      </w:tr>
      <w:tr w:rsidR="00AA284A" w:rsidRPr="00AA284A" w:rsidTr="009B4FE9">
        <w:tc>
          <w:tcPr>
            <w:tcW w:w="4924" w:type="dxa"/>
            <w:gridSpan w:val="2"/>
          </w:tcPr>
          <w:p w:rsidR="00AA284A" w:rsidRPr="00AA284A" w:rsidRDefault="00AA284A" w:rsidP="00260735">
            <w:pPr>
              <w:spacing w:after="0"/>
              <w:rPr>
                <w:rFonts w:ascii="Times New Roman" w:hAnsi="Times New Roman" w:cs="Times New Roman"/>
                <w:b/>
                <w:sz w:val="24"/>
                <w:szCs w:val="24"/>
                <w:lang w:val="uk-UA"/>
              </w:rPr>
            </w:pPr>
            <w:r w:rsidRPr="00AA284A">
              <w:rPr>
                <w:rFonts w:ascii="Times New Roman" w:hAnsi="Times New Roman" w:cs="Times New Roman"/>
                <w:b/>
                <w:sz w:val="24"/>
                <w:szCs w:val="24"/>
                <w:lang w:val="uk-UA"/>
              </w:rPr>
              <w:t>Документи, які видаються після закінчення</w:t>
            </w:r>
          </w:p>
        </w:tc>
        <w:tc>
          <w:tcPr>
            <w:tcW w:w="9459" w:type="dxa"/>
            <w:gridSpan w:val="4"/>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Диплом державного зразка</w:t>
            </w:r>
          </w:p>
        </w:tc>
      </w:tr>
      <w:tr w:rsidR="00AA284A" w:rsidRPr="000573E2" w:rsidTr="009B4FE9">
        <w:tc>
          <w:tcPr>
            <w:tcW w:w="14383" w:type="dxa"/>
            <w:gridSpan w:val="6"/>
          </w:tcPr>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p w:rsidR="00AA284A" w:rsidRPr="00AA284A" w:rsidRDefault="00AA284A" w:rsidP="00260735">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b/>
                <w:bCs/>
                <w:sz w:val="24"/>
                <w:szCs w:val="24"/>
                <w:lang w:val="uk-UA"/>
              </w:rPr>
              <w:t xml:space="preserve">Ціль. </w:t>
            </w:r>
            <w:r w:rsidRPr="00AA284A">
              <w:rPr>
                <w:rFonts w:ascii="Times New Roman" w:hAnsi="Times New Roman" w:cs="Times New Roman"/>
                <w:sz w:val="24"/>
                <w:szCs w:val="24"/>
                <w:lang w:val="uk-UA"/>
              </w:rPr>
              <w:t>Навчання спрямоване на те, щоб здобувачі професійної освіти отримували знання, навики, вміння і соціальну готовність до роботи перукарем в перукарнях та салонах краси, а також передумови для продовження навчання впродовж життя.</w:t>
            </w:r>
          </w:p>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Після проходження освітньої програми здобувачі професійної освіти:</w:t>
            </w:r>
          </w:p>
          <w:p w:rsidR="00AA284A" w:rsidRPr="00AA284A" w:rsidRDefault="00AA284A" w:rsidP="00260735">
            <w:pPr>
              <w:pStyle w:val="a5"/>
              <w:numPr>
                <w:ilvl w:val="0"/>
                <w:numId w:val="1"/>
              </w:numPr>
              <w:spacing w:after="0"/>
              <w:ind w:left="0" w:right="175" w:firstLine="709"/>
              <w:jc w:val="both"/>
            </w:pPr>
            <w:r w:rsidRPr="00AA284A">
              <w:t>Виконують прості, класичні чоловічі, жіночі та дитячі стрижки; гарячу завивку волосся, прості зачіски, укладають волосся феном, виконують послуги з хімічної завивки волосся за класичною технологією, фарбують волосся барвниками різних груп з врахуванням побажань клієнта.</w:t>
            </w:r>
          </w:p>
          <w:p w:rsidR="00AA284A" w:rsidRPr="00AA284A" w:rsidRDefault="00AA284A" w:rsidP="00260735">
            <w:pPr>
              <w:pStyle w:val="a5"/>
              <w:numPr>
                <w:ilvl w:val="0"/>
                <w:numId w:val="1"/>
              </w:numPr>
              <w:spacing w:after="0"/>
              <w:ind w:left="0" w:right="175" w:firstLine="709"/>
              <w:jc w:val="both"/>
            </w:pPr>
            <w:r w:rsidRPr="00AA284A">
              <w:t>Обслуговують в перукарнях та салонах краси, дотримуючись принципів клієнтоцентричного обслуговування.</w:t>
            </w:r>
          </w:p>
          <w:p w:rsidR="00AA284A" w:rsidRPr="00AA284A" w:rsidRDefault="00AA284A" w:rsidP="00260735">
            <w:pPr>
              <w:pStyle w:val="a5"/>
              <w:numPr>
                <w:ilvl w:val="0"/>
                <w:numId w:val="1"/>
              </w:numPr>
              <w:spacing w:after="0"/>
              <w:ind w:left="0" w:right="175" w:firstLine="709"/>
              <w:jc w:val="both"/>
            </w:pPr>
            <w:r w:rsidRPr="00AA284A">
              <w:t>Дотримуються правил протипожежного захисту, охорони праці і навколишнього середовища, основ санітарії та гігієни.</w:t>
            </w:r>
          </w:p>
          <w:p w:rsidR="00AA284A" w:rsidRPr="00AA284A" w:rsidRDefault="005B026C" w:rsidP="005B026C">
            <w:pPr>
              <w:pStyle w:val="a5"/>
              <w:numPr>
                <w:ilvl w:val="0"/>
                <w:numId w:val="1"/>
              </w:numPr>
              <w:spacing w:after="0"/>
              <w:ind w:left="1381" w:right="175" w:hanging="672"/>
              <w:jc w:val="both"/>
            </w:pPr>
            <w:r>
              <w:t xml:space="preserve"> </w:t>
            </w:r>
            <w:r w:rsidR="00AA284A" w:rsidRPr="00AA284A">
              <w:t>Працюють самостійно, результативно,</w:t>
            </w:r>
            <w:r>
              <w:t xml:space="preserve"> дотримуючись професійної етики, з</w:t>
            </w:r>
            <w:r w:rsidRPr="005B026C">
              <w:t>апобіга</w:t>
            </w:r>
            <w:r>
              <w:t>ють</w:t>
            </w:r>
            <w:r w:rsidRPr="005B026C">
              <w:t xml:space="preserve"> конфліктни</w:t>
            </w:r>
            <w:r>
              <w:t>м</w:t>
            </w:r>
            <w:r w:rsidRPr="005B026C">
              <w:t xml:space="preserve"> ситуаці</w:t>
            </w:r>
            <w:r>
              <w:t>ям</w:t>
            </w:r>
            <w:r w:rsidRPr="005B026C">
              <w:t>.</w:t>
            </w:r>
          </w:p>
          <w:p w:rsidR="00AA284A" w:rsidRPr="00AA284A" w:rsidRDefault="005B026C" w:rsidP="005B026C">
            <w:pPr>
              <w:pStyle w:val="a5"/>
              <w:numPr>
                <w:ilvl w:val="0"/>
                <w:numId w:val="1"/>
              </w:numPr>
              <w:spacing w:after="0"/>
              <w:ind w:left="1381" w:right="175" w:hanging="709"/>
              <w:jc w:val="both"/>
            </w:pPr>
            <w:r>
              <w:t xml:space="preserve"> </w:t>
            </w:r>
            <w:r w:rsidR="00AA284A" w:rsidRPr="00AA284A">
              <w:t xml:space="preserve">Організовують свою роботу раціонально, аналізують, </w:t>
            </w:r>
            <w:r w:rsidRPr="005B026C">
              <w:t xml:space="preserve">оперативно  приймають правильні рішення у позаштатних ситуаціях під </w:t>
            </w:r>
            <w:r>
              <w:t xml:space="preserve">        </w:t>
            </w:r>
            <w:r w:rsidRPr="005B026C">
              <w:t>час роботи</w:t>
            </w:r>
            <w:r w:rsidR="00AA284A" w:rsidRPr="00AA284A">
              <w:t>.</w:t>
            </w:r>
          </w:p>
          <w:p w:rsidR="00AA284A" w:rsidRPr="00AA284A" w:rsidRDefault="00AA284A" w:rsidP="00260735">
            <w:pPr>
              <w:pStyle w:val="a5"/>
              <w:numPr>
                <w:ilvl w:val="0"/>
                <w:numId w:val="1"/>
              </w:numPr>
              <w:spacing w:after="0"/>
              <w:ind w:left="0" w:right="175" w:firstLine="709"/>
              <w:jc w:val="both"/>
            </w:pPr>
            <w:r w:rsidRPr="00AA284A">
              <w:t>Цінують свій професійний розвиток і подальше навчання, враховуючи стан економіки і сфери перукарських послуг.</w:t>
            </w:r>
          </w:p>
          <w:p w:rsidR="00B674A7" w:rsidRDefault="00B674A7" w:rsidP="005B026C">
            <w:pPr>
              <w:pStyle w:val="a5"/>
              <w:numPr>
                <w:ilvl w:val="0"/>
                <w:numId w:val="1"/>
              </w:numPr>
              <w:spacing w:after="0"/>
              <w:ind w:left="1381" w:right="175" w:hanging="672"/>
              <w:jc w:val="both"/>
            </w:pPr>
            <w:r>
              <w:t xml:space="preserve"> В</w:t>
            </w:r>
            <w:r w:rsidRPr="00B674A7">
              <w:t>ідповідально став</w:t>
            </w:r>
            <w:r>
              <w:t>ляться</w:t>
            </w:r>
            <w:r w:rsidRPr="00B674A7">
              <w:t xml:space="preserve"> до професійної діяльності</w:t>
            </w:r>
            <w:r w:rsidR="005B026C">
              <w:t xml:space="preserve">, </w:t>
            </w:r>
            <w:r w:rsidRPr="00B674A7">
              <w:t xml:space="preserve"> </w:t>
            </w:r>
            <w:r w:rsidR="005B026C" w:rsidRPr="005B026C">
              <w:t>здатні діяти в нестандартних ситуаціях, працювати в команді.</w:t>
            </w:r>
          </w:p>
          <w:p w:rsidR="00AA284A" w:rsidRPr="00AA284A" w:rsidRDefault="00B674A7" w:rsidP="00B674A7">
            <w:pPr>
              <w:pStyle w:val="a5"/>
              <w:numPr>
                <w:ilvl w:val="0"/>
                <w:numId w:val="1"/>
              </w:numPr>
              <w:spacing w:after="0"/>
              <w:ind w:left="1381" w:right="175" w:hanging="672"/>
              <w:jc w:val="both"/>
            </w:pPr>
            <w:r>
              <w:lastRenderedPageBreak/>
              <w:t xml:space="preserve"> </w:t>
            </w:r>
            <w:r w:rsidR="00AA284A" w:rsidRPr="00AA284A">
              <w:t xml:space="preserve">Використовують свої математичні знання як </w:t>
            </w:r>
            <w:r w:rsidR="00B82CA7">
              <w:t>у</w:t>
            </w:r>
            <w:r w:rsidR="00AA284A" w:rsidRPr="00AA284A">
              <w:t xml:space="preserve"> професі</w:t>
            </w:r>
            <w:r w:rsidR="00B82CA7">
              <w:t>йній діяльності</w:t>
            </w:r>
            <w:r w:rsidR="00AA284A" w:rsidRPr="00AA284A">
              <w:t>, так і в повсякденному житті.</w:t>
            </w:r>
          </w:p>
          <w:p w:rsidR="00AA284A" w:rsidRPr="00AA284A" w:rsidRDefault="00B674A7" w:rsidP="00B674A7">
            <w:pPr>
              <w:pStyle w:val="a5"/>
              <w:numPr>
                <w:ilvl w:val="0"/>
                <w:numId w:val="1"/>
              </w:numPr>
              <w:spacing w:after="0"/>
              <w:ind w:left="1381" w:right="175" w:hanging="672"/>
              <w:jc w:val="both"/>
            </w:pPr>
            <w:r>
              <w:t xml:space="preserve"> </w:t>
            </w:r>
            <w:r w:rsidR="00B82CA7">
              <w:t>С</w:t>
            </w:r>
            <w:r w:rsidR="00AA284A" w:rsidRPr="00AA284A">
              <w:t>пілкуються на державній мові</w:t>
            </w:r>
            <w:r w:rsidR="00B82CA7">
              <w:t xml:space="preserve">, дотримуючись </w:t>
            </w:r>
            <w:r w:rsidRPr="00B674A7">
              <w:t xml:space="preserve">професійної лексики та </w:t>
            </w:r>
            <w:r w:rsidR="00B82CA7">
              <w:t>професійної термінології</w:t>
            </w:r>
            <w:r w:rsidR="00AA284A" w:rsidRPr="00AA284A">
              <w:t>.</w:t>
            </w:r>
          </w:p>
          <w:p w:rsidR="00AA284A" w:rsidRPr="00AA284A" w:rsidRDefault="00AA284A" w:rsidP="00260735">
            <w:pPr>
              <w:pStyle w:val="a5"/>
              <w:numPr>
                <w:ilvl w:val="0"/>
                <w:numId w:val="1"/>
              </w:numPr>
              <w:spacing w:after="0"/>
              <w:ind w:left="0" w:right="175" w:firstLine="709"/>
              <w:jc w:val="both"/>
            </w:pPr>
            <w:r w:rsidRPr="00AA284A">
              <w:t>Розуміють причинно-наслідкові зв’язки розвитку суспільства і враховують його цінності.</w:t>
            </w:r>
          </w:p>
          <w:p w:rsidR="00AA284A" w:rsidRPr="00AA284A" w:rsidRDefault="00AA284A" w:rsidP="00260735">
            <w:pPr>
              <w:pStyle w:val="a5"/>
              <w:numPr>
                <w:ilvl w:val="0"/>
                <w:numId w:val="1"/>
              </w:numPr>
              <w:spacing w:after="0"/>
              <w:ind w:left="0" w:right="175" w:firstLine="709"/>
              <w:jc w:val="both"/>
            </w:pPr>
            <w:r w:rsidRPr="00AA284A">
              <w:t xml:space="preserve">Використовують свої знання в області мистецтва для підняття якості життя і розвитку особистості. </w:t>
            </w:r>
          </w:p>
          <w:p w:rsidR="00AA284A" w:rsidRPr="00AA284A" w:rsidRDefault="00AA284A" w:rsidP="00B674A7">
            <w:pPr>
              <w:pStyle w:val="a5"/>
              <w:numPr>
                <w:ilvl w:val="0"/>
                <w:numId w:val="1"/>
              </w:numPr>
              <w:spacing w:after="0"/>
              <w:ind w:left="0" w:right="175" w:firstLine="709"/>
              <w:jc w:val="both"/>
            </w:pPr>
            <w:r w:rsidRPr="00AA284A">
              <w:t xml:space="preserve">Користуються своїми знаннями з правознавства, інформаційно-комунікаційних технологій як </w:t>
            </w:r>
            <w:r w:rsidR="00B674A7">
              <w:t>у</w:t>
            </w:r>
            <w:r w:rsidR="00B674A7" w:rsidRPr="00AA284A">
              <w:t xml:space="preserve"> професі</w:t>
            </w:r>
            <w:r w:rsidR="00B674A7">
              <w:t>йній діяльності</w:t>
            </w:r>
            <w:r w:rsidR="00B674A7" w:rsidRPr="00AA284A">
              <w:t>, так і в повсякденному житті</w:t>
            </w:r>
            <w:r w:rsidRPr="00AA284A">
              <w:t>.</w:t>
            </w:r>
          </w:p>
        </w:tc>
      </w:tr>
      <w:tr w:rsidR="00AA284A" w:rsidRPr="000573E2" w:rsidTr="009B4FE9">
        <w:trPr>
          <w:trHeight w:val="308"/>
        </w:trPr>
        <w:tc>
          <w:tcPr>
            <w:tcW w:w="14383" w:type="dxa"/>
            <w:gridSpan w:val="6"/>
          </w:tcPr>
          <w:p w:rsidR="00AA284A" w:rsidRPr="00AA284A" w:rsidRDefault="00AA284A" w:rsidP="00617A1A">
            <w:pPr>
              <w:spacing w:after="0"/>
              <w:ind w:left="709" w:right="282"/>
              <w:rPr>
                <w:rFonts w:ascii="Times New Roman" w:hAnsi="Times New Roman" w:cs="Times New Roman"/>
                <w:b/>
                <w:bCs/>
                <w:sz w:val="24"/>
                <w:szCs w:val="24"/>
                <w:lang w:val="uk-UA"/>
              </w:rPr>
            </w:pPr>
          </w:p>
        </w:tc>
      </w:tr>
      <w:tr w:rsidR="00AA284A" w:rsidRPr="00AA284A" w:rsidTr="009B4FE9">
        <w:tc>
          <w:tcPr>
            <w:tcW w:w="14383" w:type="dxa"/>
            <w:gridSpan w:val="6"/>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b/>
                <w:bCs/>
                <w:sz w:val="24"/>
                <w:szCs w:val="24"/>
                <w:lang w:val="uk-UA"/>
              </w:rPr>
              <w:t>Структура  освітньої програми:</w:t>
            </w:r>
          </w:p>
        </w:tc>
      </w:tr>
      <w:tr w:rsidR="00AA284A" w:rsidRPr="00AA284A" w:rsidTr="009B4FE9">
        <w:tc>
          <w:tcPr>
            <w:tcW w:w="14383" w:type="dxa"/>
            <w:gridSpan w:val="6"/>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b/>
                <w:bCs/>
                <w:sz w:val="24"/>
                <w:szCs w:val="24"/>
                <w:lang w:val="uk-UA"/>
              </w:rPr>
              <w:t>Освітні навчальні модулі:</w:t>
            </w:r>
          </w:p>
        </w:tc>
      </w:tr>
      <w:tr w:rsidR="00AA284A" w:rsidRPr="00AA284A" w:rsidTr="009B4FE9">
        <w:trPr>
          <w:gridAfter w:val="1"/>
          <w:wAfter w:w="11" w:type="dxa"/>
        </w:trPr>
        <w:tc>
          <w:tcPr>
            <w:tcW w:w="4924" w:type="dxa"/>
            <w:gridSpan w:val="2"/>
          </w:tcPr>
          <w:p w:rsidR="00AA284A" w:rsidRPr="00AA284A" w:rsidRDefault="00AA284A" w:rsidP="00260735">
            <w:pPr>
              <w:spacing w:after="0" w:line="240" w:lineRule="auto"/>
              <w:rPr>
                <w:rFonts w:ascii="Times New Roman" w:hAnsi="Times New Roman" w:cs="Times New Roman"/>
                <w:b/>
                <w:bCs/>
                <w:i/>
                <w:iCs/>
                <w:sz w:val="24"/>
                <w:szCs w:val="24"/>
                <w:lang w:val="uk-UA"/>
              </w:rPr>
            </w:pPr>
            <w:r w:rsidRPr="00AA284A">
              <w:rPr>
                <w:rFonts w:ascii="Times New Roman" w:hAnsi="Times New Roman" w:cs="Times New Roman"/>
                <w:b/>
                <w:bCs/>
                <w:i/>
                <w:iCs/>
                <w:sz w:val="24"/>
                <w:szCs w:val="24"/>
                <w:lang w:val="uk-UA"/>
              </w:rPr>
              <w:t>Найменування</w:t>
            </w:r>
          </w:p>
        </w:tc>
        <w:tc>
          <w:tcPr>
            <w:tcW w:w="1282" w:type="dxa"/>
            <w:gridSpan w:val="2"/>
          </w:tcPr>
          <w:p w:rsidR="00AA284A" w:rsidRPr="00AA284A" w:rsidRDefault="00AA284A" w:rsidP="00260735">
            <w:pPr>
              <w:spacing w:after="0" w:line="240" w:lineRule="auto"/>
              <w:ind w:hanging="107"/>
              <w:rPr>
                <w:rFonts w:ascii="Times New Roman" w:hAnsi="Times New Roman" w:cs="Times New Roman"/>
                <w:b/>
                <w:bCs/>
                <w:i/>
                <w:iCs/>
                <w:sz w:val="24"/>
                <w:szCs w:val="24"/>
                <w:lang w:val="uk-UA"/>
              </w:rPr>
            </w:pPr>
            <w:r w:rsidRPr="00AA284A">
              <w:rPr>
                <w:rFonts w:ascii="Times New Roman" w:hAnsi="Times New Roman" w:cs="Times New Roman"/>
                <w:b/>
                <w:bCs/>
                <w:i/>
                <w:iCs/>
                <w:sz w:val="24"/>
                <w:szCs w:val="24"/>
                <w:lang w:val="uk-UA"/>
              </w:rPr>
              <w:t>Об′єм(год.)</w:t>
            </w:r>
          </w:p>
        </w:tc>
        <w:tc>
          <w:tcPr>
            <w:tcW w:w="8166" w:type="dxa"/>
          </w:tcPr>
          <w:p w:rsidR="00AA284A" w:rsidRPr="00AA284A" w:rsidRDefault="00AA284A" w:rsidP="00260735">
            <w:pPr>
              <w:spacing w:after="0" w:line="240" w:lineRule="auto"/>
              <w:jc w:val="center"/>
              <w:rPr>
                <w:rFonts w:ascii="Times New Roman" w:hAnsi="Times New Roman" w:cs="Times New Roman"/>
                <w:b/>
                <w:bCs/>
                <w:i/>
                <w:iCs/>
                <w:sz w:val="24"/>
                <w:szCs w:val="24"/>
                <w:lang w:val="uk-UA"/>
              </w:rPr>
            </w:pPr>
          </w:p>
        </w:tc>
      </w:tr>
      <w:tr w:rsidR="000370DD" w:rsidRPr="00AA284A" w:rsidTr="009B4FE9">
        <w:trPr>
          <w:gridAfter w:val="1"/>
          <w:wAfter w:w="11" w:type="dxa"/>
          <w:trHeight w:val="604"/>
        </w:trPr>
        <w:tc>
          <w:tcPr>
            <w:tcW w:w="4924" w:type="dxa"/>
            <w:gridSpan w:val="2"/>
            <w:tcBorders>
              <w:bottom w:val="single" w:sz="4" w:space="0" w:color="auto"/>
            </w:tcBorders>
          </w:tcPr>
          <w:p w:rsidR="000370DD" w:rsidRPr="00AA284A" w:rsidRDefault="000370DD" w:rsidP="00260735">
            <w:pPr>
              <w:keepNext/>
              <w:spacing w:after="0" w:line="240" w:lineRule="auto"/>
              <w:ind w:right="282"/>
              <w:outlineLvl w:val="1"/>
              <w:rPr>
                <w:rFonts w:ascii="Times New Roman" w:hAnsi="Times New Roman" w:cs="Times New Roman"/>
                <w:b/>
                <w:i/>
                <w:sz w:val="24"/>
                <w:szCs w:val="24"/>
                <w:lang w:val="uk-UA"/>
              </w:rPr>
            </w:pPr>
            <w:r w:rsidRPr="00AA284A">
              <w:rPr>
                <w:rFonts w:ascii="Times New Roman" w:hAnsi="Times New Roman" w:cs="Times New Roman"/>
                <w:b/>
                <w:i/>
                <w:sz w:val="24"/>
                <w:szCs w:val="24"/>
                <w:lang w:val="uk-UA" w:eastAsia="uk-UA"/>
              </w:rPr>
              <w:t xml:space="preserve">Загальнопрофесійні </w:t>
            </w:r>
            <w:r w:rsidRPr="00AA284A">
              <w:rPr>
                <w:rFonts w:ascii="Times New Roman" w:hAnsi="Times New Roman" w:cs="Times New Roman"/>
                <w:b/>
                <w:i/>
                <w:sz w:val="24"/>
                <w:szCs w:val="24"/>
                <w:lang w:val="uk-UA"/>
              </w:rPr>
              <w:t>компетентності</w:t>
            </w:r>
          </w:p>
        </w:tc>
        <w:tc>
          <w:tcPr>
            <w:tcW w:w="1282" w:type="dxa"/>
            <w:gridSpan w:val="2"/>
            <w:tcBorders>
              <w:bottom w:val="single" w:sz="4" w:space="0" w:color="auto"/>
              <w:right w:val="single" w:sz="4" w:space="0" w:color="auto"/>
            </w:tcBorders>
          </w:tcPr>
          <w:p w:rsidR="000370DD" w:rsidRPr="00AA284A" w:rsidRDefault="00C758BA" w:rsidP="00260735">
            <w:pPr>
              <w:spacing w:after="0" w:line="240" w:lineRule="auto"/>
              <w:jc w:val="center"/>
              <w:rPr>
                <w:rFonts w:ascii="Times New Roman" w:hAnsi="Times New Roman" w:cs="Times New Roman"/>
                <w:b/>
                <w:bCs/>
                <w:i/>
                <w:sz w:val="24"/>
                <w:szCs w:val="24"/>
                <w:lang w:val="uk-UA"/>
              </w:rPr>
            </w:pPr>
            <w:r>
              <w:rPr>
                <w:rFonts w:ascii="Times New Roman" w:hAnsi="Times New Roman" w:cs="Times New Roman"/>
                <w:b/>
                <w:bCs/>
                <w:i/>
                <w:sz w:val="24"/>
                <w:szCs w:val="24"/>
                <w:lang w:val="uk-UA"/>
              </w:rPr>
              <w:t>41</w:t>
            </w:r>
          </w:p>
        </w:tc>
        <w:tc>
          <w:tcPr>
            <w:tcW w:w="8166" w:type="dxa"/>
            <w:tcBorders>
              <w:left w:val="single" w:sz="4" w:space="0" w:color="auto"/>
              <w:bottom w:val="single" w:sz="4" w:space="0" w:color="auto"/>
            </w:tcBorders>
          </w:tcPr>
          <w:p w:rsidR="000370DD" w:rsidRPr="00AA284A" w:rsidRDefault="000370DD" w:rsidP="00260735">
            <w:pPr>
              <w:spacing w:after="0" w:line="240" w:lineRule="auto"/>
              <w:jc w:val="center"/>
              <w:rPr>
                <w:rFonts w:ascii="Times New Roman" w:hAnsi="Times New Roman" w:cs="Times New Roman"/>
                <w:color w:val="FF0000"/>
                <w:sz w:val="24"/>
                <w:szCs w:val="24"/>
                <w:lang w:val="uk-UA"/>
              </w:rPr>
            </w:pPr>
            <w:r w:rsidRPr="00AA284A">
              <w:rPr>
                <w:rFonts w:ascii="Times New Roman" w:hAnsi="Times New Roman" w:cs="Times New Roman"/>
                <w:b/>
                <w:bCs/>
                <w:i/>
                <w:iCs/>
                <w:sz w:val="24"/>
                <w:szCs w:val="24"/>
                <w:lang w:val="uk-UA"/>
              </w:rPr>
              <w:t>Результати навчання</w:t>
            </w:r>
          </w:p>
        </w:tc>
      </w:tr>
      <w:tr w:rsidR="00AA284A" w:rsidRPr="000573E2" w:rsidTr="009B4FE9">
        <w:trPr>
          <w:gridAfter w:val="1"/>
          <w:wAfter w:w="11" w:type="dxa"/>
          <w:trHeight w:val="1361"/>
        </w:trPr>
        <w:tc>
          <w:tcPr>
            <w:tcW w:w="1581" w:type="dxa"/>
            <w:tcBorders>
              <w:top w:val="single" w:sz="4" w:space="0" w:color="auto"/>
              <w:bottom w:val="single" w:sz="4" w:space="0" w:color="auto"/>
              <w:right w:val="single" w:sz="4" w:space="0" w:color="auto"/>
            </w:tcBorders>
          </w:tcPr>
          <w:p w:rsidR="00AA284A" w:rsidRPr="00AA284A" w:rsidRDefault="00AA284A" w:rsidP="00260735">
            <w:pPr>
              <w:rPr>
                <w:rFonts w:ascii="Times New Roman" w:hAnsi="Times New Roman" w:cs="Times New Roman"/>
                <w:sz w:val="24"/>
                <w:szCs w:val="24"/>
                <w:lang w:val="uk-UA"/>
              </w:rPr>
            </w:pPr>
            <w:r w:rsidRPr="00AA284A">
              <w:rPr>
                <w:rFonts w:ascii="Times New Roman" w:hAnsi="Times New Roman" w:cs="Times New Roman"/>
                <w:sz w:val="24"/>
                <w:szCs w:val="24"/>
                <w:lang w:val="uk-UA"/>
              </w:rPr>
              <w:t>ЗПК.1</w:t>
            </w:r>
          </w:p>
        </w:tc>
        <w:tc>
          <w:tcPr>
            <w:tcW w:w="3343" w:type="dxa"/>
            <w:tcBorders>
              <w:top w:val="single" w:sz="4" w:space="0" w:color="auto"/>
              <w:left w:val="single" w:sz="4" w:space="0" w:color="auto"/>
              <w:bottom w:val="single" w:sz="4" w:space="0" w:color="auto"/>
            </w:tcBorders>
          </w:tcPr>
          <w:p w:rsidR="00AA284A" w:rsidRPr="00AA284A" w:rsidRDefault="00AA284A" w:rsidP="00260735">
            <w:pPr>
              <w:keepNext/>
              <w:spacing w:line="240" w:lineRule="auto"/>
              <w:ind w:right="282"/>
              <w:jc w:val="both"/>
              <w:outlineLvl w:val="1"/>
              <w:rPr>
                <w:rFonts w:ascii="Times New Roman" w:hAnsi="Times New Roman" w:cs="Times New Roman"/>
                <w:sz w:val="24"/>
                <w:szCs w:val="24"/>
                <w:lang w:val="uk-UA" w:eastAsia="uk-UA"/>
              </w:rPr>
            </w:pPr>
            <w:r w:rsidRPr="00AA284A">
              <w:rPr>
                <w:rFonts w:ascii="Times New Roman" w:hAnsi="Times New Roman" w:cs="Times New Roman"/>
                <w:sz w:val="24"/>
                <w:szCs w:val="24"/>
                <w:lang w:val="uk-UA"/>
              </w:rPr>
              <w:t>Оволодіння основами галузевої економіки та підприємництва</w:t>
            </w:r>
          </w:p>
        </w:tc>
        <w:tc>
          <w:tcPr>
            <w:tcW w:w="1282" w:type="dxa"/>
            <w:gridSpan w:val="2"/>
            <w:tcBorders>
              <w:top w:val="single" w:sz="4" w:space="0" w:color="auto"/>
              <w:bottom w:val="single" w:sz="4" w:space="0" w:color="auto"/>
              <w:right w:val="single" w:sz="4" w:space="0" w:color="auto"/>
            </w:tcBorders>
          </w:tcPr>
          <w:p w:rsidR="00AA284A" w:rsidRPr="00AA284A" w:rsidRDefault="00C758BA" w:rsidP="00260735">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w:t>
            </w:r>
          </w:p>
        </w:tc>
        <w:tc>
          <w:tcPr>
            <w:tcW w:w="8166" w:type="dxa"/>
            <w:tcBorders>
              <w:top w:val="single" w:sz="4" w:space="0" w:color="auto"/>
              <w:left w:val="single" w:sz="4" w:space="0" w:color="auto"/>
              <w:bottom w:val="single" w:sz="4" w:space="0" w:color="auto"/>
            </w:tcBorders>
          </w:tcPr>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Орієнтується в основних тенденціях економічного розвитку країни та галузі; розуміє основні принципи організації підприємницької діяльності та механізм організації власної справи; застосовує отримані знання при вирішенні економічних ситуацій реального життя; визначає ринкову рівновагу; розробляє бізнес-план підприємства (фірми).</w:t>
            </w:r>
          </w:p>
        </w:tc>
      </w:tr>
      <w:tr w:rsidR="00AA284A" w:rsidRPr="000573E2" w:rsidTr="009B4FE9">
        <w:trPr>
          <w:gridAfter w:val="1"/>
          <w:wAfter w:w="11" w:type="dxa"/>
          <w:trHeight w:val="121"/>
        </w:trPr>
        <w:tc>
          <w:tcPr>
            <w:tcW w:w="1581" w:type="dxa"/>
            <w:tcBorders>
              <w:top w:val="single" w:sz="4" w:space="0" w:color="auto"/>
              <w:bottom w:val="single" w:sz="4" w:space="0" w:color="auto"/>
              <w:right w:val="single" w:sz="4" w:space="0" w:color="auto"/>
            </w:tcBorders>
          </w:tcPr>
          <w:p w:rsidR="00AA284A" w:rsidRPr="00AA284A" w:rsidRDefault="00AA284A" w:rsidP="00260735">
            <w:pPr>
              <w:spacing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ЗПК.2</w:t>
            </w:r>
          </w:p>
        </w:tc>
        <w:tc>
          <w:tcPr>
            <w:tcW w:w="3343" w:type="dxa"/>
            <w:tcBorders>
              <w:top w:val="single" w:sz="4" w:space="0" w:color="auto"/>
              <w:left w:val="single" w:sz="4" w:space="0" w:color="auto"/>
              <w:bottom w:val="single" w:sz="4" w:space="0" w:color="auto"/>
            </w:tcBorders>
          </w:tcPr>
          <w:p w:rsidR="00AA284A" w:rsidRPr="00AA284A" w:rsidRDefault="00AA284A" w:rsidP="00260735">
            <w:pPr>
              <w:keepNext/>
              <w:spacing w:line="240" w:lineRule="auto"/>
              <w:ind w:right="282"/>
              <w:jc w:val="both"/>
              <w:outlineLvl w:val="1"/>
              <w:rPr>
                <w:rFonts w:ascii="Times New Roman" w:hAnsi="Times New Roman" w:cs="Times New Roman"/>
                <w:sz w:val="24"/>
                <w:szCs w:val="24"/>
                <w:lang w:val="uk-UA" w:eastAsia="uk-UA"/>
              </w:rPr>
            </w:pPr>
            <w:r w:rsidRPr="00AA284A">
              <w:rPr>
                <w:rFonts w:ascii="Times New Roman" w:hAnsi="Times New Roman" w:cs="Times New Roman"/>
                <w:sz w:val="24"/>
                <w:szCs w:val="24"/>
                <w:lang w:val="uk-UA" w:eastAsia="uk-UA"/>
              </w:rPr>
              <w:t>Оволодіння основами трудового законодавства</w:t>
            </w:r>
          </w:p>
        </w:tc>
        <w:tc>
          <w:tcPr>
            <w:tcW w:w="1282" w:type="dxa"/>
            <w:gridSpan w:val="2"/>
            <w:tcBorders>
              <w:top w:val="single" w:sz="4" w:space="0" w:color="auto"/>
              <w:bottom w:val="single" w:sz="4" w:space="0" w:color="auto"/>
              <w:right w:val="single" w:sz="4" w:space="0" w:color="auto"/>
            </w:tcBorders>
          </w:tcPr>
          <w:p w:rsidR="00AA284A" w:rsidRPr="00AA284A" w:rsidRDefault="00AA284A" w:rsidP="00260735">
            <w:pPr>
              <w:spacing w:line="240" w:lineRule="auto"/>
              <w:jc w:val="center"/>
              <w:rPr>
                <w:rFonts w:ascii="Times New Roman" w:hAnsi="Times New Roman" w:cs="Times New Roman"/>
                <w:sz w:val="24"/>
                <w:szCs w:val="24"/>
                <w:lang w:val="uk-UA"/>
              </w:rPr>
            </w:pPr>
            <w:r w:rsidRPr="00AA284A">
              <w:rPr>
                <w:rFonts w:ascii="Times New Roman" w:hAnsi="Times New Roman" w:cs="Times New Roman"/>
                <w:sz w:val="24"/>
                <w:szCs w:val="24"/>
                <w:lang w:val="uk-UA"/>
              </w:rPr>
              <w:t>7</w:t>
            </w:r>
          </w:p>
        </w:tc>
        <w:tc>
          <w:tcPr>
            <w:tcW w:w="8166" w:type="dxa"/>
            <w:tcBorders>
              <w:top w:val="single" w:sz="4" w:space="0" w:color="auto"/>
              <w:left w:val="single" w:sz="4" w:space="0" w:color="auto"/>
              <w:bottom w:val="single" w:sz="4" w:space="0" w:color="auto"/>
            </w:tcBorders>
          </w:tcPr>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Розуміє основні трудові права та обов’язки працівників; особливості укладання трудового договору та його припинення; соціальні гарантії та чинний соціальний захист на підприємстві; щорічні та додаткові відпустки;  орієнтується в нормах трудового законодавства з відстоювання власних трудових прав</w:t>
            </w:r>
          </w:p>
        </w:tc>
      </w:tr>
      <w:tr w:rsidR="00AA284A" w:rsidRPr="000573E2" w:rsidTr="009B4FE9">
        <w:trPr>
          <w:gridAfter w:val="1"/>
          <w:wAfter w:w="11" w:type="dxa"/>
          <w:trHeight w:val="1414"/>
        </w:trPr>
        <w:tc>
          <w:tcPr>
            <w:tcW w:w="1581" w:type="dxa"/>
            <w:tcBorders>
              <w:top w:val="single" w:sz="4" w:space="0" w:color="auto"/>
              <w:bottom w:val="single" w:sz="4" w:space="0" w:color="auto"/>
              <w:right w:val="single" w:sz="4" w:space="0" w:color="auto"/>
            </w:tcBorders>
          </w:tcPr>
          <w:p w:rsidR="00AA284A" w:rsidRPr="00AA284A" w:rsidRDefault="00AA284A" w:rsidP="00260735">
            <w:pPr>
              <w:spacing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ЗПК.3</w:t>
            </w:r>
          </w:p>
        </w:tc>
        <w:tc>
          <w:tcPr>
            <w:tcW w:w="3343" w:type="dxa"/>
            <w:tcBorders>
              <w:top w:val="single" w:sz="4" w:space="0" w:color="auto"/>
              <w:left w:val="single" w:sz="4" w:space="0" w:color="auto"/>
              <w:bottom w:val="single" w:sz="4" w:space="0" w:color="auto"/>
            </w:tcBorders>
          </w:tcPr>
          <w:p w:rsidR="00AA284A" w:rsidRPr="00AA284A" w:rsidRDefault="00312D41" w:rsidP="00260735">
            <w:pPr>
              <w:spacing w:after="0" w:line="240" w:lineRule="auto"/>
              <w:jc w:val="both"/>
              <w:rPr>
                <w:rFonts w:ascii="Times New Roman" w:hAnsi="Times New Roman" w:cs="Times New Roman"/>
                <w:sz w:val="24"/>
                <w:szCs w:val="24"/>
                <w:highlight w:val="yellow"/>
                <w:lang w:val="uk-UA"/>
              </w:rPr>
            </w:pPr>
            <w:r w:rsidRPr="00AA284A">
              <w:rPr>
                <w:rFonts w:ascii="Times New Roman" w:hAnsi="Times New Roman" w:cs="Times New Roman"/>
                <w:sz w:val="24"/>
                <w:szCs w:val="24"/>
                <w:lang w:val="uk-UA"/>
              </w:rPr>
              <w:t>Оволодіння основами інформаційних технологій</w:t>
            </w:r>
          </w:p>
        </w:tc>
        <w:tc>
          <w:tcPr>
            <w:tcW w:w="1282" w:type="dxa"/>
            <w:gridSpan w:val="2"/>
            <w:tcBorders>
              <w:top w:val="single" w:sz="4" w:space="0" w:color="auto"/>
              <w:bottom w:val="single" w:sz="4" w:space="0" w:color="auto"/>
              <w:right w:val="single" w:sz="4" w:space="0" w:color="auto"/>
            </w:tcBorders>
          </w:tcPr>
          <w:p w:rsidR="00AA284A" w:rsidRPr="00AA284A" w:rsidRDefault="00D97E53" w:rsidP="00D97E53">
            <w:pPr>
              <w:spacing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7</w:t>
            </w:r>
          </w:p>
        </w:tc>
        <w:tc>
          <w:tcPr>
            <w:tcW w:w="8166" w:type="dxa"/>
            <w:tcBorders>
              <w:top w:val="single" w:sz="4" w:space="0" w:color="auto"/>
              <w:left w:val="single" w:sz="4" w:space="0" w:color="auto"/>
              <w:bottom w:val="single" w:sz="4" w:space="0" w:color="auto"/>
            </w:tcBorders>
          </w:tcPr>
          <w:p w:rsidR="00312D41" w:rsidRPr="00AA284A" w:rsidRDefault="00312D41" w:rsidP="00312D41">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Орієнтується в поняттях про інформацію та інформаційні технології; програмах для створення текстових документів, мультимедійних презентацій та публікацій; загальних відомостях про локальні та глобальні комп’ютерні мережі.</w:t>
            </w:r>
          </w:p>
          <w:p w:rsidR="00AA284A" w:rsidRPr="00AA284A" w:rsidRDefault="00312D41" w:rsidP="00312D41">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Здійснює роботу з комп’ютерними презентаціями та публікаціями, перукарськими програмами; пошук в глобальній комп’ютерній мережі; користується електронною поштою.</w:t>
            </w:r>
          </w:p>
        </w:tc>
      </w:tr>
      <w:tr w:rsidR="00AA284A" w:rsidRPr="000573E2" w:rsidTr="009B4FE9">
        <w:trPr>
          <w:gridAfter w:val="1"/>
          <w:wAfter w:w="11" w:type="dxa"/>
          <w:trHeight w:val="1977"/>
        </w:trPr>
        <w:tc>
          <w:tcPr>
            <w:tcW w:w="1581" w:type="dxa"/>
            <w:tcBorders>
              <w:top w:val="single" w:sz="4" w:space="0" w:color="auto"/>
              <w:bottom w:val="single" w:sz="4" w:space="0" w:color="auto"/>
              <w:right w:val="single" w:sz="4" w:space="0" w:color="auto"/>
            </w:tcBorders>
          </w:tcPr>
          <w:p w:rsidR="00AA284A" w:rsidRPr="00AA284A" w:rsidRDefault="00AA284A" w:rsidP="00260735">
            <w:pPr>
              <w:spacing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ЗПК.4</w:t>
            </w:r>
          </w:p>
        </w:tc>
        <w:tc>
          <w:tcPr>
            <w:tcW w:w="3343" w:type="dxa"/>
            <w:tcBorders>
              <w:top w:val="single" w:sz="4" w:space="0" w:color="auto"/>
              <w:left w:val="single" w:sz="4" w:space="0" w:color="auto"/>
              <w:bottom w:val="single" w:sz="4" w:space="0" w:color="auto"/>
            </w:tcBorders>
          </w:tcPr>
          <w:p w:rsidR="00AA284A" w:rsidRPr="00AA284A" w:rsidRDefault="00312D41" w:rsidP="00260735">
            <w:pPr>
              <w:spacing w:line="240" w:lineRule="auto"/>
              <w:ind w:right="282"/>
              <w:jc w:val="both"/>
              <w:rPr>
                <w:rFonts w:ascii="Times New Roman" w:hAnsi="Times New Roman" w:cs="Times New Roman"/>
                <w:b/>
                <w:bCs/>
                <w:sz w:val="24"/>
                <w:szCs w:val="24"/>
                <w:lang w:val="uk-UA"/>
              </w:rPr>
            </w:pPr>
            <w:r w:rsidRPr="00AA284A">
              <w:rPr>
                <w:rFonts w:ascii="Times New Roman" w:hAnsi="Times New Roman"/>
                <w:sz w:val="24"/>
                <w:szCs w:val="24"/>
                <w:lang w:val="uk-UA"/>
              </w:rPr>
              <w:t>Оволодіння основами спеціального малювання</w:t>
            </w:r>
          </w:p>
        </w:tc>
        <w:tc>
          <w:tcPr>
            <w:tcW w:w="1282" w:type="dxa"/>
            <w:gridSpan w:val="2"/>
            <w:tcBorders>
              <w:top w:val="single" w:sz="4" w:space="0" w:color="auto"/>
              <w:bottom w:val="single" w:sz="4" w:space="0" w:color="auto"/>
              <w:right w:val="single" w:sz="4" w:space="0" w:color="auto"/>
            </w:tcBorders>
          </w:tcPr>
          <w:p w:rsidR="00AA284A" w:rsidRPr="00AA284A" w:rsidRDefault="00D97E53" w:rsidP="00260735">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8166" w:type="dxa"/>
            <w:tcBorders>
              <w:top w:val="single" w:sz="4" w:space="0" w:color="auto"/>
              <w:left w:val="single" w:sz="4" w:space="0" w:color="auto"/>
              <w:bottom w:val="single" w:sz="4" w:space="0" w:color="auto"/>
            </w:tcBorders>
          </w:tcPr>
          <w:p w:rsidR="00312D41" w:rsidRPr="00AA284A" w:rsidRDefault="00312D41" w:rsidP="00312D41">
            <w:pPr>
              <w:spacing w:after="0" w:line="240" w:lineRule="auto"/>
              <w:ind w:firstLine="424"/>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Орієнтується в</w:t>
            </w:r>
            <w:r w:rsidRPr="00AA284A">
              <w:rPr>
                <w:rFonts w:ascii="Times New Roman" w:hAnsi="Times New Roman" w:cs="Times New Roman"/>
                <w:b/>
                <w:bCs/>
                <w:sz w:val="24"/>
                <w:szCs w:val="24"/>
                <w:lang w:val="uk-UA"/>
              </w:rPr>
              <w:t xml:space="preserve"> </w:t>
            </w:r>
            <w:r w:rsidRPr="00AA284A">
              <w:rPr>
                <w:rFonts w:ascii="Times New Roman" w:hAnsi="Times New Roman" w:cs="Times New Roman"/>
                <w:sz w:val="24"/>
                <w:szCs w:val="24"/>
                <w:lang w:val="uk-UA"/>
              </w:rPr>
              <w:t>приладді для малювання;</w:t>
            </w:r>
            <w:r w:rsidRPr="00AA284A">
              <w:rPr>
                <w:rFonts w:ascii="Times New Roman" w:hAnsi="Times New Roman" w:cs="Times New Roman"/>
                <w:b/>
                <w:bCs/>
                <w:sz w:val="24"/>
                <w:szCs w:val="24"/>
                <w:lang w:val="uk-UA"/>
              </w:rPr>
              <w:t xml:space="preserve"> </w:t>
            </w:r>
            <w:r w:rsidRPr="00AA284A">
              <w:rPr>
                <w:rFonts w:ascii="Times New Roman" w:hAnsi="Times New Roman" w:cs="Times New Roman"/>
                <w:sz w:val="24"/>
                <w:szCs w:val="24"/>
                <w:lang w:val="uk-UA"/>
              </w:rPr>
              <w:t>видах і жанрах образотворчого мистецтва; розрізняє композицію малюнка, закони лінійної та повітряної перспективи, поступовість переходу від одного тону до іншого.</w:t>
            </w:r>
          </w:p>
          <w:p w:rsidR="00AA284A" w:rsidRPr="00AA284A" w:rsidRDefault="00312D41" w:rsidP="00312D41">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Зображає геометричні фігури штрихом, тоном, тінями;</w:t>
            </w:r>
            <w:r w:rsidRPr="00AA284A">
              <w:rPr>
                <w:rFonts w:ascii="Times New Roman" w:hAnsi="Times New Roman" w:cs="Times New Roman"/>
                <w:b/>
                <w:bCs/>
                <w:sz w:val="24"/>
                <w:szCs w:val="24"/>
                <w:lang w:val="uk-UA" w:eastAsia="uk-UA"/>
              </w:rPr>
              <w:t xml:space="preserve"> </w:t>
            </w:r>
            <w:r w:rsidRPr="00AA284A">
              <w:rPr>
                <w:rFonts w:ascii="Times New Roman" w:hAnsi="Times New Roman" w:cs="Times New Roman"/>
                <w:sz w:val="24"/>
                <w:szCs w:val="24"/>
                <w:lang w:val="uk-UA"/>
              </w:rPr>
              <w:t>малювання куба, циліндра, кулі, конуса;</w:t>
            </w:r>
            <w:r w:rsidRPr="00AA284A">
              <w:rPr>
                <w:rFonts w:ascii="Times New Roman" w:hAnsi="Times New Roman" w:cs="Times New Roman"/>
                <w:b/>
                <w:bCs/>
                <w:sz w:val="24"/>
                <w:szCs w:val="24"/>
                <w:lang w:val="uk-UA" w:eastAsia="uk-UA"/>
              </w:rPr>
              <w:t xml:space="preserve"> </w:t>
            </w:r>
            <w:r w:rsidRPr="00AA284A">
              <w:rPr>
                <w:rFonts w:ascii="Times New Roman" w:hAnsi="Times New Roman" w:cs="Times New Roman"/>
                <w:sz w:val="24"/>
                <w:szCs w:val="24"/>
                <w:lang w:val="uk-UA"/>
              </w:rPr>
              <w:t>будує геометричні тіла і фігури; виконує композиційне розміщення на аркуші паперу предметів з дотриманням їх пропорцій і взаємного розташування;</w:t>
            </w:r>
            <w:r w:rsidRPr="00AA284A">
              <w:rPr>
                <w:rFonts w:ascii="Times New Roman" w:hAnsi="Times New Roman" w:cs="Times New Roman"/>
                <w:b/>
                <w:bCs/>
                <w:sz w:val="24"/>
                <w:szCs w:val="24"/>
                <w:lang w:val="uk-UA" w:eastAsia="uk-UA"/>
              </w:rPr>
              <w:t xml:space="preserve"> </w:t>
            </w:r>
            <w:r w:rsidRPr="00AA284A">
              <w:rPr>
                <w:rFonts w:ascii="Times New Roman" w:hAnsi="Times New Roman" w:cs="Times New Roman"/>
                <w:sz w:val="24"/>
                <w:szCs w:val="24"/>
                <w:lang w:val="uk-UA"/>
              </w:rPr>
              <w:t>кольори контрастні і споріднені.</w:t>
            </w:r>
          </w:p>
        </w:tc>
      </w:tr>
      <w:tr w:rsidR="00AA284A" w:rsidRPr="00AA284A" w:rsidTr="009B4FE9">
        <w:trPr>
          <w:gridAfter w:val="1"/>
          <w:wAfter w:w="11" w:type="dxa"/>
          <w:trHeight w:val="350"/>
        </w:trPr>
        <w:tc>
          <w:tcPr>
            <w:tcW w:w="4924" w:type="dxa"/>
            <w:gridSpan w:val="2"/>
            <w:tcBorders>
              <w:top w:val="single" w:sz="4" w:space="0" w:color="auto"/>
              <w:bottom w:val="single" w:sz="4" w:space="0" w:color="auto"/>
            </w:tcBorders>
          </w:tcPr>
          <w:p w:rsidR="00AA284A" w:rsidRPr="00AA284A" w:rsidRDefault="00AA284A" w:rsidP="00260735">
            <w:pPr>
              <w:spacing w:after="0" w:line="240" w:lineRule="auto"/>
              <w:ind w:right="282"/>
              <w:jc w:val="both"/>
              <w:rPr>
                <w:rFonts w:ascii="Times New Roman" w:hAnsi="Times New Roman" w:cs="Times New Roman"/>
                <w:b/>
                <w:bCs/>
                <w:i/>
                <w:sz w:val="24"/>
                <w:szCs w:val="24"/>
                <w:lang w:val="uk-UA"/>
              </w:rPr>
            </w:pPr>
            <w:r w:rsidRPr="00AA284A">
              <w:rPr>
                <w:rFonts w:ascii="Times New Roman" w:hAnsi="Times New Roman" w:cs="Times New Roman"/>
                <w:b/>
                <w:bCs/>
                <w:i/>
                <w:sz w:val="24"/>
                <w:szCs w:val="24"/>
                <w:lang w:val="uk-UA"/>
              </w:rPr>
              <w:t>Професійні компетентності</w:t>
            </w:r>
          </w:p>
        </w:tc>
        <w:tc>
          <w:tcPr>
            <w:tcW w:w="1282" w:type="dxa"/>
            <w:gridSpan w:val="2"/>
            <w:tcBorders>
              <w:top w:val="single" w:sz="4" w:space="0" w:color="auto"/>
              <w:bottom w:val="single" w:sz="4" w:space="0" w:color="auto"/>
              <w:right w:val="single" w:sz="4" w:space="0" w:color="auto"/>
            </w:tcBorders>
          </w:tcPr>
          <w:p w:rsidR="00AA284A" w:rsidRPr="00AA284A" w:rsidRDefault="00052390" w:rsidP="00260735">
            <w:pPr>
              <w:spacing w:after="0" w:line="24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233</w:t>
            </w:r>
          </w:p>
        </w:tc>
        <w:tc>
          <w:tcPr>
            <w:tcW w:w="8166" w:type="dxa"/>
            <w:tcBorders>
              <w:top w:val="single" w:sz="4" w:space="0" w:color="auto"/>
              <w:left w:val="single" w:sz="4" w:space="0" w:color="auto"/>
              <w:bottom w:val="single" w:sz="4" w:space="0" w:color="auto"/>
            </w:tcBorders>
          </w:tcPr>
          <w:p w:rsidR="00AA284A" w:rsidRPr="00AA284A" w:rsidRDefault="00AA284A" w:rsidP="00260735">
            <w:pPr>
              <w:spacing w:after="0" w:line="240" w:lineRule="auto"/>
              <w:jc w:val="both"/>
              <w:rPr>
                <w:rFonts w:ascii="Times New Roman" w:hAnsi="Times New Roman" w:cs="Times New Roman"/>
                <w:b/>
                <w:i/>
                <w:sz w:val="24"/>
                <w:szCs w:val="24"/>
                <w:lang w:val="uk-UA"/>
              </w:rPr>
            </w:pPr>
          </w:p>
        </w:tc>
      </w:tr>
      <w:tr w:rsidR="00AA284A" w:rsidRPr="000573E2" w:rsidTr="00312D41">
        <w:trPr>
          <w:gridAfter w:val="1"/>
          <w:wAfter w:w="11" w:type="dxa"/>
          <w:trHeight w:val="1624"/>
        </w:trPr>
        <w:tc>
          <w:tcPr>
            <w:tcW w:w="1581" w:type="dxa"/>
            <w:tcBorders>
              <w:top w:val="single" w:sz="4" w:space="0" w:color="auto"/>
              <w:bottom w:val="single" w:sz="4" w:space="0" w:color="auto"/>
              <w:right w:val="single" w:sz="4" w:space="0" w:color="auto"/>
            </w:tcBorders>
          </w:tcPr>
          <w:p w:rsidR="00AA284A" w:rsidRPr="00AA284A" w:rsidRDefault="00AA284A" w:rsidP="00260735">
            <w:pPr>
              <w:spacing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ЗПК.5</w:t>
            </w:r>
          </w:p>
        </w:tc>
        <w:tc>
          <w:tcPr>
            <w:tcW w:w="3343" w:type="dxa"/>
            <w:tcBorders>
              <w:top w:val="single" w:sz="4" w:space="0" w:color="auto"/>
              <w:left w:val="single" w:sz="4" w:space="0" w:color="auto"/>
              <w:bottom w:val="single" w:sz="4" w:space="0" w:color="auto"/>
            </w:tcBorders>
          </w:tcPr>
          <w:p w:rsidR="00AA284A" w:rsidRPr="00AA284A" w:rsidRDefault="00AA284A" w:rsidP="00260735">
            <w:pPr>
              <w:spacing w:line="240" w:lineRule="auto"/>
              <w:ind w:right="282"/>
              <w:jc w:val="both"/>
              <w:rPr>
                <w:rFonts w:ascii="Times New Roman" w:hAnsi="Times New Roman" w:cs="Times New Roman"/>
                <w:sz w:val="24"/>
                <w:szCs w:val="24"/>
                <w:highlight w:val="yellow"/>
                <w:lang w:val="uk-UA"/>
              </w:rPr>
            </w:pPr>
            <w:r w:rsidRPr="00AA284A">
              <w:rPr>
                <w:rFonts w:ascii="Times New Roman" w:hAnsi="Times New Roman" w:cs="Times New Roman"/>
                <w:sz w:val="24"/>
                <w:szCs w:val="24"/>
                <w:lang w:val="uk-UA"/>
              </w:rPr>
              <w:t>Оволодіння основами професійної етики</w:t>
            </w:r>
          </w:p>
        </w:tc>
        <w:tc>
          <w:tcPr>
            <w:tcW w:w="1282" w:type="dxa"/>
            <w:gridSpan w:val="2"/>
            <w:tcBorders>
              <w:top w:val="single" w:sz="4" w:space="0" w:color="auto"/>
              <w:bottom w:val="single" w:sz="4" w:space="0" w:color="auto"/>
              <w:right w:val="single" w:sz="4" w:space="0" w:color="auto"/>
            </w:tcBorders>
          </w:tcPr>
          <w:p w:rsidR="00AA284A" w:rsidRPr="00AA284A" w:rsidRDefault="00D31595" w:rsidP="00260735">
            <w:pPr>
              <w:spacing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8166" w:type="dxa"/>
            <w:tcBorders>
              <w:top w:val="single" w:sz="4" w:space="0" w:color="auto"/>
              <w:left w:val="single" w:sz="4" w:space="0" w:color="auto"/>
              <w:bottom w:val="single" w:sz="4" w:space="0" w:color="auto"/>
            </w:tcBorders>
          </w:tcPr>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Розуміє особливості спілкування в сфері послуг; психологічні властивості поведінки людини; моральні вимоги до роботи перукаря; підходи до забезпечення сприятливого психологічного клімату в колективі; професійну поведінку перукаря, визначає індивідуальні психологічні особливості; розв’язує конфліктні ситуації, володіє технікою ведення ділових індивідуальних бесід. </w:t>
            </w:r>
          </w:p>
        </w:tc>
      </w:tr>
      <w:tr w:rsidR="00AA284A" w:rsidRPr="000573E2" w:rsidTr="009B4FE9">
        <w:trPr>
          <w:gridAfter w:val="1"/>
          <w:wAfter w:w="11" w:type="dxa"/>
          <w:trHeight w:val="3607"/>
        </w:trPr>
        <w:tc>
          <w:tcPr>
            <w:tcW w:w="1581" w:type="dxa"/>
            <w:tcBorders>
              <w:top w:val="single" w:sz="4" w:space="0" w:color="auto"/>
              <w:bottom w:val="single" w:sz="4" w:space="0" w:color="auto"/>
              <w:right w:val="single" w:sz="4" w:space="0" w:color="auto"/>
            </w:tcBorders>
          </w:tcPr>
          <w:p w:rsidR="00AA284A" w:rsidRDefault="00312D41" w:rsidP="00260735">
            <w:pPr>
              <w:pStyle w:val="a8"/>
              <w:spacing w:after="0"/>
              <w:ind w:left="0" w:right="282"/>
              <w:jc w:val="both"/>
              <w:rPr>
                <w:rFonts w:ascii="Times New Roman" w:hAnsi="Times New Roman"/>
                <w:sz w:val="24"/>
                <w:szCs w:val="24"/>
                <w:lang w:eastAsia="en-US"/>
              </w:rPr>
            </w:pPr>
            <w:r>
              <w:rPr>
                <w:rFonts w:ascii="Times New Roman" w:hAnsi="Times New Roman"/>
                <w:sz w:val="24"/>
                <w:szCs w:val="24"/>
                <w:lang w:val="uk-UA" w:eastAsia="en-US"/>
              </w:rPr>
              <w:t>ЗПК.6</w:t>
            </w:r>
          </w:p>
          <w:p w:rsidR="00882BAC" w:rsidRPr="00882BAC" w:rsidRDefault="00882BAC" w:rsidP="00260735">
            <w:pPr>
              <w:pStyle w:val="a8"/>
              <w:spacing w:after="0"/>
              <w:ind w:left="0" w:right="282"/>
              <w:jc w:val="both"/>
              <w:rPr>
                <w:rFonts w:ascii="Times New Roman" w:hAnsi="Times New Roman"/>
                <w:sz w:val="24"/>
                <w:szCs w:val="24"/>
                <w:lang w:val="uk-UA" w:eastAsia="en-US"/>
              </w:rPr>
            </w:pPr>
            <w:r>
              <w:rPr>
                <w:rFonts w:ascii="Times New Roman" w:hAnsi="Times New Roman"/>
                <w:sz w:val="24"/>
                <w:szCs w:val="24"/>
                <w:lang w:val="uk-UA" w:eastAsia="en-US"/>
              </w:rPr>
              <w:t>ЗПК.7</w:t>
            </w:r>
          </w:p>
        </w:tc>
        <w:tc>
          <w:tcPr>
            <w:tcW w:w="3343" w:type="dxa"/>
            <w:tcBorders>
              <w:top w:val="single" w:sz="4" w:space="0" w:color="auto"/>
              <w:left w:val="single" w:sz="4" w:space="0" w:color="auto"/>
              <w:bottom w:val="single" w:sz="4" w:space="0" w:color="auto"/>
            </w:tcBorders>
          </w:tcPr>
          <w:p w:rsidR="00AA284A" w:rsidRPr="00AA284A" w:rsidRDefault="00AA284A" w:rsidP="00260735">
            <w:pPr>
              <w:spacing w:line="240" w:lineRule="auto"/>
              <w:ind w:right="28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Оволодіння основами перукарського мистецтва</w:t>
            </w:r>
          </w:p>
        </w:tc>
        <w:tc>
          <w:tcPr>
            <w:tcW w:w="1282" w:type="dxa"/>
            <w:gridSpan w:val="2"/>
            <w:tcBorders>
              <w:top w:val="single" w:sz="4" w:space="0" w:color="auto"/>
              <w:bottom w:val="single" w:sz="4" w:space="0" w:color="auto"/>
              <w:right w:val="single" w:sz="4" w:space="0" w:color="auto"/>
            </w:tcBorders>
          </w:tcPr>
          <w:p w:rsidR="00AA284A" w:rsidRPr="00AA284A" w:rsidRDefault="00052390" w:rsidP="00260735">
            <w:pPr>
              <w:pStyle w:val="a5"/>
              <w:spacing w:after="0"/>
              <w:ind w:left="0" w:right="181"/>
              <w:jc w:val="center"/>
            </w:pPr>
            <w:r>
              <w:t xml:space="preserve">  106</w:t>
            </w:r>
          </w:p>
        </w:tc>
        <w:tc>
          <w:tcPr>
            <w:tcW w:w="8166" w:type="dxa"/>
            <w:tcBorders>
              <w:top w:val="single" w:sz="4" w:space="0" w:color="auto"/>
              <w:left w:val="single" w:sz="4" w:space="0" w:color="auto"/>
              <w:bottom w:val="single" w:sz="4" w:space="0" w:color="auto"/>
            </w:tcBorders>
          </w:tcPr>
          <w:p w:rsidR="00882BAC" w:rsidRDefault="00882BAC" w:rsidP="000370DD">
            <w:pPr>
              <w:pStyle w:val="a5"/>
              <w:spacing w:after="0"/>
              <w:ind w:left="0" w:firstLine="424"/>
              <w:jc w:val="both"/>
            </w:pPr>
            <w:r w:rsidRPr="00AA284A">
              <w:t>Орієнтується в основних силуетах та формах зачісок, прикрасах для волосся, використовує засоби декоративної косметики; враховує вплив технічного прогресу ХХ століття на розвиток перукарської справи.</w:t>
            </w:r>
          </w:p>
          <w:p w:rsidR="00AA284A" w:rsidRPr="00AA284A" w:rsidRDefault="00AA284A" w:rsidP="000370DD">
            <w:pPr>
              <w:pStyle w:val="a5"/>
              <w:spacing w:after="0"/>
              <w:ind w:left="0" w:firstLine="424"/>
              <w:jc w:val="both"/>
            </w:pPr>
            <w:r w:rsidRPr="00AA284A">
              <w:t>Володіє основними поняттями про норми проектування перукарень, санітарні норми,  електрообладнання; дотримується вимог до санітарно-технічного обладнання;  орієнтується в інструментах, пристосуваннях та апаратурі: дотримується правил їх використання, застосування; виконує основні правила при підготовчих та заключних роботах; орієнтується в основних операціях стрижки; враховує особливості використання барвників різних груп.</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Зображає</w:t>
            </w:r>
            <w:r w:rsidRPr="00AA284A">
              <w:rPr>
                <w:rFonts w:ascii="Times New Roman" w:hAnsi="Times New Roman" w:cs="Times New Roman"/>
                <w:b/>
                <w:bCs/>
                <w:sz w:val="24"/>
                <w:szCs w:val="24"/>
                <w:lang w:val="uk-UA"/>
              </w:rPr>
              <w:t xml:space="preserve"> з</w:t>
            </w:r>
            <w:r w:rsidRPr="00AA284A">
              <w:rPr>
                <w:rFonts w:ascii="Times New Roman" w:hAnsi="Times New Roman" w:cs="Times New Roman"/>
                <w:sz w:val="24"/>
                <w:szCs w:val="24"/>
                <w:lang w:val="uk-UA"/>
              </w:rPr>
              <w:t>они волосяного покрову голови, основні проділи,  схеми основних операцій стрижки;  читає схеми; визначає колір та тип, якість, текстуру волосся; організовує та використовувати робоче місце майстра; правильно тримає інструмент, користується апаратом для сушки волосся, клімазоном, інфрагрілкою; визначає тип волосся і підбирає миючий засіб та препарати по догляду за волоссям; виконує миття голови.</w:t>
            </w:r>
          </w:p>
        </w:tc>
      </w:tr>
      <w:tr w:rsidR="00AA284A" w:rsidRPr="000573E2" w:rsidTr="009B4FE9">
        <w:trPr>
          <w:gridAfter w:val="1"/>
          <w:wAfter w:w="11" w:type="dxa"/>
          <w:trHeight w:val="1964"/>
        </w:trPr>
        <w:tc>
          <w:tcPr>
            <w:tcW w:w="1581" w:type="dxa"/>
            <w:tcBorders>
              <w:top w:val="single" w:sz="4" w:space="0" w:color="auto"/>
              <w:bottom w:val="single" w:sz="4" w:space="0" w:color="auto"/>
              <w:right w:val="single" w:sz="4" w:space="0" w:color="auto"/>
            </w:tcBorders>
          </w:tcPr>
          <w:p w:rsidR="00AA284A" w:rsidRPr="00AA284A" w:rsidRDefault="00882BAC" w:rsidP="00260735">
            <w:pPr>
              <w:spacing w:line="240" w:lineRule="auto"/>
              <w:ind w:right="282"/>
              <w:jc w:val="both"/>
              <w:rPr>
                <w:rFonts w:ascii="Times New Roman" w:hAnsi="Times New Roman" w:cs="Times New Roman"/>
                <w:sz w:val="24"/>
                <w:szCs w:val="24"/>
                <w:lang w:val="uk-UA"/>
              </w:rPr>
            </w:pPr>
            <w:r>
              <w:rPr>
                <w:rFonts w:ascii="Times New Roman" w:hAnsi="Times New Roman" w:cs="Times New Roman"/>
                <w:sz w:val="24"/>
                <w:szCs w:val="24"/>
                <w:lang w:val="uk-UA"/>
              </w:rPr>
              <w:lastRenderedPageBreak/>
              <w:t xml:space="preserve">  ЗПК.8</w:t>
            </w:r>
          </w:p>
        </w:tc>
        <w:tc>
          <w:tcPr>
            <w:tcW w:w="3343" w:type="dxa"/>
            <w:tcBorders>
              <w:top w:val="single" w:sz="4" w:space="0" w:color="auto"/>
              <w:left w:val="single" w:sz="4" w:space="0" w:color="auto"/>
              <w:bottom w:val="single" w:sz="4" w:space="0" w:color="auto"/>
            </w:tcBorders>
          </w:tcPr>
          <w:p w:rsidR="00AA284A" w:rsidRPr="00AA284A" w:rsidRDefault="00AA284A" w:rsidP="00260735">
            <w:pPr>
              <w:pStyle w:val="a8"/>
              <w:spacing w:after="0"/>
              <w:ind w:left="-108" w:right="282"/>
              <w:jc w:val="both"/>
              <w:rPr>
                <w:rFonts w:ascii="Times New Roman" w:hAnsi="Times New Roman"/>
                <w:sz w:val="24"/>
                <w:szCs w:val="24"/>
                <w:lang w:val="uk-UA" w:eastAsia="en-US"/>
              </w:rPr>
            </w:pPr>
            <w:r w:rsidRPr="00AA284A">
              <w:rPr>
                <w:rFonts w:ascii="Times New Roman" w:hAnsi="Times New Roman"/>
                <w:sz w:val="24"/>
                <w:szCs w:val="24"/>
                <w:lang w:val="uk-UA"/>
              </w:rPr>
              <w:t xml:space="preserve">Оволодіння основами </w:t>
            </w:r>
            <w:r w:rsidRPr="00AA284A">
              <w:rPr>
                <w:rFonts w:ascii="Times New Roman" w:hAnsi="Times New Roman"/>
                <w:sz w:val="24"/>
                <w:szCs w:val="24"/>
                <w:lang w:val="uk-UA" w:eastAsia="en-US"/>
              </w:rPr>
              <w:t>матеріалознавства</w:t>
            </w:r>
          </w:p>
        </w:tc>
        <w:tc>
          <w:tcPr>
            <w:tcW w:w="1282" w:type="dxa"/>
            <w:gridSpan w:val="2"/>
            <w:tcBorders>
              <w:top w:val="single" w:sz="4" w:space="0" w:color="auto"/>
              <w:bottom w:val="single" w:sz="4" w:space="0" w:color="auto"/>
              <w:right w:val="single" w:sz="4" w:space="0" w:color="auto"/>
            </w:tcBorders>
          </w:tcPr>
          <w:p w:rsidR="00AA284A" w:rsidRPr="00AA284A" w:rsidRDefault="00D31595" w:rsidP="00260735">
            <w:pPr>
              <w:spacing w:line="240" w:lineRule="auto"/>
              <w:ind w:right="282"/>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   51</w:t>
            </w:r>
          </w:p>
        </w:tc>
        <w:tc>
          <w:tcPr>
            <w:tcW w:w="8166" w:type="dxa"/>
            <w:tcBorders>
              <w:top w:val="single" w:sz="4" w:space="0" w:color="auto"/>
              <w:left w:val="single" w:sz="4" w:space="0" w:color="auto"/>
              <w:bottom w:val="single" w:sz="4" w:space="0" w:color="auto"/>
            </w:tcBorders>
          </w:tcPr>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Використовує  загальні поняття про парфумерію та косметику; будову шкіри; волосся: види, будову, колір, причини випадіння; види пошкодженого волосся, симптоми нездорового волосся; враховує характеристику сировини, яку використовують для виготовлення парфумерно-косметичних товарів, вимоги до властивостей та якості води; шампуні та їх види, склад і властивості, вимоги до якості; дотримується сучасних методів знезараження інструменту в перукарнях; орієнтується у видах, найменуваннях дезінфікуючих і кровоспинних засобів.</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b/>
                <w:bCs/>
                <w:sz w:val="24"/>
                <w:szCs w:val="24"/>
                <w:lang w:val="uk-UA" w:eastAsia="uk-UA"/>
              </w:rPr>
              <w:t>З</w:t>
            </w:r>
            <w:r w:rsidRPr="00AA284A">
              <w:rPr>
                <w:rFonts w:ascii="Times New Roman" w:hAnsi="Times New Roman" w:cs="Times New Roman"/>
                <w:sz w:val="24"/>
                <w:szCs w:val="24"/>
                <w:lang w:val="uk-UA"/>
              </w:rPr>
              <w:t>ображає будову шкіри та волосся; розпізнає за зразками властивості сировини для парфумерно-косметичих , миючих засобів, засобів по догляду за волоссям, для укладання, фарбування волосся,  хімічної завивки</w:t>
            </w:r>
          </w:p>
        </w:tc>
      </w:tr>
      <w:tr w:rsidR="00AA284A" w:rsidRPr="000573E2" w:rsidTr="009B4FE9">
        <w:trPr>
          <w:gridAfter w:val="1"/>
          <w:wAfter w:w="11" w:type="dxa"/>
          <w:trHeight w:val="3523"/>
        </w:trPr>
        <w:tc>
          <w:tcPr>
            <w:tcW w:w="1581" w:type="dxa"/>
            <w:tcBorders>
              <w:top w:val="single" w:sz="4" w:space="0" w:color="auto"/>
              <w:bottom w:val="single" w:sz="4" w:space="0" w:color="auto"/>
              <w:right w:val="single" w:sz="4" w:space="0" w:color="auto"/>
            </w:tcBorders>
          </w:tcPr>
          <w:p w:rsidR="00AA284A" w:rsidRPr="00AA284A" w:rsidRDefault="00882BAC" w:rsidP="00260735">
            <w:pPr>
              <w:spacing w:line="240" w:lineRule="auto"/>
              <w:ind w:right="282"/>
              <w:jc w:val="both"/>
              <w:rPr>
                <w:rFonts w:ascii="Times New Roman" w:hAnsi="Times New Roman" w:cs="Times New Roman"/>
                <w:sz w:val="24"/>
                <w:szCs w:val="24"/>
                <w:lang w:val="uk-UA"/>
              </w:rPr>
            </w:pPr>
            <w:r>
              <w:rPr>
                <w:rFonts w:ascii="Times New Roman" w:hAnsi="Times New Roman" w:cs="Times New Roman"/>
                <w:sz w:val="24"/>
                <w:szCs w:val="24"/>
                <w:lang w:val="uk-UA"/>
              </w:rPr>
              <w:t>ЗПК.9</w:t>
            </w:r>
          </w:p>
        </w:tc>
        <w:tc>
          <w:tcPr>
            <w:tcW w:w="3343" w:type="dxa"/>
            <w:tcBorders>
              <w:top w:val="single" w:sz="4" w:space="0" w:color="auto"/>
              <w:left w:val="single" w:sz="4" w:space="0" w:color="auto"/>
              <w:bottom w:val="single" w:sz="4" w:space="0" w:color="auto"/>
            </w:tcBorders>
          </w:tcPr>
          <w:p w:rsidR="00AA284A" w:rsidRPr="00AA284A" w:rsidRDefault="00AA284A" w:rsidP="00260735">
            <w:pPr>
              <w:pStyle w:val="a8"/>
              <w:spacing w:after="0"/>
              <w:ind w:left="0" w:right="282"/>
              <w:jc w:val="both"/>
              <w:rPr>
                <w:rFonts w:ascii="Times New Roman" w:hAnsi="Times New Roman"/>
                <w:sz w:val="24"/>
                <w:szCs w:val="24"/>
                <w:lang w:val="uk-UA" w:eastAsia="en-US"/>
              </w:rPr>
            </w:pPr>
            <w:r w:rsidRPr="00AA284A">
              <w:rPr>
                <w:rFonts w:ascii="Times New Roman" w:hAnsi="Times New Roman"/>
                <w:sz w:val="24"/>
                <w:szCs w:val="24"/>
                <w:lang w:val="uk-UA"/>
              </w:rPr>
              <w:t xml:space="preserve">Оволодіння основами </w:t>
            </w:r>
            <w:r w:rsidRPr="00AA284A">
              <w:rPr>
                <w:rFonts w:ascii="Times New Roman" w:hAnsi="Times New Roman"/>
                <w:sz w:val="24"/>
                <w:szCs w:val="24"/>
                <w:lang w:val="uk-UA" w:eastAsia="en-US"/>
              </w:rPr>
              <w:t>санітарії та гігієни</w:t>
            </w:r>
          </w:p>
        </w:tc>
        <w:tc>
          <w:tcPr>
            <w:tcW w:w="1282" w:type="dxa"/>
            <w:gridSpan w:val="2"/>
            <w:tcBorders>
              <w:top w:val="single" w:sz="4" w:space="0" w:color="auto"/>
              <w:bottom w:val="single" w:sz="4" w:space="0" w:color="auto"/>
              <w:right w:val="single" w:sz="4" w:space="0" w:color="auto"/>
            </w:tcBorders>
          </w:tcPr>
          <w:p w:rsidR="00AA284A" w:rsidRPr="00AA284A" w:rsidRDefault="00D31595" w:rsidP="00260735">
            <w:pPr>
              <w:spacing w:line="240" w:lineRule="auto"/>
              <w:ind w:right="282"/>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37</w:t>
            </w:r>
          </w:p>
        </w:tc>
        <w:tc>
          <w:tcPr>
            <w:tcW w:w="8166" w:type="dxa"/>
            <w:tcBorders>
              <w:top w:val="single" w:sz="4" w:space="0" w:color="auto"/>
              <w:left w:val="single" w:sz="4" w:space="0" w:color="auto"/>
              <w:bottom w:val="single" w:sz="4" w:space="0" w:color="auto"/>
            </w:tcBorders>
          </w:tcPr>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Розуміє  роль санітарно-епідеміологічних станцій в забезпеченні контролю за виконанням правил облаштування, обладнання, вмісту перукарень; враховує анатомію та фізіологію шкіри і волосся та способи дотримання їх гігієнічного догляду; розуміє значення та завдання мікробіології, поняття про мікроби, їх класифікацію, фізіологію, життєдіяльність; завдання епідеміології, користується поняттями про інфекції та хвороботворні мікроби, інфекційний процес, види інфекцій та їх джерела; характеризує епідемічний процес, шляхи і методи передачі інфекції; враховує ознаки хвороб шкіри, джерела розповсюдження; вроджені особливості і недоліки шкіри, волосся; розрізняє внутрішні і зовнішні причини хвороб шкіри, волосся, нігтів; орієнтується у видах дезінфекції у салонах краси,  дезінфікуючих засобах та санітарних вимогах до них; розуміє вимоги гігієни до роботи майстра.</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Визначає види захворювань шкіри голови, їх ознаки та методи (засоби) попередження; дотримується правил гігієни та санітарії на робочому місці та при обслуговуванні клієнтів.</w:t>
            </w:r>
          </w:p>
        </w:tc>
      </w:tr>
      <w:tr w:rsidR="00AA284A" w:rsidRPr="000573E2" w:rsidTr="009B4FE9">
        <w:trPr>
          <w:gridAfter w:val="1"/>
          <w:wAfter w:w="11" w:type="dxa"/>
          <w:trHeight w:val="1995"/>
        </w:trPr>
        <w:tc>
          <w:tcPr>
            <w:tcW w:w="1581" w:type="dxa"/>
            <w:tcBorders>
              <w:top w:val="single" w:sz="4" w:space="0" w:color="auto"/>
              <w:bottom w:val="single" w:sz="4" w:space="0" w:color="auto"/>
              <w:right w:val="single" w:sz="4" w:space="0" w:color="auto"/>
            </w:tcBorders>
          </w:tcPr>
          <w:p w:rsidR="00AA284A" w:rsidRPr="00AA284A" w:rsidRDefault="00882BAC" w:rsidP="00260735">
            <w:pPr>
              <w:spacing w:line="240" w:lineRule="auto"/>
              <w:ind w:right="282"/>
              <w:jc w:val="both"/>
              <w:rPr>
                <w:rFonts w:ascii="Times New Roman" w:hAnsi="Times New Roman" w:cs="Times New Roman"/>
                <w:sz w:val="24"/>
                <w:szCs w:val="24"/>
                <w:lang w:val="uk-UA"/>
              </w:rPr>
            </w:pPr>
            <w:r>
              <w:rPr>
                <w:rFonts w:ascii="Times New Roman" w:hAnsi="Times New Roman" w:cs="Times New Roman"/>
                <w:sz w:val="24"/>
                <w:szCs w:val="24"/>
                <w:lang w:val="uk-UA"/>
              </w:rPr>
              <w:t>ЗПК .10</w:t>
            </w:r>
          </w:p>
        </w:tc>
        <w:tc>
          <w:tcPr>
            <w:tcW w:w="3343" w:type="dxa"/>
            <w:tcBorders>
              <w:top w:val="single" w:sz="4" w:space="0" w:color="auto"/>
              <w:left w:val="single" w:sz="4" w:space="0" w:color="auto"/>
              <w:bottom w:val="single" w:sz="4" w:space="0" w:color="auto"/>
            </w:tcBorders>
          </w:tcPr>
          <w:p w:rsidR="00312D41" w:rsidRPr="00AA284A" w:rsidRDefault="00312D41" w:rsidP="00312D41">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Дотримання та виконання вимог охорони праці,</w:t>
            </w:r>
          </w:p>
          <w:p w:rsidR="00AA284A" w:rsidRPr="00AA284A" w:rsidRDefault="00312D41" w:rsidP="00312D41">
            <w:pPr>
              <w:pStyle w:val="a8"/>
              <w:spacing w:after="0"/>
              <w:ind w:left="0" w:right="282"/>
              <w:jc w:val="both"/>
              <w:rPr>
                <w:rFonts w:ascii="Times New Roman" w:hAnsi="Times New Roman"/>
                <w:sz w:val="24"/>
                <w:szCs w:val="24"/>
                <w:lang w:val="uk-UA" w:eastAsia="en-US"/>
              </w:rPr>
            </w:pPr>
            <w:r w:rsidRPr="00AA284A">
              <w:rPr>
                <w:rFonts w:ascii="Times New Roman" w:hAnsi="Times New Roman" w:cs="Times New Roman"/>
                <w:sz w:val="24"/>
                <w:szCs w:val="24"/>
                <w:lang w:val="uk-UA"/>
              </w:rPr>
              <w:t>промислової пожежної безпеки, виробничої санітарії</w:t>
            </w:r>
          </w:p>
        </w:tc>
        <w:tc>
          <w:tcPr>
            <w:tcW w:w="1282" w:type="dxa"/>
            <w:gridSpan w:val="2"/>
            <w:tcBorders>
              <w:top w:val="single" w:sz="4" w:space="0" w:color="auto"/>
              <w:bottom w:val="single" w:sz="4" w:space="0" w:color="auto"/>
              <w:right w:val="single" w:sz="4" w:space="0" w:color="auto"/>
            </w:tcBorders>
          </w:tcPr>
          <w:p w:rsidR="00AA284A" w:rsidRPr="00AA284A" w:rsidRDefault="00312D41" w:rsidP="00260735">
            <w:pPr>
              <w:spacing w:line="240" w:lineRule="auto"/>
              <w:ind w:right="282"/>
              <w:jc w:val="center"/>
              <w:rPr>
                <w:rFonts w:ascii="Times New Roman" w:hAnsi="Times New Roman" w:cs="Times New Roman"/>
                <w:sz w:val="24"/>
                <w:szCs w:val="24"/>
                <w:lang w:val="uk-UA" w:eastAsia="uk-UA"/>
              </w:rPr>
            </w:pPr>
            <w:r>
              <w:rPr>
                <w:rFonts w:ascii="Times New Roman" w:hAnsi="Times New Roman" w:cs="Times New Roman"/>
                <w:sz w:val="24"/>
                <w:szCs w:val="24"/>
                <w:lang w:val="uk-UA" w:eastAsia="uk-UA"/>
              </w:rPr>
              <w:t>30</w:t>
            </w:r>
          </w:p>
        </w:tc>
        <w:tc>
          <w:tcPr>
            <w:tcW w:w="8166" w:type="dxa"/>
            <w:tcBorders>
              <w:top w:val="single" w:sz="4" w:space="0" w:color="auto"/>
              <w:left w:val="single" w:sz="4" w:space="0" w:color="auto"/>
              <w:bottom w:val="single" w:sz="4" w:space="0" w:color="auto"/>
            </w:tcBorders>
          </w:tcPr>
          <w:p w:rsidR="00AA284A" w:rsidRPr="00AA284A" w:rsidRDefault="00312D41" w:rsidP="00312D41">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AA284A">
              <w:rPr>
                <w:rFonts w:ascii="Times New Roman" w:hAnsi="Times New Roman" w:cs="Times New Roman"/>
                <w:sz w:val="24"/>
                <w:szCs w:val="24"/>
                <w:lang w:val="uk-UA"/>
              </w:rPr>
              <w:t>Розуміє правові та організаційні основи охорони праці; правила галузевої безпеки, основи пожежної безпеки; основи електробезпеки; дотримується основ гігієни праці та виробничої санітарії;  володіє прийомами надання долікарської допомоги потерпілим при нещасних випадках; попередження і усунення непередбачених негативних явищ.</w:t>
            </w:r>
          </w:p>
        </w:tc>
      </w:tr>
      <w:tr w:rsidR="00AA284A" w:rsidRPr="000573E2" w:rsidTr="009B4FE9">
        <w:trPr>
          <w:gridAfter w:val="1"/>
          <w:wAfter w:w="11" w:type="dxa"/>
        </w:trPr>
        <w:tc>
          <w:tcPr>
            <w:tcW w:w="1581" w:type="dxa"/>
            <w:tcBorders>
              <w:right w:val="single" w:sz="4" w:space="0" w:color="auto"/>
            </w:tcBorders>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ПЕР - П. 1</w:t>
            </w:r>
          </w:p>
        </w:tc>
        <w:tc>
          <w:tcPr>
            <w:tcW w:w="3343" w:type="dxa"/>
            <w:tcBorders>
              <w:left w:val="single" w:sz="4" w:space="0" w:color="auto"/>
            </w:tcBorders>
          </w:tcPr>
          <w:p w:rsidR="00AA284A" w:rsidRPr="00AA284A" w:rsidRDefault="00AA284A" w:rsidP="00260735">
            <w:pPr>
              <w:spacing w:after="0" w:line="240" w:lineRule="auto"/>
              <w:ind w:right="282"/>
              <w:textAlignment w:val="top"/>
              <w:rPr>
                <w:rFonts w:ascii="Times New Roman" w:hAnsi="Times New Roman" w:cs="Times New Roman"/>
                <w:sz w:val="24"/>
                <w:szCs w:val="24"/>
                <w:lang w:val="uk-UA"/>
              </w:rPr>
            </w:pPr>
            <w:r w:rsidRPr="00AA284A">
              <w:rPr>
                <w:rFonts w:ascii="Times New Roman" w:hAnsi="Times New Roman" w:cs="Times New Roman"/>
                <w:sz w:val="24"/>
                <w:szCs w:val="24"/>
                <w:lang w:val="uk-UA"/>
              </w:rPr>
              <w:t>Оволодіння основними навичками укладання волосся</w:t>
            </w:r>
          </w:p>
        </w:tc>
        <w:tc>
          <w:tcPr>
            <w:tcW w:w="1282" w:type="dxa"/>
            <w:gridSpan w:val="2"/>
            <w:tcBorders>
              <w:right w:val="single" w:sz="4" w:space="0" w:color="auto"/>
            </w:tcBorders>
          </w:tcPr>
          <w:p w:rsidR="00AA284A" w:rsidRPr="00AA284A" w:rsidRDefault="00FA15EF" w:rsidP="0026073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26</w:t>
            </w:r>
          </w:p>
        </w:tc>
        <w:tc>
          <w:tcPr>
            <w:tcW w:w="8166" w:type="dxa"/>
            <w:tcBorders>
              <w:left w:val="single" w:sz="4" w:space="0" w:color="auto"/>
            </w:tcBorders>
          </w:tcPr>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Використовує різні прийоми під час виконання малюнків волосся різного типу і фактури.</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Користується своїми знаннями під час передачі типів волосся при одноколірному малюнку і кольоровим олівцем.</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Враховує характеристику засобів для укладання і закріплення волосся, вимоги до їх якості; правила нанесення структурних засобів для укладки волосся.</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Виконує підготовчі роботи з врахуванням санітарних норм при виконанні операцій.</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Дотримується технології начісування і тупірування волосся.</w:t>
            </w:r>
          </w:p>
          <w:p w:rsidR="00AA284A" w:rsidRPr="00AA284A" w:rsidRDefault="009B4FE9" w:rsidP="000370DD">
            <w:pPr>
              <w:spacing w:after="0" w:line="240" w:lineRule="auto"/>
              <w:ind w:firstLine="42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AA284A" w:rsidRPr="00AA284A">
              <w:rPr>
                <w:rFonts w:ascii="Times New Roman" w:hAnsi="Times New Roman" w:cs="Times New Roman"/>
                <w:sz w:val="24"/>
                <w:szCs w:val="24"/>
                <w:lang w:val="uk-UA"/>
              </w:rPr>
              <w:t>Володіє прийомами укладання волосся феном за класичною технологією.</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Розуміє дефекти, які можуть виникнути під час укладання волосся феном.</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Виконує укладання волосся феном за класичною технологією в правильній послідовності з подальшим укладанням в зачіску з використанням прийомів начісування або тупірування; дотримується санітарних норм і усуває дефекти, в разі їх виникнення.</w:t>
            </w:r>
          </w:p>
        </w:tc>
      </w:tr>
      <w:tr w:rsidR="00AA284A" w:rsidRPr="000573E2" w:rsidTr="009B4FE9">
        <w:trPr>
          <w:gridAfter w:val="1"/>
          <w:wAfter w:w="11" w:type="dxa"/>
        </w:trPr>
        <w:tc>
          <w:tcPr>
            <w:tcW w:w="1581" w:type="dxa"/>
            <w:tcBorders>
              <w:right w:val="single" w:sz="4" w:space="0" w:color="auto"/>
            </w:tcBorders>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ПЕР – П. 2</w:t>
            </w:r>
          </w:p>
        </w:tc>
        <w:tc>
          <w:tcPr>
            <w:tcW w:w="3343" w:type="dxa"/>
            <w:tcBorders>
              <w:left w:val="single" w:sz="4" w:space="0" w:color="auto"/>
            </w:tcBorders>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Виконання класичних чоловічих, жіночих та дитячих стрижок</w:t>
            </w:r>
          </w:p>
        </w:tc>
        <w:tc>
          <w:tcPr>
            <w:tcW w:w="1282" w:type="dxa"/>
            <w:gridSpan w:val="2"/>
            <w:tcBorders>
              <w:right w:val="single" w:sz="4" w:space="0" w:color="auto"/>
            </w:tcBorders>
          </w:tcPr>
          <w:p w:rsidR="00AA284A" w:rsidRPr="00AA284A" w:rsidRDefault="00FA15EF" w:rsidP="0026073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20</w:t>
            </w:r>
          </w:p>
        </w:tc>
        <w:tc>
          <w:tcPr>
            <w:tcW w:w="8166" w:type="dxa"/>
            <w:tcBorders>
              <w:left w:val="single" w:sz="4" w:space="0" w:color="auto"/>
            </w:tcBorders>
          </w:tcPr>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Розуміє правила побудови простих стрижок; прийоми малювання простих, класичних чоловічих, жіночих  і дитячих стрижок і зачісок в різних поворотах; технологію виконання класичних стрижок, підбір зачіски під форму голови і тип особи; правила нанесення засобів для стайлінгу при укладанні стрижки; дефекти, які можуть виникнути під час стрижки і способи їх усунення.</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Замальовує схеми стрижок, читає їх.</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Виконує безпечними методами класичні чоловічі, жіночі, дитячі стрижки за підібраним фасоном.</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Усуває дефекти стрижки за допомогою ножиць, бритви і машинки.</w:t>
            </w:r>
          </w:p>
          <w:p w:rsidR="00AA284A" w:rsidRPr="00AA284A" w:rsidRDefault="00AA284A" w:rsidP="000370DD">
            <w:pPr>
              <w:spacing w:after="0" w:line="240" w:lineRule="auto"/>
              <w:ind w:firstLine="424"/>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 Правильно підбирає засоби для укладання волосся.</w:t>
            </w:r>
          </w:p>
        </w:tc>
      </w:tr>
      <w:tr w:rsidR="00AA284A" w:rsidRPr="000573E2" w:rsidTr="009B4FE9">
        <w:trPr>
          <w:gridAfter w:val="1"/>
          <w:wAfter w:w="11" w:type="dxa"/>
        </w:trPr>
        <w:tc>
          <w:tcPr>
            <w:tcW w:w="1581" w:type="dxa"/>
            <w:tcBorders>
              <w:right w:val="single" w:sz="4" w:space="0" w:color="auto"/>
            </w:tcBorders>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ПЕР – П. 3</w:t>
            </w:r>
          </w:p>
        </w:tc>
        <w:tc>
          <w:tcPr>
            <w:tcW w:w="3343" w:type="dxa"/>
            <w:tcBorders>
              <w:left w:val="single" w:sz="4" w:space="0" w:color="auto"/>
            </w:tcBorders>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Оволодіння основними навичками фарбування волосся</w:t>
            </w:r>
          </w:p>
        </w:tc>
        <w:tc>
          <w:tcPr>
            <w:tcW w:w="1282" w:type="dxa"/>
            <w:gridSpan w:val="2"/>
            <w:tcBorders>
              <w:right w:val="single" w:sz="4" w:space="0" w:color="auto"/>
            </w:tcBorders>
          </w:tcPr>
          <w:p w:rsidR="00AA284A" w:rsidRPr="00AA284A" w:rsidRDefault="00E93D60" w:rsidP="0026073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39</w:t>
            </w:r>
          </w:p>
        </w:tc>
        <w:tc>
          <w:tcPr>
            <w:tcW w:w="8166" w:type="dxa"/>
            <w:tcBorders>
              <w:left w:val="single" w:sz="4" w:space="0" w:color="auto"/>
            </w:tcBorders>
          </w:tcPr>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Розрізняє асортимент барвників для волосся; засоби для догляду за волоссям після фарбування; розуміє їх дію.</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Орієнтується у вимогах до якості засобів для догляду за волоссям; підготовчих, завершальних роботах і санітарних нормах при виконанні операцій.</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Розуміє техніку нанесення барвників на волосся; залежність ступеня освітлення волосся від стану, структури волосся, початкового кольору і терміну витримки; технологію безпечного фарбування волосся знебарвлюючими барвниками, ополіскування і нейтралізації; вимоги охорони праці під час фарбування волосся.</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Орієнтується у нормах витрат матеріалів, що застосовуються під час фарбування волосся; кошторисі на фарбування волосся.</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Визначає структуру волосся і початковий колір.</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Готує фарбувальний розчин різної концентрації; наносить фарбувальний розчин на волосся, визначає час витримки; обполіскує і нейтралізує волосся після фарбування.</w:t>
            </w:r>
          </w:p>
        </w:tc>
      </w:tr>
      <w:tr w:rsidR="00AA284A" w:rsidRPr="000573E2" w:rsidTr="009B4FE9">
        <w:trPr>
          <w:gridAfter w:val="1"/>
          <w:wAfter w:w="11" w:type="dxa"/>
        </w:trPr>
        <w:tc>
          <w:tcPr>
            <w:tcW w:w="1581" w:type="dxa"/>
            <w:tcBorders>
              <w:right w:val="single" w:sz="4" w:space="0" w:color="auto"/>
            </w:tcBorders>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ПЕР – П. 4</w:t>
            </w:r>
          </w:p>
        </w:tc>
        <w:tc>
          <w:tcPr>
            <w:tcW w:w="3343" w:type="dxa"/>
            <w:tcBorders>
              <w:left w:val="single" w:sz="4" w:space="0" w:color="auto"/>
            </w:tcBorders>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Виконання хімічної завивки волосся за класичною</w:t>
            </w:r>
            <w:r w:rsidRPr="00AA284A">
              <w:rPr>
                <w:rFonts w:ascii="Times New Roman" w:hAnsi="Times New Roman" w:cs="Times New Roman"/>
                <w:b/>
                <w:bCs/>
                <w:i/>
                <w:iCs/>
                <w:sz w:val="24"/>
                <w:szCs w:val="24"/>
                <w:lang w:val="uk-UA"/>
              </w:rPr>
              <w:t xml:space="preserve"> </w:t>
            </w:r>
            <w:r w:rsidRPr="00AA284A">
              <w:rPr>
                <w:rFonts w:ascii="Times New Roman" w:hAnsi="Times New Roman" w:cs="Times New Roman"/>
                <w:sz w:val="24"/>
                <w:szCs w:val="24"/>
                <w:lang w:val="uk-UA"/>
              </w:rPr>
              <w:t>технологією</w:t>
            </w:r>
          </w:p>
        </w:tc>
        <w:tc>
          <w:tcPr>
            <w:tcW w:w="1282" w:type="dxa"/>
            <w:gridSpan w:val="2"/>
            <w:tcBorders>
              <w:right w:val="single" w:sz="4" w:space="0" w:color="auto"/>
            </w:tcBorders>
          </w:tcPr>
          <w:p w:rsidR="00AA284A" w:rsidRPr="00AA284A" w:rsidRDefault="00E93D60" w:rsidP="0026073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13</w:t>
            </w:r>
          </w:p>
        </w:tc>
        <w:tc>
          <w:tcPr>
            <w:tcW w:w="8166" w:type="dxa"/>
            <w:tcBorders>
              <w:left w:val="single" w:sz="4" w:space="0" w:color="auto"/>
            </w:tcBorders>
          </w:tcPr>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Розрізняє засоби для хімічної завивки; по догляду за волоссям після хімічної завивки; види завивки і способи нанесення препаратів.</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Враховує залежність ступеня накручування  волосся від форми і діаметра коклюшок, концентрації суміші, терміну витримки і структури волосся.</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Розуміє правила накручування волосся на коклюшки;</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класичну технологію хімічної завивки.</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Орієнтується у визначенні терміну витримки; фіксації накрученого  волосся; нейтралізації, рекомендаціях по догляду за волоссям після завивки; нормах витрат матеріалів; вимогах охорони праці при виконанні завивки; розрахунку витрат матеріалів в залежності від довжини і густоти волосся.</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Замальовує схеми накручування волосся на коклюшки.</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Визначає стан і структуру волосся.</w:t>
            </w:r>
          </w:p>
          <w:p w:rsidR="00AA284A" w:rsidRPr="00AA284A" w:rsidRDefault="00AA284A" w:rsidP="000370DD">
            <w:pPr>
              <w:spacing w:after="0" w:line="240" w:lineRule="auto"/>
              <w:ind w:firstLine="42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Виконує підготовчі роботи перед хімічною завивкою;</w:t>
            </w:r>
          </w:p>
          <w:p w:rsidR="00AA284A" w:rsidRPr="00AA284A" w:rsidRDefault="00AA284A" w:rsidP="000370DD">
            <w:pPr>
              <w:spacing w:after="0" w:line="240" w:lineRule="auto"/>
              <w:ind w:firstLine="424"/>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накручує волосся на звичайні коклюшки, наносить розчин, визначає час витримки, готує фіксаж і наносить його на волосся, нейтралізує волосся.</w:t>
            </w:r>
          </w:p>
        </w:tc>
      </w:tr>
      <w:tr w:rsidR="00AA284A" w:rsidRPr="000573E2" w:rsidTr="009B4FE9">
        <w:trPr>
          <w:gridAfter w:val="1"/>
          <w:wAfter w:w="11" w:type="dxa"/>
        </w:trPr>
        <w:tc>
          <w:tcPr>
            <w:tcW w:w="1581" w:type="dxa"/>
            <w:tcBorders>
              <w:right w:val="single" w:sz="4" w:space="0" w:color="auto"/>
            </w:tcBorders>
          </w:tcPr>
          <w:p w:rsidR="00AA284A" w:rsidRPr="00AA284A" w:rsidRDefault="00AA284A" w:rsidP="00260735">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Виробнича практика</w:t>
            </w:r>
          </w:p>
        </w:tc>
        <w:tc>
          <w:tcPr>
            <w:tcW w:w="3343" w:type="dxa"/>
            <w:tcBorders>
              <w:left w:val="single" w:sz="4" w:space="0" w:color="auto"/>
            </w:tcBorders>
          </w:tcPr>
          <w:p w:rsidR="00AA284A" w:rsidRPr="00AA284A" w:rsidRDefault="00AA284A" w:rsidP="00260735">
            <w:pPr>
              <w:spacing w:after="0" w:line="240" w:lineRule="auto"/>
              <w:rPr>
                <w:rFonts w:ascii="Times New Roman" w:hAnsi="Times New Roman" w:cs="Times New Roman"/>
                <w:sz w:val="24"/>
                <w:szCs w:val="24"/>
                <w:lang w:val="uk-UA"/>
              </w:rPr>
            </w:pPr>
          </w:p>
        </w:tc>
        <w:tc>
          <w:tcPr>
            <w:tcW w:w="1282" w:type="dxa"/>
            <w:gridSpan w:val="2"/>
            <w:tcBorders>
              <w:right w:val="single" w:sz="4" w:space="0" w:color="auto"/>
            </w:tcBorders>
          </w:tcPr>
          <w:p w:rsidR="00AA284A" w:rsidRPr="00AA284A" w:rsidRDefault="00E93D60" w:rsidP="00260735">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518</w:t>
            </w:r>
          </w:p>
        </w:tc>
        <w:tc>
          <w:tcPr>
            <w:tcW w:w="8166" w:type="dxa"/>
            <w:tcBorders>
              <w:left w:val="single" w:sz="4" w:space="0" w:color="auto"/>
            </w:tcBorders>
          </w:tcPr>
          <w:p w:rsidR="00AA284A" w:rsidRPr="00AA284A" w:rsidRDefault="000370DD" w:rsidP="000370DD">
            <w:pPr>
              <w:spacing w:after="0" w:line="240" w:lineRule="auto"/>
              <w:ind w:firstLine="424"/>
              <w:jc w:val="both"/>
              <w:rPr>
                <w:rFonts w:ascii="Times New Roman" w:hAnsi="Times New Roman" w:cs="Times New Roman"/>
                <w:sz w:val="24"/>
                <w:szCs w:val="24"/>
                <w:lang w:val="uk-UA"/>
              </w:rPr>
            </w:pPr>
            <w:r>
              <w:rPr>
                <w:rFonts w:ascii="Times New Roman" w:hAnsi="Times New Roman" w:cs="Times New Roman"/>
                <w:sz w:val="24"/>
                <w:szCs w:val="24"/>
                <w:lang w:val="uk-UA"/>
              </w:rPr>
              <w:t>Самостійно в</w:t>
            </w:r>
            <w:r w:rsidR="006E712D" w:rsidRPr="006E712D">
              <w:rPr>
                <w:rFonts w:ascii="Times New Roman" w:hAnsi="Times New Roman" w:cs="Times New Roman"/>
                <w:sz w:val="24"/>
                <w:szCs w:val="24"/>
                <w:lang w:val="uk-UA"/>
              </w:rPr>
              <w:t>иконує послуги з миття голови; прості, класичні чоловічі, жіночі та дитячі стрижки, укладання волосся феном за класичною технологією, гарячу завивку волосся горизонтальними локонами, прості зачіски із застосуванням бігуді. Виконує послуги з хімічної завивки волосся із застосуванням звичайних коклюшок за класичною технологією, фарбувати волосся барвниками різних груп.</w:t>
            </w:r>
          </w:p>
        </w:tc>
      </w:tr>
      <w:tr w:rsidR="00FB30E7" w:rsidRPr="00AA284A" w:rsidTr="007E7081">
        <w:tc>
          <w:tcPr>
            <w:tcW w:w="14383" w:type="dxa"/>
            <w:gridSpan w:val="6"/>
          </w:tcPr>
          <w:p w:rsidR="00FB30E7" w:rsidRPr="00AA284A" w:rsidRDefault="00FB30E7" w:rsidP="00260735">
            <w:pPr>
              <w:spacing w:after="0" w:line="240" w:lineRule="auto"/>
              <w:jc w:val="both"/>
              <w:rPr>
                <w:rFonts w:ascii="Times New Roman" w:hAnsi="Times New Roman" w:cs="Times New Roman"/>
                <w:b/>
                <w:bCs/>
                <w:sz w:val="24"/>
                <w:szCs w:val="24"/>
                <w:lang w:val="uk-UA"/>
              </w:rPr>
            </w:pPr>
            <w:r w:rsidRPr="00FB30E7">
              <w:rPr>
                <w:rFonts w:ascii="Times New Roman" w:hAnsi="Times New Roman" w:cs="Times New Roman"/>
                <w:b/>
                <w:bCs/>
                <w:sz w:val="24"/>
                <w:szCs w:val="24"/>
                <w:lang w:val="uk-UA"/>
              </w:rPr>
              <w:t>Додаткові компетентності</w:t>
            </w:r>
            <w:r w:rsidR="00882BAC">
              <w:rPr>
                <w:rFonts w:ascii="Times New Roman" w:hAnsi="Times New Roman" w:cs="Times New Roman"/>
                <w:b/>
                <w:bCs/>
                <w:sz w:val="24"/>
                <w:szCs w:val="24"/>
                <w:lang w:val="uk-UA"/>
              </w:rPr>
              <w:t xml:space="preserve">  </w:t>
            </w:r>
          </w:p>
        </w:tc>
      </w:tr>
      <w:tr w:rsidR="00FB30E7" w:rsidRPr="00FB30E7" w:rsidTr="00FB30E7">
        <w:tc>
          <w:tcPr>
            <w:tcW w:w="5346" w:type="dxa"/>
            <w:gridSpan w:val="3"/>
          </w:tcPr>
          <w:p w:rsidR="00FB30E7" w:rsidRPr="00FB30E7" w:rsidRDefault="00FB30E7" w:rsidP="00FB30E7">
            <w:pPr>
              <w:spacing w:after="0"/>
              <w:jc w:val="center"/>
              <w:rPr>
                <w:rFonts w:ascii="Times New Roman" w:hAnsi="Times New Roman" w:cs="Times New Roman"/>
                <w:b/>
                <w:sz w:val="24"/>
                <w:szCs w:val="24"/>
              </w:rPr>
            </w:pPr>
            <w:r w:rsidRPr="00FB30E7">
              <w:rPr>
                <w:rFonts w:ascii="Times New Roman" w:hAnsi="Times New Roman" w:cs="Times New Roman"/>
                <w:b/>
                <w:sz w:val="24"/>
                <w:szCs w:val="24"/>
              </w:rPr>
              <w:lastRenderedPageBreak/>
              <w:t>Назва</w:t>
            </w:r>
          </w:p>
        </w:tc>
        <w:tc>
          <w:tcPr>
            <w:tcW w:w="9037" w:type="dxa"/>
            <w:gridSpan w:val="3"/>
          </w:tcPr>
          <w:p w:rsidR="00FB30E7" w:rsidRPr="00FB30E7" w:rsidRDefault="00FB30E7" w:rsidP="00FB30E7">
            <w:pPr>
              <w:spacing w:after="0"/>
              <w:jc w:val="center"/>
              <w:rPr>
                <w:rFonts w:ascii="Times New Roman" w:hAnsi="Times New Roman" w:cs="Times New Roman"/>
                <w:b/>
                <w:sz w:val="24"/>
                <w:szCs w:val="24"/>
              </w:rPr>
            </w:pPr>
            <w:r w:rsidRPr="00FB30E7">
              <w:rPr>
                <w:rFonts w:ascii="Times New Roman" w:hAnsi="Times New Roman" w:cs="Times New Roman"/>
                <w:b/>
                <w:sz w:val="24"/>
                <w:szCs w:val="24"/>
              </w:rPr>
              <w:t>Об’єм</w:t>
            </w:r>
          </w:p>
        </w:tc>
      </w:tr>
      <w:tr w:rsidR="00882BAC" w:rsidRPr="00AA284A" w:rsidTr="00882BAC">
        <w:trPr>
          <w:trHeight w:val="416"/>
        </w:trPr>
        <w:tc>
          <w:tcPr>
            <w:tcW w:w="5346" w:type="dxa"/>
            <w:gridSpan w:val="3"/>
          </w:tcPr>
          <w:p w:rsidR="00882BAC" w:rsidRPr="00882BAC" w:rsidRDefault="00882BAC" w:rsidP="00260735">
            <w:pPr>
              <w:spacing w:after="0" w:line="240" w:lineRule="auto"/>
              <w:rPr>
                <w:rFonts w:ascii="Times New Roman" w:hAnsi="Times New Roman" w:cs="Times New Roman"/>
                <w:sz w:val="24"/>
                <w:szCs w:val="24"/>
                <w:lang w:val="uk-UA"/>
              </w:rPr>
            </w:pPr>
            <w:r w:rsidRPr="00882BAC">
              <w:rPr>
                <w:rFonts w:ascii="Times New Roman" w:hAnsi="Times New Roman" w:cs="Times New Roman"/>
                <w:sz w:val="24"/>
                <w:szCs w:val="24"/>
                <w:lang w:val="uk-UA"/>
              </w:rPr>
              <w:t>Ділова активність</w:t>
            </w:r>
          </w:p>
        </w:tc>
        <w:tc>
          <w:tcPr>
            <w:tcW w:w="9037" w:type="dxa"/>
            <w:gridSpan w:val="3"/>
          </w:tcPr>
          <w:p w:rsidR="00882BAC" w:rsidRPr="00FB30E7" w:rsidRDefault="00882BAC" w:rsidP="00FB30E7">
            <w:pPr>
              <w:spacing w:after="0" w:line="240" w:lineRule="auto"/>
              <w:jc w:val="center"/>
              <w:rPr>
                <w:rFonts w:ascii="Times New Roman" w:hAnsi="Times New Roman" w:cs="Times New Roman"/>
                <w:sz w:val="24"/>
                <w:szCs w:val="24"/>
                <w:lang w:val="uk-UA"/>
              </w:rPr>
            </w:pPr>
            <w:r w:rsidRPr="00FB30E7">
              <w:rPr>
                <w:rFonts w:ascii="Times New Roman" w:hAnsi="Times New Roman" w:cs="Times New Roman"/>
                <w:sz w:val="24"/>
                <w:szCs w:val="24"/>
                <w:lang w:val="uk-UA"/>
              </w:rPr>
              <w:t>45 год.</w:t>
            </w:r>
          </w:p>
        </w:tc>
      </w:tr>
    </w:tbl>
    <w:p w:rsidR="00AA284A" w:rsidRPr="00AA284A" w:rsidRDefault="00AA284A" w:rsidP="00AA284A">
      <w:pPr>
        <w:rPr>
          <w:lang w:val="uk-UA"/>
        </w:rPr>
      </w:pPr>
    </w:p>
    <w:p w:rsidR="00AA284A" w:rsidRDefault="00AA284A" w:rsidP="00AA284A">
      <w:pPr>
        <w:rPr>
          <w:lang w:val="uk-UA"/>
        </w:rPr>
      </w:pPr>
    </w:p>
    <w:p w:rsidR="00FB30E7" w:rsidRDefault="00FB30E7" w:rsidP="00AA284A">
      <w:pPr>
        <w:rPr>
          <w:lang w:val="uk-UA"/>
        </w:rPr>
      </w:pPr>
    </w:p>
    <w:p w:rsidR="00FB30E7" w:rsidRDefault="00FB30E7" w:rsidP="00AA284A">
      <w:pPr>
        <w:rPr>
          <w:lang w:val="uk-UA"/>
        </w:rPr>
      </w:pPr>
    </w:p>
    <w:p w:rsidR="00FB30E7" w:rsidRPr="00AA284A" w:rsidRDefault="00FB30E7" w:rsidP="00AA284A">
      <w:pPr>
        <w:rPr>
          <w:lang w:val="uk-UA"/>
        </w:rPr>
      </w:pPr>
    </w:p>
    <w:tbl>
      <w:tblPr>
        <w:tblW w:w="143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766"/>
        <w:gridCol w:w="107"/>
        <w:gridCol w:w="11"/>
        <w:gridCol w:w="342"/>
        <w:gridCol w:w="110"/>
        <w:gridCol w:w="6"/>
        <w:gridCol w:w="9"/>
        <w:gridCol w:w="143"/>
        <w:gridCol w:w="302"/>
        <w:gridCol w:w="8"/>
        <w:gridCol w:w="23"/>
        <w:gridCol w:w="34"/>
        <w:gridCol w:w="46"/>
        <w:gridCol w:w="1980"/>
        <w:gridCol w:w="157"/>
        <w:gridCol w:w="557"/>
        <w:gridCol w:w="9"/>
        <w:gridCol w:w="9"/>
        <w:gridCol w:w="59"/>
        <w:gridCol w:w="46"/>
        <w:gridCol w:w="1849"/>
        <w:gridCol w:w="305"/>
        <w:gridCol w:w="538"/>
        <w:gridCol w:w="34"/>
        <w:gridCol w:w="138"/>
        <w:gridCol w:w="1843"/>
        <w:gridCol w:w="27"/>
        <w:gridCol w:w="6"/>
        <w:gridCol w:w="9"/>
        <w:gridCol w:w="71"/>
        <w:gridCol w:w="80"/>
        <w:gridCol w:w="407"/>
        <w:gridCol w:w="195"/>
        <w:gridCol w:w="225"/>
        <w:gridCol w:w="1022"/>
        <w:gridCol w:w="1844"/>
      </w:tblGrid>
      <w:tr w:rsidR="00AA284A" w:rsidRPr="00AA284A" w:rsidTr="008602D9">
        <w:trPr>
          <w:trHeight w:val="343"/>
        </w:trPr>
        <w:tc>
          <w:tcPr>
            <w:tcW w:w="1884" w:type="dxa"/>
            <w:gridSpan w:val="3"/>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10589" w:type="dxa"/>
            <w:gridSpan w:val="32"/>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caps/>
                <w:sz w:val="24"/>
                <w:szCs w:val="24"/>
                <w:lang w:val="uk-UA"/>
              </w:rPr>
              <w:t>НАЗВА  МОДУЛЯ</w:t>
            </w:r>
          </w:p>
        </w:tc>
        <w:tc>
          <w:tcPr>
            <w:tcW w:w="1844" w:type="dxa"/>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Об’єм</w:t>
            </w:r>
          </w:p>
        </w:tc>
      </w:tr>
      <w:tr w:rsidR="00AA284A" w:rsidRPr="00AA284A" w:rsidTr="008602D9">
        <w:trPr>
          <w:trHeight w:val="272"/>
        </w:trPr>
        <w:tc>
          <w:tcPr>
            <w:tcW w:w="1884" w:type="dxa"/>
            <w:gridSpan w:val="3"/>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jc w:val="center"/>
              <w:rPr>
                <w:rFonts w:ascii="Times New Roman" w:hAnsi="Times New Roman" w:cs="Times New Roman"/>
                <w:b/>
                <w:sz w:val="24"/>
                <w:szCs w:val="24"/>
                <w:lang w:val="uk-UA"/>
              </w:rPr>
            </w:pPr>
            <w:r w:rsidRPr="00AA284A">
              <w:rPr>
                <w:rFonts w:ascii="Times New Roman" w:hAnsi="Times New Roman" w:cs="Times New Roman"/>
                <w:b/>
                <w:sz w:val="24"/>
                <w:szCs w:val="24"/>
                <w:lang w:val="uk-UA"/>
              </w:rPr>
              <w:t>ЗПК.1</w:t>
            </w:r>
          </w:p>
        </w:tc>
        <w:tc>
          <w:tcPr>
            <w:tcW w:w="10589" w:type="dxa"/>
            <w:gridSpan w:val="32"/>
            <w:tcBorders>
              <w:top w:val="single" w:sz="4" w:space="0" w:color="auto"/>
              <w:left w:val="single" w:sz="4" w:space="0" w:color="auto"/>
              <w:bottom w:val="single" w:sz="4" w:space="0" w:color="auto"/>
              <w:right w:val="single" w:sz="4" w:space="0" w:color="auto"/>
            </w:tcBorders>
          </w:tcPr>
          <w:p w:rsidR="00AA284A" w:rsidRPr="00AA284A" w:rsidRDefault="00AA284A" w:rsidP="008E3D62">
            <w:pPr>
              <w:keepNext/>
              <w:spacing w:after="0" w:line="240" w:lineRule="auto"/>
              <w:ind w:right="282"/>
              <w:outlineLvl w:val="1"/>
              <w:rPr>
                <w:rFonts w:ascii="Times New Roman" w:hAnsi="Times New Roman" w:cs="Times New Roman"/>
                <w:b/>
                <w:sz w:val="24"/>
                <w:szCs w:val="24"/>
                <w:lang w:val="uk-UA" w:eastAsia="uk-UA"/>
              </w:rPr>
            </w:pPr>
            <w:r w:rsidRPr="00AA284A">
              <w:rPr>
                <w:rFonts w:ascii="Times New Roman" w:hAnsi="Times New Roman" w:cs="Times New Roman"/>
                <w:b/>
                <w:sz w:val="24"/>
                <w:szCs w:val="24"/>
                <w:lang w:val="uk-UA"/>
              </w:rPr>
              <w:t>Оволодіння основами галузевої економіки та підприємництва</w:t>
            </w:r>
          </w:p>
        </w:tc>
        <w:tc>
          <w:tcPr>
            <w:tcW w:w="1844" w:type="dxa"/>
            <w:tcBorders>
              <w:top w:val="single" w:sz="4" w:space="0" w:color="auto"/>
              <w:left w:val="single" w:sz="4" w:space="0" w:color="auto"/>
              <w:bottom w:val="single" w:sz="4" w:space="0" w:color="auto"/>
              <w:right w:val="single" w:sz="4" w:space="0" w:color="auto"/>
            </w:tcBorders>
          </w:tcPr>
          <w:p w:rsidR="00AA284A" w:rsidRPr="00AA284A" w:rsidRDefault="009E2121" w:rsidP="00260735">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7</w:t>
            </w:r>
            <w:r w:rsidR="00AA284A" w:rsidRPr="00AA284A">
              <w:rPr>
                <w:rFonts w:ascii="Times New Roman" w:hAnsi="Times New Roman" w:cs="Times New Roman"/>
                <w:b/>
                <w:sz w:val="24"/>
                <w:szCs w:val="24"/>
                <w:lang w:val="uk-UA"/>
              </w:rPr>
              <w:t xml:space="preserve"> год</w:t>
            </w:r>
          </w:p>
        </w:tc>
      </w:tr>
      <w:tr w:rsidR="00AA284A" w:rsidRPr="008E3D62"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AA284A" w:rsidRPr="00AA284A" w:rsidRDefault="00AA284A" w:rsidP="008E3D62">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
                <w:bCs/>
                <w:sz w:val="24"/>
                <w:szCs w:val="24"/>
                <w:lang w:val="uk-UA"/>
              </w:rPr>
              <w:t>Ціль.</w:t>
            </w:r>
            <w:r w:rsidRPr="00AA284A">
              <w:rPr>
                <w:rFonts w:ascii="Times New Roman" w:hAnsi="Times New Roman" w:cs="Times New Roman"/>
                <w:bCs/>
                <w:sz w:val="24"/>
                <w:szCs w:val="24"/>
                <w:lang w:val="uk-UA"/>
              </w:rPr>
              <w:t xml:space="preserve"> Навчання проводиться для того, щоб здобувач освіти міг самостійно </w:t>
            </w:r>
            <w:r w:rsidRPr="00AA284A">
              <w:rPr>
                <w:rFonts w:ascii="Times New Roman" w:hAnsi="Times New Roman" w:cs="Times New Roman"/>
                <w:sz w:val="24"/>
                <w:szCs w:val="24"/>
                <w:lang w:val="uk-UA"/>
              </w:rPr>
              <w:t>орієнтуватися в основних тенденціях економічного розвитку країни та галузі; розумі</w:t>
            </w:r>
            <w:r w:rsidR="008E3D62">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основні принципи організації підприємницької діяльності та механізм організації власної справи; застосову</w:t>
            </w:r>
            <w:r w:rsidR="008E3D62">
              <w:rPr>
                <w:rFonts w:ascii="Times New Roman" w:hAnsi="Times New Roman" w:cs="Times New Roman"/>
                <w:sz w:val="24"/>
                <w:szCs w:val="24"/>
                <w:lang w:val="uk-UA"/>
              </w:rPr>
              <w:t>вати</w:t>
            </w:r>
            <w:r w:rsidRPr="00AA284A">
              <w:rPr>
                <w:rFonts w:ascii="Times New Roman" w:hAnsi="Times New Roman" w:cs="Times New Roman"/>
                <w:sz w:val="24"/>
                <w:szCs w:val="24"/>
                <w:lang w:val="uk-UA"/>
              </w:rPr>
              <w:t xml:space="preserve"> отримані знання при вирішенні економічних ситуацій реального життя; визнача</w:t>
            </w:r>
            <w:r w:rsidR="008E3D62">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ринкову рівновагу; розробля</w:t>
            </w:r>
            <w:r w:rsidR="008E3D62">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бізнес-план підприємства (фірми).</w:t>
            </w:r>
          </w:p>
        </w:tc>
      </w:tr>
      <w:tr w:rsidR="00AA284A" w:rsidRPr="00AA284A" w:rsidTr="008602D9">
        <w:tc>
          <w:tcPr>
            <w:tcW w:w="2861" w:type="dxa"/>
            <w:gridSpan w:val="12"/>
            <w:tcBorders>
              <w:top w:val="single" w:sz="4" w:space="0" w:color="auto"/>
              <w:left w:val="single" w:sz="4" w:space="0" w:color="auto"/>
              <w:bottom w:val="single" w:sz="4" w:space="0" w:color="auto"/>
              <w:right w:val="single" w:sz="4" w:space="0" w:color="auto"/>
            </w:tcBorders>
            <w:hideMark/>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863" w:type="dxa"/>
            <w:gridSpan w:val="8"/>
            <w:tcBorders>
              <w:top w:val="single" w:sz="4" w:space="0" w:color="auto"/>
              <w:left w:val="single" w:sz="4" w:space="0" w:color="auto"/>
              <w:bottom w:val="single" w:sz="4" w:space="0" w:color="auto"/>
              <w:right w:val="single" w:sz="4" w:space="0" w:color="auto"/>
            </w:tcBorders>
            <w:hideMark/>
          </w:tcPr>
          <w:p w:rsidR="00AA284A" w:rsidRPr="00AA284A" w:rsidRDefault="00AA284A" w:rsidP="00260735">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64" w:type="dxa"/>
            <w:gridSpan w:val="5"/>
            <w:tcBorders>
              <w:top w:val="single" w:sz="4" w:space="0" w:color="auto"/>
              <w:left w:val="single" w:sz="4" w:space="0" w:color="auto"/>
              <w:bottom w:val="single" w:sz="4" w:space="0" w:color="auto"/>
              <w:right w:val="single" w:sz="4" w:space="0" w:color="auto"/>
            </w:tcBorders>
            <w:hideMark/>
          </w:tcPr>
          <w:p w:rsidR="00AA284A" w:rsidRPr="00AA284A" w:rsidRDefault="00AA284A" w:rsidP="00260735">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63" w:type="dxa"/>
            <w:gridSpan w:val="9"/>
            <w:tcBorders>
              <w:top w:val="single" w:sz="4" w:space="0" w:color="auto"/>
              <w:left w:val="single" w:sz="4" w:space="0" w:color="auto"/>
              <w:bottom w:val="single" w:sz="4" w:space="0" w:color="auto"/>
              <w:right w:val="single" w:sz="4" w:space="0" w:color="auto"/>
            </w:tcBorders>
            <w:hideMark/>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2866" w:type="dxa"/>
            <w:gridSpan w:val="2"/>
            <w:tcBorders>
              <w:top w:val="single" w:sz="4" w:space="0" w:color="auto"/>
              <w:left w:val="single" w:sz="4" w:space="0" w:color="auto"/>
              <w:bottom w:val="single" w:sz="4" w:space="0" w:color="auto"/>
              <w:right w:val="single" w:sz="4" w:space="0" w:color="auto"/>
            </w:tcBorders>
            <w:hideMark/>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AA284A" w:rsidRPr="005A522E" w:rsidTr="008602D9">
        <w:tc>
          <w:tcPr>
            <w:tcW w:w="2861" w:type="dxa"/>
            <w:gridSpan w:val="12"/>
            <w:tcBorders>
              <w:top w:val="single" w:sz="4" w:space="0" w:color="auto"/>
              <w:left w:val="single" w:sz="4" w:space="0" w:color="auto"/>
              <w:bottom w:val="single" w:sz="4" w:space="0" w:color="auto"/>
              <w:right w:val="single" w:sz="4" w:space="0" w:color="auto"/>
            </w:tcBorders>
          </w:tcPr>
          <w:p w:rsidR="00AA284A" w:rsidRPr="00AA284A" w:rsidRDefault="00AA284A" w:rsidP="008E3D62">
            <w:pPr>
              <w:spacing w:after="0" w:line="240" w:lineRule="auto"/>
              <w:ind w:firstLine="456"/>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Володіє знаннями з основних тенденцій економічного розвитку країни та галузі; основ діяльності підприємства як суб’єкта господарювання в умовах ринкової економіки </w:t>
            </w:r>
          </w:p>
          <w:p w:rsidR="00AA284A" w:rsidRPr="00AA284A" w:rsidRDefault="00AA284A" w:rsidP="008E3D62">
            <w:pPr>
              <w:spacing w:after="0" w:line="240" w:lineRule="auto"/>
              <w:ind w:firstLine="456"/>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Володіє основними принципами організації підприємницької діяльності та механізмом організації власної справи; Застосовує </w:t>
            </w:r>
            <w:r w:rsidRPr="00AA284A">
              <w:rPr>
                <w:rFonts w:ascii="Times New Roman" w:hAnsi="Times New Roman" w:cs="Times New Roman"/>
                <w:bCs/>
                <w:sz w:val="24"/>
                <w:szCs w:val="24"/>
                <w:lang w:val="uk-UA"/>
              </w:rPr>
              <w:lastRenderedPageBreak/>
              <w:t>отримані знання при вирішенні економічних ситуацій реального життя.</w:t>
            </w:r>
          </w:p>
          <w:p w:rsidR="00AA284A" w:rsidRPr="00AA284A" w:rsidRDefault="00AA284A" w:rsidP="008E3D62">
            <w:pPr>
              <w:spacing w:after="0" w:line="240" w:lineRule="auto"/>
              <w:ind w:firstLine="456"/>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Визначає ринкову рівновагу; розробляє бізнес-план підприємства (фірми)</w:t>
            </w:r>
            <w:r w:rsidRPr="00AA284A">
              <w:rPr>
                <w:lang w:val="uk-UA"/>
              </w:rPr>
              <w:t xml:space="preserve"> </w:t>
            </w:r>
          </w:p>
        </w:tc>
        <w:tc>
          <w:tcPr>
            <w:tcW w:w="2863" w:type="dxa"/>
            <w:gridSpan w:val="8"/>
            <w:tcBorders>
              <w:top w:val="single" w:sz="4" w:space="0" w:color="auto"/>
              <w:left w:val="single" w:sz="4" w:space="0" w:color="auto"/>
              <w:bottom w:val="single" w:sz="4" w:space="0" w:color="auto"/>
              <w:right w:val="single" w:sz="4" w:space="0" w:color="auto"/>
            </w:tcBorders>
          </w:tcPr>
          <w:p w:rsidR="00AA284A" w:rsidRPr="00AA284A" w:rsidRDefault="00AA284A" w:rsidP="008E3D62">
            <w:pPr>
              <w:spacing w:after="0" w:line="240" w:lineRule="auto"/>
              <w:ind w:left="34" w:firstLine="393"/>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 xml:space="preserve">Самостійно володіє узагальненими систематизованими знаннями щодо тенденції економічного розвитку країни та галузі </w:t>
            </w:r>
          </w:p>
          <w:p w:rsidR="00AA284A" w:rsidRPr="00AA284A" w:rsidRDefault="00AA284A" w:rsidP="008E3D62">
            <w:pPr>
              <w:spacing w:after="0" w:line="240" w:lineRule="auto"/>
              <w:ind w:left="34" w:firstLine="393"/>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Самостійно оформляє документи з організації підприємницької діяльності Вирішує задачі з організації власної справи </w:t>
            </w:r>
          </w:p>
          <w:p w:rsidR="00AA284A" w:rsidRPr="00AA284A" w:rsidRDefault="00AA284A" w:rsidP="008E3D62">
            <w:pPr>
              <w:spacing w:after="0" w:line="240" w:lineRule="auto"/>
              <w:ind w:left="34" w:firstLine="393"/>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Самостійно або в команді розробляє і </w:t>
            </w:r>
            <w:r w:rsidRPr="00AA284A">
              <w:rPr>
                <w:rFonts w:ascii="Times New Roman" w:hAnsi="Times New Roman" w:cs="Times New Roman"/>
                <w:bCs/>
                <w:sz w:val="24"/>
                <w:szCs w:val="24"/>
                <w:lang w:val="uk-UA"/>
              </w:rPr>
              <w:lastRenderedPageBreak/>
              <w:t>захищає  бізнес-план.</w:t>
            </w:r>
          </w:p>
          <w:p w:rsidR="00AA284A" w:rsidRPr="00AA284A" w:rsidRDefault="00AA284A" w:rsidP="008E3D62">
            <w:pPr>
              <w:spacing w:after="0" w:line="240" w:lineRule="auto"/>
              <w:ind w:left="34" w:firstLine="393"/>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Розраховує: прибутковість, рентабельність та амортизацію підприємства.</w:t>
            </w:r>
          </w:p>
          <w:p w:rsidR="00AA284A" w:rsidRPr="00AA284A" w:rsidRDefault="00AA284A" w:rsidP="008E3D62">
            <w:pPr>
              <w:spacing w:after="0" w:line="240" w:lineRule="auto"/>
              <w:ind w:left="34" w:firstLine="393"/>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Самостійно визначає переваги, недоліки та вираховує  ризики підприємницької діяльності</w:t>
            </w:r>
          </w:p>
        </w:tc>
        <w:tc>
          <w:tcPr>
            <w:tcW w:w="2864" w:type="dxa"/>
            <w:gridSpan w:val="5"/>
            <w:tcBorders>
              <w:top w:val="single" w:sz="4" w:space="0" w:color="auto"/>
              <w:left w:val="single" w:sz="4" w:space="0" w:color="auto"/>
              <w:bottom w:val="single" w:sz="4" w:space="0" w:color="auto"/>
              <w:right w:val="single" w:sz="4" w:space="0" w:color="auto"/>
            </w:tcBorders>
          </w:tcPr>
          <w:p w:rsidR="00AA284A" w:rsidRPr="00AA284A" w:rsidRDefault="00AA284A" w:rsidP="008E3D62">
            <w:pPr>
              <w:spacing w:after="0"/>
              <w:ind w:firstLine="41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Лекції з тем: «Галузева економіка: поняття, предмет науки»</w:t>
            </w:r>
          </w:p>
          <w:p w:rsidR="00AA284A" w:rsidRPr="00AA284A" w:rsidRDefault="00AA284A" w:rsidP="008E3D62">
            <w:pPr>
              <w:spacing w:after="0"/>
              <w:ind w:firstLine="41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Опрацювання нормативних документів в галузі.</w:t>
            </w:r>
          </w:p>
          <w:p w:rsidR="00AA284A" w:rsidRPr="00AA284A" w:rsidRDefault="00AA284A" w:rsidP="008E3D62">
            <w:pPr>
              <w:spacing w:after="0"/>
              <w:ind w:firstLine="41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Інтерактивні лекції про трудові ресурси і продуктивність, нормування та оплату праці.</w:t>
            </w:r>
          </w:p>
          <w:p w:rsidR="00AA284A" w:rsidRPr="00AA284A" w:rsidRDefault="00AA284A" w:rsidP="008E3D62">
            <w:pPr>
              <w:spacing w:after="0"/>
              <w:ind w:firstLine="41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Лекція про основні види підприємств.</w:t>
            </w:r>
          </w:p>
          <w:p w:rsidR="00AA284A" w:rsidRPr="00AA284A" w:rsidRDefault="00AA284A" w:rsidP="008E3D62">
            <w:pPr>
              <w:spacing w:after="0"/>
              <w:ind w:firstLine="412"/>
              <w:jc w:val="both"/>
              <w:rPr>
                <w:rFonts w:ascii="Times New Roman" w:hAnsi="Times New Roman" w:cs="Times New Roman"/>
                <w:sz w:val="24"/>
                <w:szCs w:val="24"/>
                <w:lang w:val="uk-UA"/>
              </w:rPr>
            </w:pPr>
            <w:r w:rsidRPr="00AA284A">
              <w:rPr>
                <w:rFonts w:ascii="Times New Roman" w:hAnsi="Times New Roman" w:cs="Times New Roman"/>
                <w:sz w:val="24"/>
                <w:szCs w:val="24"/>
                <w:lang w:val="uk-UA" w:eastAsia="ru-RU"/>
              </w:rPr>
              <w:t xml:space="preserve">Моделювання на </w:t>
            </w:r>
            <w:r w:rsidRPr="00AA284A">
              <w:rPr>
                <w:rFonts w:ascii="Times New Roman" w:hAnsi="Times New Roman" w:cs="Times New Roman"/>
                <w:sz w:val="24"/>
                <w:szCs w:val="24"/>
                <w:lang w:val="uk-UA" w:eastAsia="ru-RU"/>
              </w:rPr>
              <w:lastRenderedPageBreak/>
              <w:t>основі аналізу економічних ситуацій</w:t>
            </w:r>
            <w:r w:rsidRPr="00AA284A">
              <w:rPr>
                <w:rFonts w:ascii="Times New Roman" w:hAnsi="Times New Roman" w:cs="Times New Roman"/>
                <w:sz w:val="24"/>
                <w:szCs w:val="24"/>
                <w:lang w:val="uk-UA"/>
              </w:rPr>
              <w:t xml:space="preserve"> </w:t>
            </w:r>
          </w:p>
          <w:p w:rsidR="00AA284A" w:rsidRPr="00AA284A" w:rsidRDefault="00AA284A" w:rsidP="008E3D62">
            <w:pPr>
              <w:spacing w:after="0"/>
              <w:ind w:firstLine="41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Групова робота з організації підприємництва.</w:t>
            </w:r>
          </w:p>
          <w:p w:rsidR="00AA284A" w:rsidRPr="00AA284A" w:rsidRDefault="00AA284A" w:rsidP="008E3D62">
            <w:pPr>
              <w:spacing w:after="0"/>
              <w:ind w:firstLine="412"/>
              <w:jc w:val="both"/>
              <w:rPr>
                <w:rFonts w:ascii="Times New Roman" w:hAnsi="Times New Roman" w:cs="Times New Roman"/>
                <w:sz w:val="24"/>
                <w:szCs w:val="24"/>
                <w:lang w:val="uk-UA" w:eastAsia="ru-RU"/>
              </w:rPr>
            </w:pPr>
            <w:r w:rsidRPr="00AA284A">
              <w:rPr>
                <w:rFonts w:ascii="Times New Roman" w:hAnsi="Times New Roman" w:cs="Times New Roman"/>
                <w:sz w:val="24"/>
                <w:szCs w:val="24"/>
                <w:lang w:val="uk-UA"/>
              </w:rPr>
              <w:t xml:space="preserve">Тренінги по написанню </w:t>
            </w:r>
            <w:r w:rsidRPr="00AA284A">
              <w:rPr>
                <w:rFonts w:ascii="Times New Roman" w:hAnsi="Times New Roman" w:cs="Times New Roman"/>
                <w:sz w:val="24"/>
                <w:szCs w:val="24"/>
                <w:lang w:val="uk-UA" w:eastAsia="ru-RU"/>
              </w:rPr>
              <w:t>бізнес-планів</w:t>
            </w:r>
          </w:p>
          <w:p w:rsidR="00AA284A" w:rsidRPr="00AA284A" w:rsidRDefault="00AA284A" w:rsidP="00260735">
            <w:pPr>
              <w:jc w:val="both"/>
              <w:rPr>
                <w:rFonts w:ascii="Times New Roman" w:hAnsi="Times New Roman" w:cs="Times New Roman"/>
                <w:caps/>
                <w:sz w:val="24"/>
                <w:szCs w:val="24"/>
                <w:lang w:val="uk-UA"/>
              </w:rPr>
            </w:pPr>
          </w:p>
        </w:tc>
        <w:tc>
          <w:tcPr>
            <w:tcW w:w="2863" w:type="dxa"/>
            <w:gridSpan w:val="9"/>
            <w:tcBorders>
              <w:top w:val="single" w:sz="4" w:space="0" w:color="auto"/>
              <w:left w:val="single" w:sz="4" w:space="0" w:color="auto"/>
              <w:bottom w:val="single" w:sz="4" w:space="0" w:color="auto"/>
              <w:right w:val="single" w:sz="4" w:space="0" w:color="auto"/>
            </w:tcBorders>
          </w:tcPr>
          <w:p w:rsidR="00AA284A" w:rsidRPr="00AA284A" w:rsidRDefault="00AA284A" w:rsidP="008E3D62">
            <w:pPr>
              <w:spacing w:after="0" w:line="240" w:lineRule="auto"/>
              <w:ind w:firstLine="38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Усне опитування</w:t>
            </w:r>
          </w:p>
          <w:p w:rsidR="00AA284A" w:rsidRPr="00AA284A" w:rsidRDefault="00AA284A" w:rsidP="008E3D62">
            <w:pPr>
              <w:spacing w:after="0" w:line="240" w:lineRule="auto"/>
              <w:ind w:firstLine="38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Тестові завдання з теми</w:t>
            </w:r>
          </w:p>
          <w:p w:rsidR="00AA284A" w:rsidRPr="00AA284A" w:rsidRDefault="00AA284A" w:rsidP="008E3D62">
            <w:pPr>
              <w:spacing w:after="0" w:line="240" w:lineRule="auto"/>
              <w:ind w:firstLine="38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Термінологічний диктант</w:t>
            </w:r>
          </w:p>
          <w:p w:rsidR="00AA284A" w:rsidRPr="00AA284A" w:rsidRDefault="00AA284A" w:rsidP="008E3D62">
            <w:pPr>
              <w:spacing w:after="0" w:line="240" w:lineRule="auto"/>
              <w:ind w:firstLine="38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Розв’язування задач на розрахунок прибутковості, рентабельності  підприємства.</w:t>
            </w:r>
          </w:p>
          <w:p w:rsidR="00AA284A" w:rsidRPr="00AA284A" w:rsidRDefault="00AA284A" w:rsidP="008E3D62">
            <w:pPr>
              <w:spacing w:after="0" w:line="240" w:lineRule="auto"/>
              <w:ind w:firstLine="38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Представлення бізнес-плану</w:t>
            </w:r>
          </w:p>
          <w:p w:rsidR="00AA284A" w:rsidRPr="00AA284A" w:rsidRDefault="00AA284A" w:rsidP="008E3D62">
            <w:pPr>
              <w:spacing w:after="0" w:line="240" w:lineRule="auto"/>
              <w:ind w:firstLine="38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Залік (письмові різнорівневі  завдання з курсу).</w:t>
            </w:r>
          </w:p>
        </w:tc>
        <w:tc>
          <w:tcPr>
            <w:tcW w:w="2866" w:type="dxa"/>
            <w:gridSpan w:val="2"/>
            <w:tcBorders>
              <w:top w:val="single" w:sz="4" w:space="0" w:color="auto"/>
              <w:left w:val="single" w:sz="4" w:space="0" w:color="auto"/>
              <w:bottom w:val="single" w:sz="4" w:space="0" w:color="auto"/>
              <w:right w:val="single" w:sz="4" w:space="0" w:color="auto"/>
            </w:tcBorders>
          </w:tcPr>
          <w:p w:rsidR="00AA284A" w:rsidRPr="00AA284A" w:rsidRDefault="00AA284A" w:rsidP="008E3D62">
            <w:pPr>
              <w:spacing w:after="0" w:line="240" w:lineRule="auto"/>
              <w:ind w:firstLine="352"/>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1.</w:t>
            </w:r>
            <w:r w:rsidRPr="00AA284A">
              <w:rPr>
                <w:rFonts w:ascii="Times New Roman" w:hAnsi="Times New Roman" w:cs="Times New Roman"/>
                <w:b/>
                <w:bCs/>
                <w:sz w:val="24"/>
                <w:szCs w:val="24"/>
                <w:lang w:val="uk-UA"/>
              </w:rPr>
              <w:tab/>
              <w:t xml:space="preserve">Основи галузевої економіки та підприємництва </w:t>
            </w:r>
          </w:p>
          <w:p w:rsidR="00AA284A" w:rsidRPr="00321777" w:rsidRDefault="00AA284A" w:rsidP="008E3D62">
            <w:pPr>
              <w:spacing w:after="0" w:line="240" w:lineRule="auto"/>
              <w:ind w:firstLine="35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1.Галузева структура і механізм функц</w:t>
            </w:r>
            <w:r w:rsidR="00133F6F">
              <w:rPr>
                <w:rFonts w:ascii="Times New Roman" w:hAnsi="Times New Roman" w:cs="Times New Roman"/>
                <w:bCs/>
                <w:sz w:val="24"/>
                <w:szCs w:val="24"/>
                <w:lang w:val="uk-UA"/>
              </w:rPr>
              <w:t>іонування ринкової економіки.</w:t>
            </w:r>
            <w:r w:rsidR="005A522E" w:rsidRPr="00321777">
              <w:rPr>
                <w:rFonts w:ascii="Times New Roman" w:hAnsi="Times New Roman" w:cs="Times New Roman"/>
                <w:bCs/>
                <w:sz w:val="24"/>
                <w:szCs w:val="24"/>
                <w:lang w:val="uk-UA"/>
              </w:rPr>
              <w:t>(1)</w:t>
            </w:r>
          </w:p>
          <w:p w:rsidR="00AA284A" w:rsidRPr="00321777" w:rsidRDefault="00AA284A" w:rsidP="008E3D62">
            <w:pPr>
              <w:spacing w:after="0" w:line="240" w:lineRule="auto"/>
              <w:ind w:firstLine="35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2.Державна підтримка розвитку підприємства </w:t>
            </w:r>
            <w:r w:rsidR="00133F6F">
              <w:rPr>
                <w:rFonts w:ascii="Times New Roman" w:hAnsi="Times New Roman" w:cs="Times New Roman"/>
                <w:bCs/>
                <w:sz w:val="24"/>
                <w:szCs w:val="24"/>
                <w:lang w:val="uk-UA"/>
              </w:rPr>
              <w:t>і підприємницької діяльності.</w:t>
            </w:r>
            <w:r w:rsidR="005A522E" w:rsidRPr="00321777">
              <w:rPr>
                <w:rFonts w:ascii="Times New Roman" w:hAnsi="Times New Roman" w:cs="Times New Roman"/>
                <w:bCs/>
                <w:sz w:val="24"/>
                <w:szCs w:val="24"/>
                <w:lang w:val="uk-UA"/>
              </w:rPr>
              <w:t>(1)</w:t>
            </w:r>
          </w:p>
          <w:p w:rsidR="00AA284A" w:rsidRPr="005A522E" w:rsidRDefault="005A522E" w:rsidP="005A522E">
            <w:pPr>
              <w:spacing w:after="0" w:line="240" w:lineRule="auto"/>
              <w:ind w:firstLine="352"/>
              <w:jc w:val="both"/>
              <w:rPr>
                <w:rFonts w:ascii="Times New Roman" w:hAnsi="Times New Roman" w:cs="Times New Roman"/>
                <w:bCs/>
                <w:sz w:val="24"/>
                <w:szCs w:val="24"/>
                <w:lang w:val="ru-RU"/>
              </w:rPr>
            </w:pPr>
            <w:r>
              <w:rPr>
                <w:rFonts w:ascii="Times New Roman" w:hAnsi="Times New Roman" w:cs="Times New Roman"/>
                <w:bCs/>
                <w:sz w:val="24"/>
                <w:szCs w:val="24"/>
                <w:lang w:val="uk-UA"/>
              </w:rPr>
              <w:t>3.</w:t>
            </w:r>
            <w:r w:rsidR="00AA284A" w:rsidRPr="00AA284A">
              <w:rPr>
                <w:rFonts w:ascii="Times New Roman" w:hAnsi="Times New Roman" w:cs="Times New Roman"/>
                <w:bCs/>
                <w:sz w:val="24"/>
                <w:szCs w:val="24"/>
                <w:lang w:val="uk-UA"/>
              </w:rPr>
              <w:t xml:space="preserve">Підприємство як </w:t>
            </w:r>
            <w:r w:rsidR="00133F6F">
              <w:rPr>
                <w:rFonts w:ascii="Times New Roman" w:hAnsi="Times New Roman" w:cs="Times New Roman"/>
                <w:bCs/>
                <w:sz w:val="24"/>
                <w:szCs w:val="24"/>
                <w:lang w:val="uk-UA"/>
              </w:rPr>
              <w:t>організаційна основа бізнесу.</w:t>
            </w:r>
            <w:r>
              <w:rPr>
                <w:rFonts w:ascii="Times New Roman" w:hAnsi="Times New Roman" w:cs="Times New Roman"/>
                <w:bCs/>
                <w:sz w:val="24"/>
                <w:szCs w:val="24"/>
                <w:lang w:val="uk-UA"/>
              </w:rPr>
              <w:t xml:space="preserve"> </w:t>
            </w:r>
            <w:r w:rsidR="00AA284A" w:rsidRPr="00AA284A">
              <w:rPr>
                <w:rFonts w:ascii="Times New Roman" w:hAnsi="Times New Roman" w:cs="Times New Roman"/>
                <w:bCs/>
                <w:sz w:val="24"/>
                <w:szCs w:val="24"/>
                <w:lang w:val="uk-UA"/>
              </w:rPr>
              <w:t xml:space="preserve">Основи організації управління </w:t>
            </w:r>
            <w:r w:rsidR="008E3D62">
              <w:rPr>
                <w:rFonts w:ascii="Times New Roman" w:hAnsi="Times New Roman" w:cs="Times New Roman"/>
                <w:bCs/>
                <w:sz w:val="24"/>
                <w:szCs w:val="24"/>
                <w:lang w:val="uk-UA"/>
              </w:rPr>
              <w:lastRenderedPageBreak/>
              <w:t>п</w:t>
            </w:r>
            <w:r w:rsidR="00133F6F">
              <w:rPr>
                <w:rFonts w:ascii="Times New Roman" w:hAnsi="Times New Roman" w:cs="Times New Roman"/>
                <w:bCs/>
                <w:sz w:val="24"/>
                <w:szCs w:val="24"/>
                <w:lang w:val="uk-UA"/>
              </w:rPr>
              <w:t>ідприємством сфери послуг.</w:t>
            </w:r>
            <w:r w:rsidRPr="005A522E">
              <w:rPr>
                <w:rFonts w:ascii="Times New Roman" w:hAnsi="Times New Roman" w:cs="Times New Roman"/>
                <w:bCs/>
                <w:sz w:val="24"/>
                <w:szCs w:val="24"/>
                <w:lang w:val="ru-RU"/>
              </w:rPr>
              <w:t>(1)</w:t>
            </w:r>
          </w:p>
          <w:p w:rsidR="00AA284A" w:rsidRPr="00AA284A" w:rsidRDefault="005A522E" w:rsidP="005A522E">
            <w:pPr>
              <w:spacing w:after="0" w:line="240" w:lineRule="auto"/>
              <w:ind w:firstLine="352"/>
              <w:jc w:val="both"/>
              <w:rPr>
                <w:rFonts w:ascii="Times New Roman" w:hAnsi="Times New Roman" w:cs="Times New Roman"/>
                <w:bCs/>
                <w:sz w:val="24"/>
                <w:szCs w:val="24"/>
                <w:lang w:val="uk-UA"/>
              </w:rPr>
            </w:pPr>
            <w:r>
              <w:rPr>
                <w:rFonts w:ascii="Times New Roman" w:hAnsi="Times New Roman" w:cs="Times New Roman"/>
                <w:bCs/>
                <w:sz w:val="24"/>
                <w:szCs w:val="24"/>
                <w:lang w:val="uk-UA"/>
              </w:rPr>
              <w:t>4.</w:t>
            </w:r>
            <w:r w:rsidR="00AA284A" w:rsidRPr="00AA284A">
              <w:rPr>
                <w:rFonts w:ascii="Times New Roman" w:hAnsi="Times New Roman" w:cs="Times New Roman"/>
                <w:bCs/>
                <w:sz w:val="24"/>
                <w:szCs w:val="24"/>
                <w:lang w:val="uk-UA"/>
              </w:rPr>
              <w:t>Планування</w:t>
            </w:r>
            <w:r w:rsidR="00133F6F">
              <w:rPr>
                <w:rFonts w:ascii="Times New Roman" w:hAnsi="Times New Roman" w:cs="Times New Roman"/>
                <w:bCs/>
                <w:sz w:val="24"/>
                <w:szCs w:val="24"/>
                <w:lang w:val="uk-UA"/>
              </w:rPr>
              <w:t xml:space="preserve"> підприємницької діяльності.</w:t>
            </w:r>
            <w:r>
              <w:rPr>
                <w:rFonts w:ascii="Times New Roman" w:hAnsi="Times New Roman" w:cs="Times New Roman"/>
                <w:bCs/>
                <w:sz w:val="24"/>
                <w:szCs w:val="24"/>
                <w:lang w:val="uk-UA"/>
              </w:rPr>
              <w:t xml:space="preserve"> </w:t>
            </w:r>
            <w:r w:rsidR="00AA284A" w:rsidRPr="00AA284A">
              <w:rPr>
                <w:rFonts w:ascii="Times New Roman" w:hAnsi="Times New Roman" w:cs="Times New Roman"/>
                <w:bCs/>
                <w:sz w:val="24"/>
                <w:szCs w:val="24"/>
                <w:lang w:val="uk-UA"/>
              </w:rPr>
              <w:t>Виробнича діяльність підприємницьких</w:t>
            </w:r>
          </w:p>
          <w:p w:rsidR="00AA284A" w:rsidRPr="00321777" w:rsidRDefault="00133F6F" w:rsidP="008E3D62">
            <w:pPr>
              <w:spacing w:after="0" w:line="240" w:lineRule="auto"/>
              <w:ind w:firstLine="352"/>
              <w:jc w:val="both"/>
              <w:rPr>
                <w:rFonts w:ascii="Times New Roman" w:hAnsi="Times New Roman" w:cs="Times New Roman"/>
                <w:bCs/>
                <w:sz w:val="24"/>
                <w:szCs w:val="24"/>
                <w:lang w:val="ru-RU"/>
              </w:rPr>
            </w:pPr>
            <w:r>
              <w:rPr>
                <w:rFonts w:ascii="Times New Roman" w:hAnsi="Times New Roman" w:cs="Times New Roman"/>
                <w:bCs/>
                <w:sz w:val="24"/>
                <w:szCs w:val="24"/>
                <w:lang w:val="uk-UA"/>
              </w:rPr>
              <w:t xml:space="preserve">структур. </w:t>
            </w:r>
            <w:r w:rsidR="005A522E" w:rsidRPr="00321777">
              <w:rPr>
                <w:rFonts w:ascii="Times New Roman" w:hAnsi="Times New Roman" w:cs="Times New Roman"/>
                <w:bCs/>
                <w:sz w:val="24"/>
                <w:szCs w:val="24"/>
                <w:lang w:val="ru-RU"/>
              </w:rPr>
              <w:t>(1)</w:t>
            </w:r>
          </w:p>
          <w:p w:rsidR="00AA284A" w:rsidRPr="00AA284A" w:rsidRDefault="005A522E" w:rsidP="008E3D62">
            <w:pPr>
              <w:spacing w:after="0" w:line="240" w:lineRule="auto"/>
              <w:ind w:firstLine="352"/>
              <w:jc w:val="both"/>
              <w:rPr>
                <w:rFonts w:ascii="Times New Roman" w:hAnsi="Times New Roman" w:cs="Times New Roman"/>
                <w:bCs/>
                <w:sz w:val="24"/>
                <w:szCs w:val="24"/>
                <w:lang w:val="uk-UA"/>
              </w:rPr>
            </w:pPr>
            <w:r>
              <w:rPr>
                <w:rFonts w:ascii="Times New Roman" w:hAnsi="Times New Roman" w:cs="Times New Roman"/>
                <w:bCs/>
                <w:sz w:val="24"/>
                <w:szCs w:val="24"/>
                <w:lang w:val="uk-UA"/>
              </w:rPr>
              <w:t>5</w:t>
            </w:r>
            <w:r w:rsidR="00AA284A" w:rsidRPr="00AA284A">
              <w:rPr>
                <w:rFonts w:ascii="Times New Roman" w:hAnsi="Times New Roman" w:cs="Times New Roman"/>
                <w:bCs/>
                <w:sz w:val="24"/>
                <w:szCs w:val="24"/>
                <w:lang w:val="uk-UA"/>
              </w:rPr>
              <w:t>.Ефективність використання</w:t>
            </w:r>
          </w:p>
          <w:p w:rsidR="00AA284A" w:rsidRPr="005A522E" w:rsidRDefault="00133F6F" w:rsidP="005A522E">
            <w:pPr>
              <w:spacing w:after="0" w:line="240" w:lineRule="auto"/>
              <w:ind w:firstLine="352"/>
              <w:jc w:val="both"/>
              <w:rPr>
                <w:rFonts w:ascii="Times New Roman" w:hAnsi="Times New Roman" w:cs="Times New Roman"/>
                <w:bCs/>
                <w:sz w:val="24"/>
                <w:szCs w:val="24"/>
                <w:lang w:val="uk-UA"/>
              </w:rPr>
            </w:pPr>
            <w:r>
              <w:rPr>
                <w:rFonts w:ascii="Times New Roman" w:hAnsi="Times New Roman" w:cs="Times New Roman"/>
                <w:bCs/>
                <w:sz w:val="24"/>
                <w:szCs w:val="24"/>
                <w:lang w:val="uk-UA"/>
              </w:rPr>
              <w:t>виробничих фондів.</w:t>
            </w:r>
            <w:r w:rsidR="005A522E" w:rsidRPr="005A522E">
              <w:rPr>
                <w:rFonts w:ascii="Times New Roman" w:hAnsi="Times New Roman" w:cs="Times New Roman"/>
                <w:bCs/>
                <w:sz w:val="24"/>
                <w:szCs w:val="24"/>
                <w:lang w:val="uk-UA"/>
              </w:rPr>
              <w:t xml:space="preserve"> </w:t>
            </w:r>
            <w:r w:rsidR="00AA284A" w:rsidRPr="00AA284A">
              <w:rPr>
                <w:rFonts w:ascii="Times New Roman" w:hAnsi="Times New Roman" w:cs="Times New Roman"/>
                <w:bCs/>
                <w:sz w:val="24"/>
                <w:szCs w:val="24"/>
                <w:lang w:val="uk-UA"/>
              </w:rPr>
              <w:t>Реорганізація і ліквідація підприємств сф</w:t>
            </w:r>
            <w:r>
              <w:rPr>
                <w:rFonts w:ascii="Times New Roman" w:hAnsi="Times New Roman" w:cs="Times New Roman"/>
                <w:bCs/>
                <w:sz w:val="24"/>
                <w:szCs w:val="24"/>
                <w:lang w:val="uk-UA"/>
              </w:rPr>
              <w:t>ери послуг.</w:t>
            </w:r>
            <w:r w:rsidR="005A522E" w:rsidRPr="005A522E">
              <w:rPr>
                <w:rFonts w:ascii="Times New Roman" w:hAnsi="Times New Roman" w:cs="Times New Roman"/>
                <w:bCs/>
                <w:sz w:val="24"/>
                <w:szCs w:val="24"/>
                <w:lang w:val="uk-UA"/>
              </w:rPr>
              <w:t>(1)</w:t>
            </w:r>
          </w:p>
          <w:p w:rsidR="00AA284A" w:rsidRPr="005A522E" w:rsidRDefault="005A522E" w:rsidP="008E3D62">
            <w:pPr>
              <w:spacing w:after="0" w:line="240" w:lineRule="auto"/>
              <w:ind w:firstLine="352"/>
              <w:jc w:val="both"/>
              <w:rPr>
                <w:rFonts w:ascii="Times New Roman" w:hAnsi="Times New Roman" w:cs="Times New Roman"/>
                <w:bCs/>
                <w:sz w:val="24"/>
                <w:szCs w:val="24"/>
                <w:lang w:val="ru-RU"/>
              </w:rPr>
            </w:pPr>
            <w:r>
              <w:rPr>
                <w:rFonts w:ascii="Times New Roman" w:hAnsi="Times New Roman" w:cs="Times New Roman"/>
                <w:bCs/>
                <w:sz w:val="24"/>
                <w:szCs w:val="24"/>
                <w:lang w:val="uk-UA"/>
              </w:rPr>
              <w:t xml:space="preserve">6. </w:t>
            </w:r>
            <w:r w:rsidR="00AA284A" w:rsidRPr="00AA284A">
              <w:rPr>
                <w:rFonts w:ascii="Times New Roman" w:hAnsi="Times New Roman" w:cs="Times New Roman"/>
                <w:bCs/>
                <w:sz w:val="24"/>
                <w:szCs w:val="24"/>
                <w:lang w:val="uk-UA"/>
              </w:rPr>
              <w:t>Фінансова база підприємства сфери послуг</w:t>
            </w:r>
            <w:r w:rsidR="00133F6F">
              <w:rPr>
                <w:rFonts w:ascii="Times New Roman" w:hAnsi="Times New Roman" w:cs="Times New Roman"/>
                <w:bCs/>
                <w:sz w:val="24"/>
                <w:szCs w:val="24"/>
                <w:lang w:val="uk-UA"/>
              </w:rPr>
              <w:t>.</w:t>
            </w:r>
            <w:r w:rsidRPr="005A522E">
              <w:rPr>
                <w:rFonts w:ascii="Times New Roman" w:hAnsi="Times New Roman" w:cs="Times New Roman"/>
                <w:bCs/>
                <w:sz w:val="24"/>
                <w:szCs w:val="24"/>
                <w:lang w:val="ru-RU"/>
              </w:rPr>
              <w:t>(1)</w:t>
            </w:r>
          </w:p>
          <w:p w:rsidR="00AA284A" w:rsidRPr="00AA284A" w:rsidRDefault="005A522E" w:rsidP="008E3D62">
            <w:pPr>
              <w:spacing w:after="0" w:line="240" w:lineRule="auto"/>
              <w:ind w:firstLine="352"/>
              <w:jc w:val="both"/>
              <w:rPr>
                <w:rFonts w:ascii="Times New Roman" w:hAnsi="Times New Roman" w:cs="Times New Roman"/>
                <w:bCs/>
                <w:sz w:val="24"/>
                <w:szCs w:val="24"/>
                <w:lang w:val="uk-UA"/>
              </w:rPr>
            </w:pPr>
            <w:r>
              <w:rPr>
                <w:rFonts w:ascii="Times New Roman" w:hAnsi="Times New Roman" w:cs="Times New Roman"/>
                <w:bCs/>
                <w:sz w:val="24"/>
                <w:szCs w:val="24"/>
                <w:lang w:val="uk-UA"/>
              </w:rPr>
              <w:t>7</w:t>
            </w:r>
            <w:r w:rsidR="00133F6F">
              <w:rPr>
                <w:rFonts w:ascii="Times New Roman" w:hAnsi="Times New Roman" w:cs="Times New Roman"/>
                <w:bCs/>
                <w:sz w:val="24"/>
                <w:szCs w:val="24"/>
                <w:lang w:val="uk-UA"/>
              </w:rPr>
              <w:t>.Залік</w:t>
            </w:r>
            <w:r w:rsidR="00AA284A" w:rsidRPr="00AA284A">
              <w:rPr>
                <w:rFonts w:ascii="Times New Roman" w:hAnsi="Times New Roman" w:cs="Times New Roman"/>
                <w:bCs/>
                <w:sz w:val="24"/>
                <w:szCs w:val="24"/>
                <w:lang w:val="uk-UA"/>
              </w:rPr>
              <w:t>.</w:t>
            </w:r>
          </w:p>
        </w:tc>
      </w:tr>
      <w:tr w:rsidR="00260735" w:rsidRPr="005A522E" w:rsidTr="008602D9">
        <w:tc>
          <w:tcPr>
            <w:tcW w:w="14317" w:type="dxa"/>
            <w:gridSpan w:val="36"/>
            <w:tcBorders>
              <w:top w:val="single" w:sz="4" w:space="0" w:color="auto"/>
              <w:left w:val="single" w:sz="4" w:space="0" w:color="auto"/>
              <w:bottom w:val="single" w:sz="4" w:space="0" w:color="auto"/>
              <w:right w:val="single" w:sz="4" w:space="0" w:color="auto"/>
            </w:tcBorders>
          </w:tcPr>
          <w:p w:rsidR="00260735" w:rsidRPr="00AA284A" w:rsidRDefault="00260735" w:rsidP="00260735">
            <w:pPr>
              <w:spacing w:after="0" w:line="240" w:lineRule="auto"/>
              <w:jc w:val="both"/>
              <w:rPr>
                <w:rFonts w:ascii="Times New Roman" w:hAnsi="Times New Roman" w:cs="Times New Roman"/>
                <w:b/>
                <w:bCs/>
                <w:sz w:val="24"/>
                <w:szCs w:val="24"/>
                <w:lang w:val="uk-UA"/>
              </w:rPr>
            </w:pPr>
          </w:p>
        </w:tc>
      </w:tr>
      <w:tr w:rsidR="00AA284A" w:rsidRPr="005A522E" w:rsidTr="008602D9">
        <w:trPr>
          <w:trHeight w:val="343"/>
        </w:trPr>
        <w:tc>
          <w:tcPr>
            <w:tcW w:w="1884" w:type="dxa"/>
            <w:gridSpan w:val="3"/>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10589" w:type="dxa"/>
            <w:gridSpan w:val="32"/>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caps/>
                <w:sz w:val="24"/>
                <w:szCs w:val="24"/>
                <w:lang w:val="uk-UA"/>
              </w:rPr>
              <w:t>НАЗВА  МОДУЛЯ</w:t>
            </w:r>
          </w:p>
        </w:tc>
        <w:tc>
          <w:tcPr>
            <w:tcW w:w="1844" w:type="dxa"/>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Об’єм</w:t>
            </w:r>
          </w:p>
        </w:tc>
      </w:tr>
      <w:tr w:rsidR="00AA284A" w:rsidRPr="005A522E" w:rsidTr="008602D9">
        <w:trPr>
          <w:trHeight w:val="272"/>
        </w:trPr>
        <w:tc>
          <w:tcPr>
            <w:tcW w:w="1884" w:type="dxa"/>
            <w:gridSpan w:val="3"/>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jc w:val="center"/>
              <w:rPr>
                <w:rFonts w:ascii="Times New Roman" w:hAnsi="Times New Roman" w:cs="Times New Roman"/>
                <w:b/>
                <w:sz w:val="24"/>
                <w:szCs w:val="24"/>
                <w:lang w:val="uk-UA"/>
              </w:rPr>
            </w:pPr>
            <w:r w:rsidRPr="00AA284A">
              <w:rPr>
                <w:rFonts w:ascii="Times New Roman" w:hAnsi="Times New Roman" w:cs="Times New Roman"/>
                <w:b/>
                <w:sz w:val="24"/>
                <w:szCs w:val="24"/>
                <w:lang w:val="uk-UA"/>
              </w:rPr>
              <w:t>ЗПК.2</w:t>
            </w:r>
          </w:p>
        </w:tc>
        <w:tc>
          <w:tcPr>
            <w:tcW w:w="10589" w:type="dxa"/>
            <w:gridSpan w:val="32"/>
            <w:tcBorders>
              <w:top w:val="single" w:sz="4" w:space="0" w:color="auto"/>
              <w:left w:val="single" w:sz="4" w:space="0" w:color="auto"/>
              <w:bottom w:val="single" w:sz="4" w:space="0" w:color="auto"/>
              <w:right w:val="single" w:sz="4" w:space="0" w:color="auto"/>
            </w:tcBorders>
          </w:tcPr>
          <w:p w:rsidR="00AA284A" w:rsidRPr="00AA284A" w:rsidRDefault="00AA284A" w:rsidP="00260735">
            <w:pPr>
              <w:keepNext/>
              <w:spacing w:after="0" w:line="240" w:lineRule="auto"/>
              <w:ind w:right="282"/>
              <w:jc w:val="center"/>
              <w:outlineLvl w:val="1"/>
              <w:rPr>
                <w:rFonts w:ascii="Times New Roman" w:hAnsi="Times New Roman" w:cs="Times New Roman"/>
                <w:b/>
                <w:sz w:val="24"/>
                <w:szCs w:val="24"/>
                <w:lang w:val="uk-UA" w:eastAsia="uk-UA"/>
              </w:rPr>
            </w:pPr>
            <w:r w:rsidRPr="00AA284A">
              <w:rPr>
                <w:rFonts w:ascii="Times New Roman" w:hAnsi="Times New Roman" w:cs="Times New Roman"/>
                <w:b/>
                <w:sz w:val="24"/>
                <w:szCs w:val="24"/>
                <w:lang w:val="uk-UA"/>
              </w:rPr>
              <w:t>Оволодіння основами трудового законодавства</w:t>
            </w:r>
          </w:p>
        </w:tc>
        <w:tc>
          <w:tcPr>
            <w:tcW w:w="1844" w:type="dxa"/>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center"/>
              <w:rPr>
                <w:rFonts w:ascii="Times New Roman" w:hAnsi="Times New Roman" w:cs="Times New Roman"/>
                <w:b/>
                <w:sz w:val="24"/>
                <w:szCs w:val="24"/>
                <w:lang w:val="uk-UA"/>
              </w:rPr>
            </w:pPr>
            <w:r w:rsidRPr="00AA284A">
              <w:rPr>
                <w:rFonts w:ascii="Times New Roman" w:hAnsi="Times New Roman" w:cs="Times New Roman"/>
                <w:b/>
                <w:sz w:val="24"/>
                <w:szCs w:val="24"/>
                <w:lang w:val="uk-UA"/>
              </w:rPr>
              <w:t>7 год</w:t>
            </w:r>
          </w:p>
        </w:tc>
      </w:tr>
      <w:tr w:rsidR="00AA284A" w:rsidRPr="008E3D62"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AA284A" w:rsidRPr="00AA284A" w:rsidRDefault="00AA284A" w:rsidP="008E3D62">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
                <w:bCs/>
                <w:sz w:val="24"/>
                <w:szCs w:val="24"/>
                <w:lang w:val="uk-UA"/>
              </w:rPr>
              <w:t>Ціль.</w:t>
            </w:r>
            <w:r w:rsidRPr="00AA284A">
              <w:rPr>
                <w:rFonts w:ascii="Times New Roman" w:hAnsi="Times New Roman" w:cs="Times New Roman"/>
                <w:bCs/>
                <w:sz w:val="24"/>
                <w:szCs w:val="24"/>
                <w:lang w:val="uk-UA"/>
              </w:rPr>
              <w:t xml:space="preserve"> </w:t>
            </w:r>
            <w:r w:rsidRPr="00AA284A">
              <w:rPr>
                <w:rFonts w:ascii="Times New Roman" w:hAnsi="Times New Roman" w:cs="Times New Roman"/>
                <w:sz w:val="24"/>
                <w:szCs w:val="24"/>
                <w:lang w:val="uk-UA"/>
              </w:rPr>
              <w:t>Навчання проводиться для того, щоб здобувач освіти міг самостійно розуміти основні трудові права та обов’язки працівників; особливості укладання трудового договору та його припинення; соціальні гарантії та чинний соціальний захист на підприємстві; орієнтуєт</w:t>
            </w:r>
            <w:r w:rsidR="008E3D62">
              <w:rPr>
                <w:rFonts w:ascii="Times New Roman" w:hAnsi="Times New Roman" w:cs="Times New Roman"/>
                <w:sz w:val="24"/>
                <w:szCs w:val="24"/>
                <w:lang w:val="uk-UA"/>
              </w:rPr>
              <w:t>уватися</w:t>
            </w:r>
            <w:r w:rsidRPr="00AA284A">
              <w:rPr>
                <w:rFonts w:ascii="Times New Roman" w:hAnsi="Times New Roman" w:cs="Times New Roman"/>
                <w:sz w:val="24"/>
                <w:szCs w:val="24"/>
                <w:lang w:val="uk-UA"/>
              </w:rPr>
              <w:t xml:space="preserve"> в нормах трудового законодавства з відстоювання власних трудових прав</w:t>
            </w:r>
          </w:p>
        </w:tc>
      </w:tr>
      <w:tr w:rsidR="00AA284A" w:rsidRPr="00AA284A" w:rsidTr="008602D9">
        <w:tc>
          <w:tcPr>
            <w:tcW w:w="2861" w:type="dxa"/>
            <w:gridSpan w:val="12"/>
            <w:tcBorders>
              <w:top w:val="single" w:sz="4" w:space="0" w:color="auto"/>
              <w:left w:val="single" w:sz="4" w:space="0" w:color="auto"/>
              <w:bottom w:val="single" w:sz="4" w:space="0" w:color="auto"/>
              <w:right w:val="single" w:sz="4" w:space="0" w:color="auto"/>
            </w:tcBorders>
            <w:hideMark/>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863" w:type="dxa"/>
            <w:gridSpan w:val="8"/>
            <w:tcBorders>
              <w:top w:val="single" w:sz="4" w:space="0" w:color="auto"/>
              <w:left w:val="single" w:sz="4" w:space="0" w:color="auto"/>
              <w:bottom w:val="single" w:sz="4" w:space="0" w:color="auto"/>
              <w:right w:val="single" w:sz="4" w:space="0" w:color="auto"/>
            </w:tcBorders>
            <w:hideMark/>
          </w:tcPr>
          <w:p w:rsidR="00AA284A" w:rsidRPr="00AA284A" w:rsidRDefault="00AA284A" w:rsidP="00260735">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AA284A" w:rsidRPr="00AA284A" w:rsidRDefault="00AA284A" w:rsidP="00260735">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64" w:type="dxa"/>
            <w:gridSpan w:val="5"/>
            <w:tcBorders>
              <w:top w:val="single" w:sz="4" w:space="0" w:color="auto"/>
              <w:left w:val="single" w:sz="4" w:space="0" w:color="auto"/>
              <w:bottom w:val="single" w:sz="4" w:space="0" w:color="auto"/>
              <w:right w:val="single" w:sz="4" w:space="0" w:color="auto"/>
            </w:tcBorders>
            <w:hideMark/>
          </w:tcPr>
          <w:p w:rsidR="00AA284A" w:rsidRPr="00AA284A" w:rsidRDefault="00AA284A" w:rsidP="00260735">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63" w:type="dxa"/>
            <w:gridSpan w:val="9"/>
            <w:tcBorders>
              <w:top w:val="single" w:sz="4" w:space="0" w:color="auto"/>
              <w:left w:val="single" w:sz="4" w:space="0" w:color="auto"/>
              <w:bottom w:val="single" w:sz="4" w:space="0" w:color="auto"/>
              <w:right w:val="single" w:sz="4" w:space="0" w:color="auto"/>
            </w:tcBorders>
            <w:hideMark/>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2866" w:type="dxa"/>
            <w:gridSpan w:val="2"/>
            <w:tcBorders>
              <w:top w:val="single" w:sz="4" w:space="0" w:color="auto"/>
              <w:left w:val="single" w:sz="4" w:space="0" w:color="auto"/>
              <w:bottom w:val="single" w:sz="4" w:space="0" w:color="auto"/>
              <w:right w:val="single" w:sz="4" w:space="0" w:color="auto"/>
            </w:tcBorders>
            <w:hideMark/>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AA284A" w:rsidRPr="00AA284A" w:rsidTr="008602D9">
        <w:tc>
          <w:tcPr>
            <w:tcW w:w="2861" w:type="dxa"/>
            <w:gridSpan w:val="12"/>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Володіє основами організації, оплати праці й соціально-трудових відносин у галузі;</w:t>
            </w:r>
          </w:p>
          <w:p w:rsidR="00AA284A" w:rsidRPr="00AA284A" w:rsidRDefault="00AA284A" w:rsidP="00260735">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основами трудових прав та обов’язків працівників;</w:t>
            </w:r>
          </w:p>
          <w:p w:rsidR="00AA284A" w:rsidRPr="00AA284A" w:rsidRDefault="00AA284A" w:rsidP="00260735">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положення, зміст, форми </w:t>
            </w:r>
            <w:r w:rsidRPr="00AA284A">
              <w:rPr>
                <w:rFonts w:ascii="Times New Roman" w:hAnsi="Times New Roman" w:cs="Times New Roman"/>
                <w:bCs/>
                <w:sz w:val="24"/>
                <w:szCs w:val="24"/>
                <w:lang w:val="uk-UA"/>
              </w:rPr>
              <w:lastRenderedPageBreak/>
              <w:t>та строки укладання трудового договору;</w:t>
            </w:r>
          </w:p>
          <w:p w:rsidR="00AA284A" w:rsidRPr="00AA284A" w:rsidRDefault="00AA284A" w:rsidP="00260735">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соціальні гарантії та  чинний соціальний захист на підприємстві.</w:t>
            </w:r>
          </w:p>
        </w:tc>
        <w:tc>
          <w:tcPr>
            <w:tcW w:w="2863" w:type="dxa"/>
            <w:gridSpan w:val="8"/>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ind w:left="34" w:hanging="11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Самостійно володіє:</w:t>
            </w:r>
          </w:p>
          <w:p w:rsidR="00AA284A" w:rsidRPr="00AA284A" w:rsidRDefault="00AA284A" w:rsidP="00260735">
            <w:pPr>
              <w:spacing w:after="0" w:line="240" w:lineRule="auto"/>
              <w:ind w:left="34" w:hanging="11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 - змістом положень чинного законодавства України  про працю; </w:t>
            </w:r>
          </w:p>
          <w:p w:rsidR="00AA284A" w:rsidRPr="00AA284A" w:rsidRDefault="00AA284A" w:rsidP="00260735">
            <w:pPr>
              <w:spacing w:after="0" w:line="240" w:lineRule="auto"/>
              <w:ind w:left="34" w:hanging="11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навичками роботи з нормативними актами, що регламентують трудові відносини;</w:t>
            </w:r>
          </w:p>
          <w:p w:rsidR="00AA284A" w:rsidRPr="00AA284A" w:rsidRDefault="00AA284A" w:rsidP="00260735">
            <w:pPr>
              <w:spacing w:after="0" w:line="240" w:lineRule="auto"/>
              <w:ind w:left="34" w:hanging="11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 узагальненими систематизованими знаннями щодо основних положень доктрини трудового права, Конституції України, Кодексу законів про працю України, підзаконних нормативно-правових актів, які регламентують трудові відносини; сфери дії трудового законодавства та тенденцій його розвитку в умовах ринкової економіки.</w:t>
            </w:r>
          </w:p>
          <w:p w:rsidR="00AA284A" w:rsidRPr="00AA284A" w:rsidRDefault="00AA284A" w:rsidP="00260735">
            <w:pPr>
              <w:spacing w:after="0" w:line="240" w:lineRule="auto"/>
              <w:ind w:left="34" w:hanging="11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Самостійно обґрунтовує  застосування чинного трудового законодавства в професійній діяльності </w:t>
            </w:r>
          </w:p>
        </w:tc>
        <w:tc>
          <w:tcPr>
            <w:tcW w:w="2864" w:type="dxa"/>
            <w:gridSpan w:val="5"/>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ind w:hanging="10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Лекції з тем: «Законодавство про працю України та його складові частини. Кодекс законів про працю України», «Забезпечення зайнятості та працевлаштування».</w:t>
            </w:r>
          </w:p>
          <w:p w:rsidR="00AA284A" w:rsidRPr="00AA284A" w:rsidRDefault="00AA284A" w:rsidP="00260735">
            <w:pPr>
              <w:spacing w:after="0" w:line="240" w:lineRule="auto"/>
              <w:ind w:hanging="10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Метод «Рольова гра».</w:t>
            </w:r>
          </w:p>
          <w:p w:rsidR="00AA284A" w:rsidRPr="00AA284A" w:rsidRDefault="00AA284A" w:rsidP="00260735">
            <w:pPr>
              <w:spacing w:after="0" w:line="240" w:lineRule="auto"/>
              <w:ind w:hanging="10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Практична вправа з опрацювання нормативно-правових актів із забезпечення безпечних умов праці, робочого часу, відпочинку, оплати праці, підвищення кваліфікації.</w:t>
            </w:r>
          </w:p>
          <w:p w:rsidR="00AA284A" w:rsidRPr="00AA284A" w:rsidRDefault="00AA284A" w:rsidP="00260735">
            <w:pPr>
              <w:spacing w:after="0" w:line="240" w:lineRule="auto"/>
              <w:ind w:hanging="10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Аналіз правових ситуацій.</w:t>
            </w:r>
          </w:p>
          <w:p w:rsidR="00AA284A" w:rsidRPr="00AA284A" w:rsidRDefault="00AA284A" w:rsidP="00260735">
            <w:pPr>
              <w:spacing w:after="0" w:line="240" w:lineRule="auto"/>
              <w:ind w:hanging="108"/>
              <w:jc w:val="both"/>
              <w:rPr>
                <w:rFonts w:ascii="Times New Roman" w:hAnsi="Times New Roman" w:cs="Times New Roman"/>
                <w:bCs/>
                <w:sz w:val="24"/>
                <w:szCs w:val="24"/>
                <w:lang w:val="uk-UA"/>
              </w:rPr>
            </w:pPr>
          </w:p>
        </w:tc>
        <w:tc>
          <w:tcPr>
            <w:tcW w:w="2863" w:type="dxa"/>
            <w:gridSpan w:val="9"/>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Індивідуальне опитування</w:t>
            </w:r>
          </w:p>
          <w:p w:rsidR="00AA284A" w:rsidRPr="00AA284A" w:rsidRDefault="00AA284A" w:rsidP="00260735">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Фронтальне опитування</w:t>
            </w:r>
          </w:p>
          <w:p w:rsidR="00AA284A" w:rsidRPr="00AA284A" w:rsidRDefault="00AA284A" w:rsidP="00260735">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Робота з картками.</w:t>
            </w:r>
          </w:p>
          <w:p w:rsidR="00AA284A" w:rsidRPr="00AA284A" w:rsidRDefault="00AA284A" w:rsidP="00260735">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Тест із знання законодавства про працю України.</w:t>
            </w:r>
          </w:p>
          <w:p w:rsidR="00AA284A" w:rsidRPr="00AA284A" w:rsidRDefault="00AA284A" w:rsidP="00260735">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Залік. Виконання </w:t>
            </w:r>
            <w:r w:rsidRPr="00AA284A">
              <w:rPr>
                <w:rFonts w:ascii="Times New Roman" w:hAnsi="Times New Roman" w:cs="Times New Roman"/>
                <w:bCs/>
                <w:sz w:val="24"/>
                <w:szCs w:val="24"/>
                <w:lang w:val="uk-UA"/>
              </w:rPr>
              <w:lastRenderedPageBreak/>
              <w:t>тестових завдань з курсу</w:t>
            </w:r>
          </w:p>
        </w:tc>
        <w:tc>
          <w:tcPr>
            <w:tcW w:w="2866" w:type="dxa"/>
            <w:gridSpan w:val="2"/>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2.</w:t>
            </w:r>
            <w:r w:rsidRPr="00AA284A">
              <w:rPr>
                <w:rFonts w:ascii="Times New Roman" w:hAnsi="Times New Roman" w:cs="Times New Roman"/>
                <w:b/>
                <w:bCs/>
                <w:sz w:val="24"/>
                <w:szCs w:val="24"/>
                <w:lang w:val="uk-UA"/>
              </w:rPr>
              <w:tab/>
              <w:t>Основи трудового законодавства</w:t>
            </w:r>
          </w:p>
          <w:p w:rsidR="00AA284A" w:rsidRPr="005A522E" w:rsidRDefault="00AA284A" w:rsidP="00260735">
            <w:pPr>
              <w:spacing w:after="0" w:line="240" w:lineRule="auto"/>
              <w:jc w:val="both"/>
              <w:rPr>
                <w:rFonts w:ascii="Times New Roman" w:hAnsi="Times New Roman" w:cs="Times New Roman"/>
                <w:bCs/>
                <w:sz w:val="24"/>
                <w:szCs w:val="24"/>
                <w:lang w:val="ru-RU"/>
              </w:rPr>
            </w:pPr>
            <w:r w:rsidRPr="00AA284A">
              <w:rPr>
                <w:rFonts w:ascii="Times New Roman" w:hAnsi="Times New Roman" w:cs="Times New Roman"/>
                <w:bCs/>
                <w:sz w:val="24"/>
                <w:szCs w:val="24"/>
                <w:lang w:val="uk-UA"/>
              </w:rPr>
              <w:t>1. Законодавство про працю України та його складові частини. Коде</w:t>
            </w:r>
            <w:r w:rsidR="00133F6F">
              <w:rPr>
                <w:rFonts w:ascii="Times New Roman" w:hAnsi="Times New Roman" w:cs="Times New Roman"/>
                <w:bCs/>
                <w:sz w:val="24"/>
                <w:szCs w:val="24"/>
                <w:lang w:val="uk-UA"/>
              </w:rPr>
              <w:t>кс законів про працю України.</w:t>
            </w:r>
            <w:r w:rsidR="005A522E" w:rsidRPr="005A522E">
              <w:rPr>
                <w:rFonts w:ascii="Times New Roman" w:hAnsi="Times New Roman" w:cs="Times New Roman"/>
                <w:bCs/>
                <w:sz w:val="24"/>
                <w:szCs w:val="24"/>
                <w:lang w:val="ru-RU"/>
              </w:rPr>
              <w:t>(1)</w:t>
            </w:r>
          </w:p>
          <w:p w:rsidR="00AA284A" w:rsidRPr="005A522E" w:rsidRDefault="00AA284A" w:rsidP="00260735">
            <w:pPr>
              <w:spacing w:after="0" w:line="240" w:lineRule="auto"/>
              <w:jc w:val="both"/>
              <w:rPr>
                <w:rFonts w:ascii="Times New Roman" w:hAnsi="Times New Roman" w:cs="Times New Roman"/>
                <w:bCs/>
                <w:sz w:val="24"/>
                <w:szCs w:val="24"/>
                <w:lang w:val="ru-RU"/>
              </w:rPr>
            </w:pPr>
            <w:r w:rsidRPr="00AA284A">
              <w:rPr>
                <w:rFonts w:ascii="Times New Roman" w:hAnsi="Times New Roman" w:cs="Times New Roman"/>
                <w:bCs/>
                <w:sz w:val="24"/>
                <w:szCs w:val="24"/>
                <w:lang w:val="uk-UA"/>
              </w:rPr>
              <w:lastRenderedPageBreak/>
              <w:t xml:space="preserve"> 2. Укладання, зміна та п</w:t>
            </w:r>
            <w:r w:rsidR="00133F6F">
              <w:rPr>
                <w:rFonts w:ascii="Times New Roman" w:hAnsi="Times New Roman" w:cs="Times New Roman"/>
                <w:bCs/>
                <w:sz w:val="24"/>
                <w:szCs w:val="24"/>
                <w:lang w:val="uk-UA"/>
              </w:rPr>
              <w:t>рипинення трудового договору.</w:t>
            </w:r>
            <w:r w:rsidR="005A522E" w:rsidRPr="005A522E">
              <w:rPr>
                <w:rFonts w:ascii="Times New Roman" w:hAnsi="Times New Roman" w:cs="Times New Roman"/>
                <w:bCs/>
                <w:sz w:val="24"/>
                <w:szCs w:val="24"/>
                <w:lang w:val="ru-RU"/>
              </w:rPr>
              <w:t>(1)</w:t>
            </w:r>
          </w:p>
          <w:p w:rsidR="00AA284A" w:rsidRPr="005A522E" w:rsidRDefault="00AA284A" w:rsidP="00260735">
            <w:pPr>
              <w:spacing w:after="0" w:line="240" w:lineRule="auto"/>
              <w:jc w:val="both"/>
              <w:rPr>
                <w:rFonts w:ascii="Times New Roman" w:hAnsi="Times New Roman" w:cs="Times New Roman"/>
                <w:bCs/>
                <w:sz w:val="24"/>
                <w:szCs w:val="24"/>
                <w:lang w:val="ru-RU"/>
              </w:rPr>
            </w:pPr>
            <w:r w:rsidRPr="00AA284A">
              <w:rPr>
                <w:rFonts w:ascii="Times New Roman" w:hAnsi="Times New Roman" w:cs="Times New Roman"/>
                <w:bCs/>
                <w:sz w:val="24"/>
                <w:szCs w:val="24"/>
                <w:lang w:val="uk-UA"/>
              </w:rPr>
              <w:t xml:space="preserve"> 3.</w:t>
            </w:r>
            <w:r w:rsidRPr="00AA284A">
              <w:rPr>
                <w:rFonts w:ascii="Times New Roman" w:hAnsi="Times New Roman" w:cs="Times New Roman"/>
                <w:bCs/>
                <w:sz w:val="24"/>
                <w:szCs w:val="24"/>
                <w:lang w:val="uk-UA"/>
              </w:rPr>
              <w:tab/>
              <w:t>Законодавство України про забезпечення безпечних умов праці, робочого часу, відпочинку, оплати пр</w:t>
            </w:r>
            <w:r w:rsidR="00133F6F">
              <w:rPr>
                <w:rFonts w:ascii="Times New Roman" w:hAnsi="Times New Roman" w:cs="Times New Roman"/>
                <w:bCs/>
                <w:sz w:val="24"/>
                <w:szCs w:val="24"/>
                <w:lang w:val="uk-UA"/>
              </w:rPr>
              <w:t>аці, підвищення кваліфікації.</w:t>
            </w:r>
            <w:r w:rsidR="005A522E" w:rsidRPr="005A522E">
              <w:rPr>
                <w:rFonts w:ascii="Times New Roman" w:hAnsi="Times New Roman" w:cs="Times New Roman"/>
                <w:bCs/>
                <w:sz w:val="24"/>
                <w:szCs w:val="24"/>
                <w:lang w:val="ru-RU"/>
              </w:rPr>
              <w:t>(2)</w:t>
            </w:r>
          </w:p>
          <w:p w:rsidR="00AA284A" w:rsidRPr="00321777" w:rsidRDefault="00AA284A" w:rsidP="00260735">
            <w:pPr>
              <w:spacing w:after="0" w:line="240" w:lineRule="auto"/>
              <w:jc w:val="both"/>
              <w:rPr>
                <w:rFonts w:ascii="Times New Roman" w:hAnsi="Times New Roman" w:cs="Times New Roman"/>
                <w:bCs/>
                <w:sz w:val="24"/>
                <w:szCs w:val="24"/>
                <w:lang w:val="ru-RU"/>
              </w:rPr>
            </w:pPr>
            <w:r w:rsidRPr="00AA284A">
              <w:rPr>
                <w:rFonts w:ascii="Times New Roman" w:hAnsi="Times New Roman" w:cs="Times New Roman"/>
                <w:bCs/>
                <w:sz w:val="24"/>
                <w:szCs w:val="24"/>
                <w:lang w:val="uk-UA"/>
              </w:rPr>
              <w:t>4.</w:t>
            </w:r>
            <w:r w:rsidRPr="00AA284A">
              <w:rPr>
                <w:rFonts w:ascii="Times New Roman" w:hAnsi="Times New Roman" w:cs="Times New Roman"/>
                <w:bCs/>
                <w:sz w:val="24"/>
                <w:szCs w:val="24"/>
                <w:lang w:val="uk-UA"/>
              </w:rPr>
              <w:tab/>
              <w:t>Порядок виріше</w:t>
            </w:r>
            <w:r w:rsidR="00133F6F">
              <w:rPr>
                <w:rFonts w:ascii="Times New Roman" w:hAnsi="Times New Roman" w:cs="Times New Roman"/>
                <w:bCs/>
                <w:sz w:val="24"/>
                <w:szCs w:val="24"/>
                <w:lang w:val="uk-UA"/>
              </w:rPr>
              <w:t>ння трудових спорів.</w:t>
            </w:r>
            <w:r w:rsidR="005A522E" w:rsidRPr="00321777">
              <w:rPr>
                <w:rFonts w:ascii="Times New Roman" w:hAnsi="Times New Roman" w:cs="Times New Roman"/>
                <w:bCs/>
                <w:sz w:val="24"/>
                <w:szCs w:val="24"/>
                <w:lang w:val="ru-RU"/>
              </w:rPr>
              <w:t>(1)</w:t>
            </w:r>
          </w:p>
          <w:p w:rsidR="00AA284A" w:rsidRPr="005A522E" w:rsidRDefault="00AA284A" w:rsidP="00260735">
            <w:pPr>
              <w:spacing w:after="0" w:line="240" w:lineRule="auto"/>
              <w:jc w:val="both"/>
              <w:rPr>
                <w:rFonts w:ascii="Times New Roman" w:hAnsi="Times New Roman" w:cs="Times New Roman"/>
                <w:bCs/>
                <w:sz w:val="24"/>
                <w:szCs w:val="24"/>
                <w:lang w:val="ru-RU"/>
              </w:rPr>
            </w:pPr>
            <w:r w:rsidRPr="00AA284A">
              <w:rPr>
                <w:rFonts w:ascii="Times New Roman" w:hAnsi="Times New Roman" w:cs="Times New Roman"/>
                <w:bCs/>
                <w:sz w:val="24"/>
                <w:szCs w:val="24"/>
                <w:lang w:val="uk-UA"/>
              </w:rPr>
              <w:t xml:space="preserve"> 5. Державне соціальне страхування. Нагляд та контроль за додержа</w:t>
            </w:r>
            <w:r w:rsidR="00133F6F">
              <w:rPr>
                <w:rFonts w:ascii="Times New Roman" w:hAnsi="Times New Roman" w:cs="Times New Roman"/>
                <w:bCs/>
                <w:sz w:val="24"/>
                <w:szCs w:val="24"/>
                <w:lang w:val="uk-UA"/>
              </w:rPr>
              <w:t>нням законодавства про працю.</w:t>
            </w:r>
            <w:r w:rsidR="005A522E" w:rsidRPr="005A522E">
              <w:rPr>
                <w:rFonts w:ascii="Times New Roman" w:hAnsi="Times New Roman" w:cs="Times New Roman"/>
                <w:bCs/>
                <w:sz w:val="24"/>
                <w:szCs w:val="24"/>
                <w:lang w:val="ru-RU"/>
              </w:rPr>
              <w:t>(1)</w:t>
            </w:r>
          </w:p>
          <w:p w:rsidR="00AA284A" w:rsidRPr="005A522E" w:rsidRDefault="00133F6F" w:rsidP="00260735">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uk-UA"/>
              </w:rPr>
              <w:t>6 Залік.</w:t>
            </w:r>
            <w:r w:rsidR="005A522E">
              <w:rPr>
                <w:rFonts w:ascii="Times New Roman" w:hAnsi="Times New Roman" w:cs="Times New Roman"/>
                <w:bCs/>
                <w:sz w:val="24"/>
                <w:szCs w:val="24"/>
              </w:rPr>
              <w:t>(1)</w:t>
            </w:r>
          </w:p>
        </w:tc>
      </w:tr>
      <w:tr w:rsidR="00635F01" w:rsidRPr="00AA284A"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35F01" w:rsidRPr="00AA284A" w:rsidRDefault="00635F01" w:rsidP="00260735">
            <w:pPr>
              <w:spacing w:after="0" w:line="240" w:lineRule="auto"/>
              <w:jc w:val="center"/>
              <w:rPr>
                <w:rFonts w:ascii="Times New Roman" w:hAnsi="Times New Roman" w:cs="Times New Roman"/>
                <w:b/>
                <w:bCs/>
                <w:sz w:val="24"/>
                <w:szCs w:val="24"/>
                <w:lang w:val="uk-UA"/>
              </w:rPr>
            </w:pPr>
          </w:p>
        </w:tc>
      </w:tr>
      <w:tr w:rsidR="00AA284A" w:rsidRPr="00AA284A" w:rsidTr="008602D9">
        <w:trPr>
          <w:trHeight w:val="343"/>
        </w:trPr>
        <w:tc>
          <w:tcPr>
            <w:tcW w:w="1884" w:type="dxa"/>
            <w:gridSpan w:val="3"/>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10589" w:type="dxa"/>
            <w:gridSpan w:val="32"/>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caps/>
                <w:sz w:val="24"/>
                <w:szCs w:val="24"/>
                <w:lang w:val="uk-UA"/>
              </w:rPr>
              <w:t>НАЗВА  МОДУЛЯ</w:t>
            </w:r>
          </w:p>
        </w:tc>
        <w:tc>
          <w:tcPr>
            <w:tcW w:w="1844" w:type="dxa"/>
            <w:tcBorders>
              <w:top w:val="single" w:sz="4" w:space="0" w:color="auto"/>
              <w:left w:val="single" w:sz="4" w:space="0" w:color="auto"/>
              <w:bottom w:val="single" w:sz="4" w:space="0" w:color="auto"/>
              <w:right w:val="single" w:sz="4" w:space="0" w:color="auto"/>
            </w:tcBorders>
          </w:tcPr>
          <w:p w:rsidR="00AA284A" w:rsidRPr="00AA284A" w:rsidRDefault="00AA284A" w:rsidP="00260735">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Об’єм</w:t>
            </w:r>
          </w:p>
        </w:tc>
      </w:tr>
      <w:tr w:rsidR="00D0698E" w:rsidRPr="00AA284A" w:rsidTr="008602D9">
        <w:trPr>
          <w:trHeight w:val="272"/>
        </w:trPr>
        <w:tc>
          <w:tcPr>
            <w:tcW w:w="1884" w:type="dxa"/>
            <w:gridSpan w:val="3"/>
            <w:tcBorders>
              <w:top w:val="single" w:sz="4" w:space="0" w:color="auto"/>
              <w:left w:val="single" w:sz="4" w:space="0" w:color="auto"/>
              <w:bottom w:val="single" w:sz="4" w:space="0" w:color="auto"/>
              <w:right w:val="single" w:sz="4" w:space="0" w:color="auto"/>
            </w:tcBorders>
          </w:tcPr>
          <w:p w:rsidR="00D0698E" w:rsidRPr="00AA284A" w:rsidRDefault="00D0698E" w:rsidP="00D0698E">
            <w:pPr>
              <w:spacing w:after="0"/>
              <w:jc w:val="center"/>
              <w:rPr>
                <w:rFonts w:ascii="Times New Roman" w:hAnsi="Times New Roman" w:cs="Times New Roman"/>
                <w:b/>
                <w:sz w:val="24"/>
                <w:szCs w:val="24"/>
                <w:lang w:val="uk-UA"/>
              </w:rPr>
            </w:pPr>
            <w:r w:rsidRPr="00AA284A">
              <w:rPr>
                <w:rFonts w:ascii="Times New Roman" w:hAnsi="Times New Roman" w:cs="Times New Roman"/>
                <w:b/>
                <w:sz w:val="24"/>
                <w:szCs w:val="24"/>
                <w:lang w:val="uk-UA"/>
              </w:rPr>
              <w:t>ЗПК.3</w:t>
            </w:r>
          </w:p>
        </w:tc>
        <w:tc>
          <w:tcPr>
            <w:tcW w:w="10589" w:type="dxa"/>
            <w:gridSpan w:val="32"/>
            <w:tcBorders>
              <w:top w:val="single" w:sz="4" w:space="0" w:color="auto"/>
              <w:left w:val="single" w:sz="4" w:space="0" w:color="auto"/>
              <w:bottom w:val="single" w:sz="4" w:space="0" w:color="auto"/>
              <w:right w:val="single" w:sz="4" w:space="0" w:color="auto"/>
            </w:tcBorders>
          </w:tcPr>
          <w:p w:rsidR="00D0698E" w:rsidRPr="00AA284A" w:rsidRDefault="00D0698E" w:rsidP="00D0698E">
            <w:pPr>
              <w:keepNext/>
              <w:spacing w:after="0" w:line="240" w:lineRule="auto"/>
              <w:ind w:right="282"/>
              <w:jc w:val="center"/>
              <w:outlineLvl w:val="1"/>
              <w:rPr>
                <w:rFonts w:ascii="Times New Roman" w:hAnsi="Times New Roman" w:cs="Times New Roman"/>
                <w:b/>
                <w:sz w:val="24"/>
                <w:szCs w:val="24"/>
                <w:lang w:val="uk-UA" w:eastAsia="uk-UA"/>
              </w:rPr>
            </w:pPr>
            <w:r w:rsidRPr="00AA284A">
              <w:rPr>
                <w:rFonts w:ascii="Times New Roman" w:hAnsi="Times New Roman" w:cs="Times New Roman"/>
                <w:b/>
                <w:sz w:val="24"/>
                <w:szCs w:val="24"/>
                <w:lang w:val="uk-UA"/>
              </w:rPr>
              <w:t>Оволодіння основами інформаційних технологій</w:t>
            </w:r>
          </w:p>
        </w:tc>
        <w:tc>
          <w:tcPr>
            <w:tcW w:w="1844" w:type="dxa"/>
            <w:tcBorders>
              <w:top w:val="single" w:sz="4" w:space="0" w:color="auto"/>
              <w:left w:val="single" w:sz="4" w:space="0" w:color="auto"/>
              <w:bottom w:val="single" w:sz="4" w:space="0" w:color="auto"/>
              <w:right w:val="single" w:sz="4" w:space="0" w:color="auto"/>
            </w:tcBorders>
          </w:tcPr>
          <w:p w:rsidR="00D0698E" w:rsidRPr="00AA284A" w:rsidRDefault="005A522E" w:rsidP="00D0698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7</w:t>
            </w:r>
            <w:r w:rsidR="00D0698E" w:rsidRPr="00AA284A">
              <w:rPr>
                <w:rFonts w:ascii="Times New Roman" w:hAnsi="Times New Roman" w:cs="Times New Roman"/>
                <w:b/>
                <w:sz w:val="24"/>
                <w:szCs w:val="24"/>
                <w:lang w:val="uk-UA"/>
              </w:rPr>
              <w:t xml:space="preserve"> год</w:t>
            </w:r>
          </w:p>
        </w:tc>
      </w:tr>
      <w:tr w:rsidR="006146A3" w:rsidRPr="008E3D62"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24786F"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b/>
                <w:bCs/>
                <w:sz w:val="24"/>
                <w:szCs w:val="24"/>
                <w:lang w:val="uk-UA"/>
              </w:rPr>
              <w:t>Ціль.</w:t>
            </w:r>
            <w:r w:rsidRPr="00AA284A">
              <w:rPr>
                <w:rFonts w:ascii="Times New Roman" w:hAnsi="Times New Roman" w:cs="Times New Roman"/>
                <w:bCs/>
                <w:sz w:val="24"/>
                <w:szCs w:val="24"/>
                <w:lang w:val="uk-UA"/>
              </w:rPr>
              <w:t xml:space="preserve"> </w:t>
            </w:r>
            <w:r w:rsidRPr="00AA284A">
              <w:rPr>
                <w:rFonts w:ascii="Times New Roman" w:hAnsi="Times New Roman" w:cs="Times New Roman"/>
                <w:sz w:val="24"/>
                <w:szCs w:val="24"/>
                <w:lang w:val="uk-UA"/>
              </w:rPr>
              <w:t>Навчання проводиться для того, щоб здобувач освіти міг самостійно орієнтуватися в поняттях про інформацію та інформаційні технології; програмах для створення текстових документів, мультимедійних презентаці</w:t>
            </w:r>
            <w:r>
              <w:rPr>
                <w:rFonts w:ascii="Times New Roman" w:hAnsi="Times New Roman" w:cs="Times New Roman"/>
                <w:sz w:val="24"/>
                <w:szCs w:val="24"/>
                <w:lang w:val="uk-UA"/>
              </w:rPr>
              <w:t>ях</w:t>
            </w:r>
            <w:r w:rsidRPr="00AA284A">
              <w:rPr>
                <w:rFonts w:ascii="Times New Roman" w:hAnsi="Times New Roman" w:cs="Times New Roman"/>
                <w:sz w:val="24"/>
                <w:szCs w:val="24"/>
                <w:lang w:val="uk-UA"/>
              </w:rPr>
              <w:t xml:space="preserve"> та публікаці</w:t>
            </w:r>
            <w:r>
              <w:rPr>
                <w:rFonts w:ascii="Times New Roman" w:hAnsi="Times New Roman" w:cs="Times New Roman"/>
                <w:sz w:val="24"/>
                <w:szCs w:val="24"/>
                <w:lang w:val="uk-UA"/>
              </w:rPr>
              <w:t>ях</w:t>
            </w:r>
            <w:r w:rsidRPr="00AA284A">
              <w:rPr>
                <w:rFonts w:ascii="Times New Roman" w:hAnsi="Times New Roman" w:cs="Times New Roman"/>
                <w:sz w:val="24"/>
                <w:szCs w:val="24"/>
                <w:lang w:val="uk-UA"/>
              </w:rPr>
              <w:t>; загальних відомостях про локальні т</w:t>
            </w:r>
            <w:r>
              <w:rPr>
                <w:rFonts w:ascii="Times New Roman" w:hAnsi="Times New Roman" w:cs="Times New Roman"/>
                <w:sz w:val="24"/>
                <w:szCs w:val="24"/>
                <w:lang w:val="uk-UA"/>
              </w:rPr>
              <w:t>а глобальні комп’ютерні мережі.</w:t>
            </w:r>
          </w:p>
        </w:tc>
      </w:tr>
      <w:tr w:rsidR="006146A3" w:rsidRPr="00AA284A" w:rsidTr="008602D9">
        <w:tc>
          <w:tcPr>
            <w:tcW w:w="2861" w:type="dxa"/>
            <w:gridSpan w:val="1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863" w:type="dxa"/>
            <w:gridSpan w:val="8"/>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6146A3" w:rsidRPr="00AA284A" w:rsidRDefault="006146A3" w:rsidP="006146A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64" w:type="dxa"/>
            <w:gridSpan w:val="5"/>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63" w:type="dxa"/>
            <w:gridSpan w:val="9"/>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2866" w:type="dxa"/>
            <w:gridSpan w:val="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6146A3" w:rsidRPr="005A522E" w:rsidTr="008602D9">
        <w:tc>
          <w:tcPr>
            <w:tcW w:w="2861" w:type="dxa"/>
            <w:gridSpan w:val="1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firstLine="456"/>
              <w:jc w:val="both"/>
              <w:rPr>
                <w:rFonts w:ascii="Times New Roman" w:hAnsi="Times New Roman"/>
                <w:bCs/>
                <w:sz w:val="24"/>
                <w:szCs w:val="24"/>
                <w:lang w:val="uk-UA"/>
              </w:rPr>
            </w:pPr>
            <w:r w:rsidRPr="00AA284A">
              <w:rPr>
                <w:rFonts w:ascii="Times New Roman" w:hAnsi="Times New Roman"/>
                <w:bCs/>
                <w:sz w:val="24"/>
                <w:szCs w:val="24"/>
                <w:lang w:val="uk-UA"/>
              </w:rPr>
              <w:t xml:space="preserve">Володіє поняттями «інформація», «інформаційні технології». Володіє  визначеннями </w:t>
            </w:r>
            <w:r w:rsidRPr="00AA284A">
              <w:rPr>
                <w:rFonts w:ascii="Times New Roman" w:hAnsi="Times New Roman"/>
                <w:bCs/>
                <w:sz w:val="24"/>
                <w:szCs w:val="24"/>
                <w:lang w:val="uk-UA"/>
              </w:rPr>
              <w:lastRenderedPageBreak/>
              <w:t>«прикладне</w:t>
            </w:r>
          </w:p>
          <w:p w:rsidR="006146A3" w:rsidRPr="00AA284A" w:rsidRDefault="006146A3" w:rsidP="006146A3">
            <w:pPr>
              <w:spacing w:after="0" w:line="240" w:lineRule="auto"/>
              <w:ind w:firstLine="456"/>
              <w:jc w:val="both"/>
              <w:rPr>
                <w:rFonts w:ascii="Times New Roman" w:hAnsi="Times New Roman"/>
                <w:bCs/>
                <w:sz w:val="24"/>
                <w:szCs w:val="24"/>
                <w:lang w:val="uk-UA"/>
              </w:rPr>
            </w:pPr>
            <w:r w:rsidRPr="00AA284A">
              <w:rPr>
                <w:rFonts w:ascii="Times New Roman" w:hAnsi="Times New Roman"/>
                <w:bCs/>
                <w:sz w:val="24"/>
                <w:szCs w:val="24"/>
                <w:lang w:val="uk-UA"/>
              </w:rPr>
              <w:t>програмне забезпечення»</w:t>
            </w:r>
            <w:r>
              <w:rPr>
                <w:rFonts w:ascii="Times New Roman" w:hAnsi="Times New Roman"/>
                <w:bCs/>
                <w:sz w:val="24"/>
                <w:szCs w:val="24"/>
                <w:lang w:val="uk-UA"/>
              </w:rPr>
              <w:t xml:space="preserve"> </w:t>
            </w:r>
            <w:r w:rsidRPr="00AA284A">
              <w:rPr>
                <w:rFonts w:ascii="Times New Roman" w:hAnsi="Times New Roman"/>
                <w:bCs/>
                <w:sz w:val="24"/>
                <w:szCs w:val="24"/>
                <w:lang w:val="uk-UA"/>
              </w:rPr>
              <w:t>прикладного програмного забезпечення  у роботі перукаря</w:t>
            </w:r>
          </w:p>
          <w:p w:rsidR="006146A3" w:rsidRPr="00AA284A" w:rsidRDefault="006146A3" w:rsidP="006146A3">
            <w:pPr>
              <w:spacing w:after="0" w:line="240" w:lineRule="auto"/>
              <w:ind w:firstLine="456"/>
              <w:jc w:val="both"/>
              <w:rPr>
                <w:rFonts w:ascii="Times New Roman" w:hAnsi="Times New Roman"/>
                <w:bCs/>
                <w:sz w:val="24"/>
                <w:szCs w:val="24"/>
                <w:lang w:val="uk-UA"/>
              </w:rPr>
            </w:pPr>
            <w:r w:rsidRPr="00AA284A">
              <w:rPr>
                <w:rFonts w:ascii="Times New Roman" w:hAnsi="Times New Roman"/>
                <w:bCs/>
                <w:sz w:val="24"/>
                <w:szCs w:val="24"/>
                <w:lang w:val="uk-UA"/>
              </w:rPr>
              <w:t xml:space="preserve">Вміє створювати файли, необхідні для професійної діяльності, засобами офісних програм Microsoft Office. </w:t>
            </w:r>
          </w:p>
          <w:p w:rsidR="006146A3" w:rsidRPr="00AA284A" w:rsidRDefault="006146A3" w:rsidP="006146A3">
            <w:pPr>
              <w:spacing w:after="0" w:line="240" w:lineRule="auto"/>
              <w:ind w:firstLine="456"/>
              <w:jc w:val="both"/>
              <w:rPr>
                <w:rFonts w:ascii="Times New Roman" w:hAnsi="Times New Roman"/>
                <w:bCs/>
                <w:sz w:val="24"/>
                <w:szCs w:val="24"/>
                <w:lang w:val="uk-UA"/>
              </w:rPr>
            </w:pPr>
            <w:r w:rsidRPr="00AA284A">
              <w:rPr>
                <w:rFonts w:ascii="Times New Roman" w:hAnsi="Times New Roman"/>
                <w:bCs/>
                <w:sz w:val="24"/>
                <w:szCs w:val="24"/>
                <w:lang w:val="uk-UA"/>
              </w:rPr>
              <w:t>Вміє застосовувати технології мережі Інтернет в роботі перукаря</w:t>
            </w:r>
          </w:p>
          <w:p w:rsidR="006146A3" w:rsidRPr="00AA284A" w:rsidRDefault="006146A3" w:rsidP="006146A3">
            <w:pPr>
              <w:spacing w:after="0" w:line="240" w:lineRule="auto"/>
              <w:ind w:firstLine="456"/>
              <w:jc w:val="both"/>
              <w:rPr>
                <w:rFonts w:ascii="Times New Roman" w:hAnsi="Times New Roman"/>
                <w:bCs/>
                <w:sz w:val="24"/>
                <w:szCs w:val="24"/>
                <w:lang w:val="uk-UA"/>
              </w:rPr>
            </w:pPr>
            <w:r w:rsidRPr="00AA284A">
              <w:rPr>
                <w:rFonts w:ascii="Times New Roman" w:hAnsi="Times New Roman"/>
                <w:bCs/>
                <w:sz w:val="24"/>
                <w:szCs w:val="24"/>
                <w:lang w:val="uk-UA"/>
              </w:rPr>
              <w:t>Володіє програмним забезпеченням та підбирає оптимальне для вирішення поставленої задачі.</w:t>
            </w:r>
          </w:p>
          <w:p w:rsidR="006146A3" w:rsidRPr="00AA284A" w:rsidRDefault="006146A3" w:rsidP="006146A3">
            <w:pPr>
              <w:spacing w:after="0" w:line="240" w:lineRule="auto"/>
              <w:ind w:firstLine="456"/>
              <w:jc w:val="both"/>
              <w:rPr>
                <w:rFonts w:ascii="Times New Roman" w:hAnsi="Times New Roman" w:cs="Times New Roman"/>
                <w:bCs/>
                <w:sz w:val="24"/>
                <w:szCs w:val="24"/>
                <w:lang w:val="uk-UA"/>
              </w:rPr>
            </w:pPr>
          </w:p>
        </w:tc>
        <w:tc>
          <w:tcPr>
            <w:tcW w:w="2863" w:type="dxa"/>
            <w:gridSpan w:val="8"/>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left="34" w:firstLine="393"/>
              <w:jc w:val="both"/>
              <w:rPr>
                <w:rFonts w:ascii="Times New Roman" w:hAnsi="Times New Roman"/>
                <w:bCs/>
                <w:sz w:val="24"/>
                <w:szCs w:val="24"/>
                <w:lang w:val="uk-UA"/>
              </w:rPr>
            </w:pPr>
            <w:r w:rsidRPr="00AA284A">
              <w:rPr>
                <w:rFonts w:ascii="Times New Roman" w:hAnsi="Times New Roman"/>
                <w:bCs/>
                <w:sz w:val="24"/>
                <w:szCs w:val="24"/>
                <w:lang w:val="uk-UA"/>
              </w:rPr>
              <w:lastRenderedPageBreak/>
              <w:t xml:space="preserve">Описує особливості та призначення інформаційних систем  та комп’ютерних програм для </w:t>
            </w:r>
            <w:r w:rsidRPr="00AA284A">
              <w:rPr>
                <w:rFonts w:ascii="Times New Roman" w:hAnsi="Times New Roman"/>
                <w:bCs/>
                <w:sz w:val="24"/>
                <w:szCs w:val="24"/>
                <w:lang w:val="uk-UA"/>
              </w:rPr>
              <w:lastRenderedPageBreak/>
              <w:t>застосування в роботі.</w:t>
            </w:r>
          </w:p>
          <w:p w:rsidR="006146A3" w:rsidRPr="00AA284A" w:rsidRDefault="006146A3" w:rsidP="006146A3">
            <w:pPr>
              <w:spacing w:after="0" w:line="240" w:lineRule="auto"/>
              <w:ind w:left="34" w:firstLine="393"/>
              <w:jc w:val="both"/>
              <w:rPr>
                <w:rFonts w:ascii="Times New Roman" w:hAnsi="Times New Roman"/>
                <w:bCs/>
                <w:sz w:val="24"/>
                <w:szCs w:val="24"/>
                <w:lang w:val="uk-UA"/>
              </w:rPr>
            </w:pPr>
            <w:r w:rsidRPr="00AA284A">
              <w:rPr>
                <w:rFonts w:ascii="Times New Roman" w:hAnsi="Times New Roman"/>
                <w:bCs/>
                <w:sz w:val="24"/>
                <w:szCs w:val="24"/>
                <w:lang w:val="uk-UA"/>
              </w:rPr>
              <w:t>За допомогою адміністратора виконує налаштування</w:t>
            </w:r>
            <w:r>
              <w:rPr>
                <w:rFonts w:ascii="Times New Roman" w:hAnsi="Times New Roman"/>
                <w:bCs/>
                <w:sz w:val="24"/>
                <w:szCs w:val="24"/>
                <w:lang w:val="uk-UA"/>
              </w:rPr>
              <w:t xml:space="preserve"> </w:t>
            </w:r>
            <w:r w:rsidRPr="00AA284A">
              <w:rPr>
                <w:rFonts w:ascii="Times New Roman" w:hAnsi="Times New Roman"/>
                <w:bCs/>
                <w:sz w:val="24"/>
                <w:szCs w:val="24"/>
                <w:lang w:val="uk-UA"/>
              </w:rPr>
              <w:t>персонального комп’ютера та встановлення необхідного програмного забезпечення;</w:t>
            </w:r>
          </w:p>
          <w:p w:rsidR="006146A3" w:rsidRPr="00AA284A" w:rsidRDefault="006146A3" w:rsidP="006146A3">
            <w:pPr>
              <w:spacing w:after="0" w:line="240" w:lineRule="auto"/>
              <w:ind w:left="34" w:firstLine="393"/>
              <w:jc w:val="both"/>
              <w:rPr>
                <w:rFonts w:ascii="Times New Roman" w:hAnsi="Times New Roman"/>
                <w:bCs/>
                <w:sz w:val="24"/>
                <w:szCs w:val="24"/>
                <w:lang w:val="uk-UA"/>
              </w:rPr>
            </w:pPr>
            <w:r w:rsidRPr="00AA284A">
              <w:rPr>
                <w:rFonts w:ascii="Times New Roman" w:hAnsi="Times New Roman"/>
                <w:bCs/>
                <w:sz w:val="24"/>
                <w:szCs w:val="24"/>
                <w:lang w:val="uk-UA"/>
              </w:rPr>
              <w:t>Створює текстові документи в середовищі Microsoft Office.</w:t>
            </w:r>
          </w:p>
          <w:p w:rsidR="006146A3" w:rsidRPr="00AA284A" w:rsidRDefault="006146A3" w:rsidP="006146A3">
            <w:pPr>
              <w:spacing w:after="0" w:line="240" w:lineRule="auto"/>
              <w:ind w:left="34" w:firstLine="393"/>
              <w:jc w:val="both"/>
              <w:rPr>
                <w:rFonts w:ascii="Times New Roman" w:hAnsi="Times New Roman"/>
                <w:bCs/>
                <w:sz w:val="24"/>
                <w:szCs w:val="24"/>
                <w:lang w:val="uk-UA"/>
              </w:rPr>
            </w:pPr>
            <w:r w:rsidRPr="00AA284A">
              <w:rPr>
                <w:rFonts w:ascii="Times New Roman" w:hAnsi="Times New Roman"/>
                <w:bCs/>
                <w:sz w:val="24"/>
                <w:szCs w:val="24"/>
                <w:lang w:val="uk-UA"/>
              </w:rPr>
              <w:t>Шукає інформацію по професійній діяльності в мережі Інтернет.</w:t>
            </w:r>
          </w:p>
          <w:p w:rsidR="006146A3" w:rsidRPr="00AA284A" w:rsidRDefault="006146A3" w:rsidP="006146A3">
            <w:pPr>
              <w:spacing w:after="0" w:line="240" w:lineRule="auto"/>
              <w:ind w:left="34" w:firstLine="393"/>
              <w:jc w:val="both"/>
              <w:rPr>
                <w:rFonts w:ascii="Times New Roman" w:hAnsi="Times New Roman"/>
                <w:bCs/>
                <w:sz w:val="24"/>
                <w:szCs w:val="24"/>
                <w:lang w:val="uk-UA"/>
              </w:rPr>
            </w:pPr>
            <w:r w:rsidRPr="00AA284A">
              <w:rPr>
                <w:rFonts w:ascii="Times New Roman" w:hAnsi="Times New Roman"/>
                <w:bCs/>
                <w:sz w:val="24"/>
                <w:szCs w:val="24"/>
                <w:lang w:val="uk-UA"/>
              </w:rPr>
              <w:t>Створює електронний проект уявного магазину по заданим параметрам.</w:t>
            </w:r>
          </w:p>
          <w:p w:rsidR="006146A3" w:rsidRPr="00AA284A" w:rsidRDefault="006146A3" w:rsidP="006146A3">
            <w:pPr>
              <w:spacing w:after="0" w:line="240" w:lineRule="auto"/>
              <w:ind w:left="34" w:firstLine="393"/>
              <w:jc w:val="both"/>
              <w:rPr>
                <w:rFonts w:ascii="Times New Roman" w:hAnsi="Times New Roman"/>
                <w:bCs/>
                <w:sz w:val="24"/>
                <w:szCs w:val="24"/>
                <w:lang w:val="uk-UA"/>
              </w:rPr>
            </w:pPr>
            <w:r w:rsidRPr="00AA284A">
              <w:rPr>
                <w:rFonts w:ascii="Times New Roman" w:hAnsi="Times New Roman"/>
                <w:bCs/>
                <w:sz w:val="24"/>
                <w:szCs w:val="24"/>
                <w:lang w:val="uk-UA"/>
              </w:rPr>
              <w:t>Самостійно усуває недоліки в роботі, знаходить оптимальне рішення поставленого завдання.</w:t>
            </w:r>
          </w:p>
          <w:p w:rsidR="006146A3" w:rsidRPr="00AA284A" w:rsidRDefault="006146A3" w:rsidP="006146A3">
            <w:pPr>
              <w:spacing w:after="0" w:line="240" w:lineRule="auto"/>
              <w:ind w:firstLine="285"/>
              <w:jc w:val="both"/>
              <w:rPr>
                <w:rFonts w:ascii="Times New Roman" w:hAnsi="Times New Roman" w:cs="Times New Roman"/>
                <w:bCs/>
                <w:sz w:val="24"/>
                <w:szCs w:val="24"/>
                <w:lang w:val="uk-UA"/>
              </w:rPr>
            </w:pPr>
            <w:r w:rsidRPr="00AA284A">
              <w:rPr>
                <w:rFonts w:ascii="Times New Roman" w:hAnsi="Times New Roman"/>
                <w:bCs/>
                <w:sz w:val="24"/>
                <w:szCs w:val="24"/>
                <w:lang w:val="uk-UA"/>
              </w:rPr>
              <w:t>Дотримується техніки безпеки при роботі з комп’ютерною технікою</w:t>
            </w:r>
          </w:p>
        </w:tc>
        <w:tc>
          <w:tcPr>
            <w:tcW w:w="2864" w:type="dxa"/>
            <w:gridSpan w:val="5"/>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left="67" w:firstLine="345"/>
              <w:jc w:val="both"/>
              <w:rPr>
                <w:rFonts w:ascii="Times New Roman" w:hAnsi="Times New Roman"/>
                <w:bCs/>
                <w:sz w:val="24"/>
                <w:szCs w:val="24"/>
                <w:lang w:val="uk-UA"/>
              </w:rPr>
            </w:pPr>
            <w:r w:rsidRPr="0024786F">
              <w:rPr>
                <w:rFonts w:ascii="Times New Roman" w:hAnsi="Times New Roman"/>
                <w:bCs/>
                <w:sz w:val="24"/>
                <w:szCs w:val="24"/>
                <w:lang w:val="uk-UA"/>
              </w:rPr>
              <w:lastRenderedPageBreak/>
              <w:t xml:space="preserve">Лекція про </w:t>
            </w:r>
            <w:r w:rsidRPr="00AA284A">
              <w:rPr>
                <w:rFonts w:ascii="Times New Roman" w:hAnsi="Times New Roman"/>
                <w:bCs/>
                <w:sz w:val="24"/>
                <w:szCs w:val="24"/>
                <w:lang w:val="uk-UA"/>
              </w:rPr>
              <w:t>інформаційні технології в сфері обслуговування.</w:t>
            </w:r>
          </w:p>
          <w:p w:rsidR="006146A3" w:rsidRPr="00AA284A" w:rsidRDefault="006146A3" w:rsidP="006146A3">
            <w:pPr>
              <w:spacing w:after="0" w:line="240" w:lineRule="auto"/>
              <w:ind w:left="67" w:firstLine="345"/>
              <w:jc w:val="both"/>
              <w:rPr>
                <w:rFonts w:ascii="Times New Roman" w:hAnsi="Times New Roman"/>
                <w:bCs/>
                <w:sz w:val="24"/>
                <w:szCs w:val="24"/>
                <w:lang w:val="uk-UA"/>
              </w:rPr>
            </w:pPr>
            <w:r w:rsidRPr="00AA284A">
              <w:rPr>
                <w:rFonts w:ascii="Times New Roman" w:hAnsi="Times New Roman"/>
                <w:bCs/>
                <w:sz w:val="24"/>
                <w:szCs w:val="24"/>
                <w:lang w:val="uk-UA"/>
              </w:rPr>
              <w:t xml:space="preserve">Практичне завдання: застосування пакету </w:t>
            </w:r>
            <w:r w:rsidRPr="00AA284A">
              <w:rPr>
                <w:rFonts w:ascii="Times New Roman" w:hAnsi="Times New Roman"/>
                <w:bCs/>
                <w:sz w:val="24"/>
                <w:szCs w:val="24"/>
                <w:lang w:val="uk-UA"/>
              </w:rPr>
              <w:lastRenderedPageBreak/>
              <w:t>Microsoft Office при</w:t>
            </w:r>
            <w:r>
              <w:rPr>
                <w:rFonts w:ascii="Times New Roman" w:hAnsi="Times New Roman"/>
                <w:bCs/>
                <w:sz w:val="24"/>
                <w:szCs w:val="24"/>
                <w:lang w:val="uk-UA"/>
              </w:rPr>
              <w:t xml:space="preserve"> </w:t>
            </w:r>
            <w:r w:rsidRPr="00AA284A">
              <w:rPr>
                <w:rFonts w:ascii="Times New Roman" w:hAnsi="Times New Roman"/>
                <w:bCs/>
                <w:sz w:val="24"/>
                <w:szCs w:val="24"/>
                <w:lang w:val="uk-UA"/>
              </w:rPr>
              <w:t>вирішенні професійних завдань.</w:t>
            </w:r>
          </w:p>
          <w:p w:rsidR="006146A3" w:rsidRPr="00AA284A" w:rsidRDefault="006146A3" w:rsidP="006146A3">
            <w:pPr>
              <w:spacing w:after="0" w:line="240" w:lineRule="auto"/>
              <w:ind w:left="67" w:firstLine="345"/>
              <w:jc w:val="both"/>
              <w:rPr>
                <w:rFonts w:ascii="Times New Roman" w:hAnsi="Times New Roman"/>
                <w:bCs/>
                <w:sz w:val="24"/>
                <w:szCs w:val="24"/>
                <w:lang w:val="uk-UA"/>
              </w:rPr>
            </w:pPr>
            <w:r w:rsidRPr="00AA284A">
              <w:rPr>
                <w:rFonts w:ascii="Times New Roman" w:hAnsi="Times New Roman"/>
                <w:bCs/>
                <w:sz w:val="24"/>
                <w:szCs w:val="24"/>
                <w:lang w:val="uk-UA"/>
              </w:rPr>
              <w:t>Міні-лекція «Інтернет і ми».</w:t>
            </w:r>
          </w:p>
          <w:p w:rsidR="006146A3" w:rsidRPr="00AA284A" w:rsidRDefault="006146A3" w:rsidP="006146A3">
            <w:pPr>
              <w:spacing w:after="0" w:line="240" w:lineRule="auto"/>
              <w:ind w:left="67" w:firstLine="345"/>
              <w:jc w:val="both"/>
              <w:rPr>
                <w:rFonts w:ascii="Times New Roman" w:hAnsi="Times New Roman"/>
                <w:bCs/>
                <w:sz w:val="24"/>
                <w:szCs w:val="24"/>
                <w:lang w:val="uk-UA"/>
              </w:rPr>
            </w:pPr>
            <w:r w:rsidRPr="00AA284A">
              <w:rPr>
                <w:rFonts w:ascii="Times New Roman" w:hAnsi="Times New Roman"/>
                <w:bCs/>
                <w:sz w:val="24"/>
                <w:szCs w:val="24"/>
                <w:lang w:val="uk-UA"/>
              </w:rPr>
              <w:t>Мозковий штурм на тему можливостей та загроз всесвітньої мережі.</w:t>
            </w:r>
          </w:p>
          <w:p w:rsidR="006146A3" w:rsidRPr="00AA284A" w:rsidRDefault="006146A3" w:rsidP="006146A3">
            <w:pPr>
              <w:spacing w:after="0" w:line="240" w:lineRule="auto"/>
              <w:ind w:left="67" w:firstLine="345"/>
              <w:jc w:val="both"/>
              <w:rPr>
                <w:rFonts w:ascii="Times New Roman" w:hAnsi="Times New Roman"/>
                <w:bCs/>
                <w:sz w:val="24"/>
                <w:szCs w:val="24"/>
                <w:lang w:val="uk-UA"/>
              </w:rPr>
            </w:pPr>
            <w:r w:rsidRPr="00AA284A">
              <w:rPr>
                <w:rFonts w:ascii="Times New Roman" w:hAnsi="Times New Roman"/>
                <w:bCs/>
                <w:sz w:val="24"/>
                <w:szCs w:val="24"/>
                <w:lang w:val="uk-UA"/>
              </w:rPr>
              <w:t>Групова робота: пошук та аналіз інформації про цікаві факти для професійного росту перукаря</w:t>
            </w:r>
          </w:p>
          <w:p w:rsidR="006146A3" w:rsidRDefault="006146A3" w:rsidP="006146A3">
            <w:pPr>
              <w:spacing w:after="0" w:line="240" w:lineRule="auto"/>
              <w:ind w:left="67" w:firstLine="345"/>
              <w:jc w:val="both"/>
              <w:rPr>
                <w:rFonts w:ascii="Times New Roman" w:hAnsi="Times New Roman"/>
                <w:bCs/>
                <w:sz w:val="24"/>
                <w:szCs w:val="24"/>
                <w:lang w:val="uk-UA"/>
              </w:rPr>
            </w:pPr>
            <w:r w:rsidRPr="00AA284A">
              <w:rPr>
                <w:rFonts w:ascii="Times New Roman" w:hAnsi="Times New Roman"/>
                <w:bCs/>
                <w:sz w:val="24"/>
                <w:szCs w:val="24"/>
                <w:lang w:val="uk-UA"/>
              </w:rPr>
              <w:t>Перегляд навчального відео, майстер-класів.</w:t>
            </w:r>
          </w:p>
          <w:p w:rsidR="006146A3" w:rsidRPr="00AA284A" w:rsidRDefault="006146A3" w:rsidP="006146A3">
            <w:pPr>
              <w:spacing w:after="0" w:line="240" w:lineRule="auto"/>
              <w:ind w:left="67" w:firstLine="345"/>
              <w:jc w:val="both"/>
              <w:rPr>
                <w:rFonts w:ascii="Times New Roman" w:hAnsi="Times New Roman"/>
                <w:bCs/>
                <w:sz w:val="24"/>
                <w:szCs w:val="24"/>
                <w:lang w:val="uk-UA"/>
              </w:rPr>
            </w:pPr>
            <w:r w:rsidRPr="00AA284A">
              <w:rPr>
                <w:rFonts w:ascii="Times New Roman" w:hAnsi="Times New Roman"/>
                <w:bCs/>
                <w:sz w:val="24"/>
                <w:szCs w:val="24"/>
                <w:lang w:val="uk-UA"/>
              </w:rPr>
              <w:t>Лабораторно-практична робота «Знайомство з програмою для підбору та виконання зачіски» (чи аналогічною програмою)</w:t>
            </w:r>
            <w:r>
              <w:rPr>
                <w:rFonts w:ascii="Times New Roman" w:hAnsi="Times New Roman"/>
                <w:bCs/>
                <w:sz w:val="24"/>
                <w:szCs w:val="24"/>
                <w:lang w:val="uk-UA"/>
              </w:rPr>
              <w:t>.</w:t>
            </w:r>
          </w:p>
          <w:p w:rsidR="006146A3" w:rsidRPr="00AA284A" w:rsidRDefault="006146A3" w:rsidP="006146A3">
            <w:pPr>
              <w:spacing w:after="0" w:line="240" w:lineRule="auto"/>
              <w:ind w:left="-14" w:firstLine="284"/>
              <w:jc w:val="both"/>
              <w:rPr>
                <w:rFonts w:ascii="Times New Roman" w:hAnsi="Times New Roman" w:cs="Times New Roman"/>
                <w:bCs/>
                <w:sz w:val="24"/>
                <w:szCs w:val="24"/>
                <w:lang w:val="uk-UA"/>
              </w:rPr>
            </w:pPr>
          </w:p>
        </w:tc>
        <w:tc>
          <w:tcPr>
            <w:tcW w:w="2863" w:type="dxa"/>
            <w:gridSpan w:val="9"/>
            <w:tcBorders>
              <w:top w:val="single" w:sz="4" w:space="0" w:color="auto"/>
              <w:left w:val="single" w:sz="4" w:space="0" w:color="auto"/>
              <w:bottom w:val="single" w:sz="4" w:space="0" w:color="auto"/>
              <w:right w:val="single" w:sz="4" w:space="0" w:color="auto"/>
            </w:tcBorders>
          </w:tcPr>
          <w:p w:rsidR="006146A3" w:rsidRPr="00BF1417" w:rsidRDefault="006146A3" w:rsidP="006146A3">
            <w:pPr>
              <w:spacing w:after="0" w:line="240" w:lineRule="auto"/>
              <w:jc w:val="both"/>
              <w:rPr>
                <w:rFonts w:ascii="Times New Roman" w:hAnsi="Times New Roman"/>
                <w:bCs/>
                <w:sz w:val="24"/>
                <w:szCs w:val="24"/>
                <w:lang w:val="uk-UA"/>
              </w:rPr>
            </w:pPr>
            <w:r w:rsidRPr="00BF1417">
              <w:rPr>
                <w:rFonts w:ascii="Times New Roman" w:hAnsi="Times New Roman"/>
                <w:bCs/>
                <w:sz w:val="24"/>
                <w:szCs w:val="24"/>
                <w:lang w:val="uk-UA"/>
              </w:rPr>
              <w:lastRenderedPageBreak/>
              <w:t>Індивідуальне оцінювання виконання ЛПР</w:t>
            </w:r>
          </w:p>
          <w:p w:rsidR="006146A3" w:rsidRPr="00BF1417" w:rsidRDefault="006146A3" w:rsidP="006146A3">
            <w:pPr>
              <w:spacing w:after="0" w:line="240" w:lineRule="auto"/>
              <w:jc w:val="both"/>
              <w:rPr>
                <w:rFonts w:ascii="Times New Roman" w:hAnsi="Times New Roman"/>
                <w:bCs/>
                <w:sz w:val="24"/>
                <w:szCs w:val="24"/>
                <w:lang w:val="uk-UA"/>
              </w:rPr>
            </w:pPr>
            <w:r w:rsidRPr="00BF1417">
              <w:rPr>
                <w:rFonts w:ascii="Times New Roman" w:hAnsi="Times New Roman"/>
                <w:bCs/>
                <w:sz w:val="24"/>
                <w:szCs w:val="24"/>
                <w:lang w:val="uk-UA"/>
              </w:rPr>
              <w:t xml:space="preserve">Захист групового проєкту «Застосування </w:t>
            </w:r>
            <w:r w:rsidRPr="00BF1417">
              <w:rPr>
                <w:rFonts w:ascii="Times New Roman" w:hAnsi="Times New Roman"/>
                <w:bCs/>
                <w:sz w:val="24"/>
                <w:szCs w:val="24"/>
                <w:lang w:val="uk-UA"/>
              </w:rPr>
              <w:lastRenderedPageBreak/>
              <w:t>програмного</w:t>
            </w:r>
            <w:r>
              <w:rPr>
                <w:rFonts w:ascii="Times New Roman" w:hAnsi="Times New Roman"/>
                <w:bCs/>
                <w:sz w:val="24"/>
                <w:szCs w:val="24"/>
                <w:lang w:val="uk-UA"/>
              </w:rPr>
              <w:t xml:space="preserve"> </w:t>
            </w:r>
            <w:r w:rsidRPr="00BF1417">
              <w:rPr>
                <w:rFonts w:ascii="Times New Roman" w:hAnsi="Times New Roman"/>
                <w:bCs/>
                <w:sz w:val="24"/>
                <w:szCs w:val="24"/>
                <w:lang w:val="uk-UA"/>
              </w:rPr>
              <w:t xml:space="preserve">забезпечення ПК в </w:t>
            </w:r>
            <w:r>
              <w:rPr>
                <w:rFonts w:ascii="Times New Roman" w:hAnsi="Times New Roman"/>
                <w:bCs/>
                <w:sz w:val="24"/>
                <w:szCs w:val="24"/>
                <w:lang w:val="uk-UA"/>
              </w:rPr>
              <w:t>перукарській справі</w:t>
            </w:r>
            <w:r w:rsidRPr="00BF1417">
              <w:rPr>
                <w:rFonts w:ascii="Times New Roman" w:hAnsi="Times New Roman"/>
                <w:bCs/>
                <w:sz w:val="24"/>
                <w:szCs w:val="24"/>
                <w:lang w:val="uk-UA"/>
              </w:rPr>
              <w:t>».</w:t>
            </w:r>
          </w:p>
          <w:p w:rsidR="006146A3" w:rsidRPr="00AA284A" w:rsidRDefault="006146A3" w:rsidP="006146A3">
            <w:pPr>
              <w:spacing w:after="0" w:line="240" w:lineRule="auto"/>
              <w:ind w:firstLine="240"/>
              <w:jc w:val="both"/>
              <w:rPr>
                <w:rFonts w:ascii="Times New Roman" w:hAnsi="Times New Roman" w:cs="Times New Roman"/>
                <w:bCs/>
                <w:sz w:val="24"/>
                <w:szCs w:val="24"/>
                <w:lang w:val="uk-UA"/>
              </w:rPr>
            </w:pPr>
            <w:r w:rsidRPr="00BF1417">
              <w:rPr>
                <w:rFonts w:ascii="Times New Roman" w:hAnsi="Times New Roman"/>
                <w:bCs/>
                <w:sz w:val="24"/>
                <w:szCs w:val="24"/>
                <w:lang w:val="uk-UA"/>
              </w:rPr>
              <w:t>Залік. Виконання тестових завдань з курсу</w:t>
            </w:r>
          </w:p>
        </w:tc>
        <w:tc>
          <w:tcPr>
            <w:tcW w:w="2866" w:type="dxa"/>
            <w:gridSpan w:val="2"/>
            <w:tcBorders>
              <w:top w:val="single" w:sz="4" w:space="0" w:color="auto"/>
              <w:left w:val="single" w:sz="4" w:space="0" w:color="auto"/>
              <w:bottom w:val="single" w:sz="4" w:space="0" w:color="auto"/>
              <w:right w:val="single" w:sz="4" w:space="0" w:color="auto"/>
            </w:tcBorders>
          </w:tcPr>
          <w:p w:rsidR="006146A3" w:rsidRPr="0024786F" w:rsidRDefault="006146A3" w:rsidP="006146A3">
            <w:pPr>
              <w:spacing w:after="0" w:line="240" w:lineRule="auto"/>
              <w:ind w:firstLine="352"/>
              <w:jc w:val="both"/>
              <w:rPr>
                <w:rFonts w:ascii="Times New Roman" w:hAnsi="Times New Roman"/>
                <w:b/>
                <w:bCs/>
                <w:sz w:val="24"/>
                <w:szCs w:val="24"/>
                <w:lang w:val="uk-UA"/>
              </w:rPr>
            </w:pPr>
            <w:r>
              <w:rPr>
                <w:rFonts w:ascii="Times New Roman" w:hAnsi="Times New Roman"/>
                <w:b/>
                <w:bCs/>
                <w:sz w:val="24"/>
                <w:szCs w:val="24"/>
                <w:lang w:val="uk-UA"/>
              </w:rPr>
              <w:lastRenderedPageBreak/>
              <w:t>4</w:t>
            </w:r>
            <w:r w:rsidRPr="0024786F">
              <w:rPr>
                <w:rFonts w:ascii="Times New Roman" w:hAnsi="Times New Roman"/>
                <w:b/>
                <w:bCs/>
                <w:sz w:val="24"/>
                <w:szCs w:val="24"/>
                <w:lang w:val="uk-UA"/>
              </w:rPr>
              <w:t xml:space="preserve">.Інформаційні технології </w:t>
            </w:r>
          </w:p>
          <w:p w:rsidR="006146A3" w:rsidRPr="005A522E" w:rsidRDefault="006146A3" w:rsidP="006146A3">
            <w:pPr>
              <w:spacing w:after="0" w:line="240" w:lineRule="auto"/>
              <w:ind w:firstLine="352"/>
              <w:jc w:val="both"/>
              <w:rPr>
                <w:rFonts w:ascii="Times New Roman" w:hAnsi="Times New Roman"/>
                <w:bCs/>
                <w:sz w:val="24"/>
                <w:szCs w:val="24"/>
                <w:lang w:val="ru-RU"/>
              </w:rPr>
            </w:pPr>
            <w:r w:rsidRPr="0024786F">
              <w:rPr>
                <w:rFonts w:ascii="Times New Roman" w:hAnsi="Times New Roman"/>
                <w:bCs/>
                <w:sz w:val="24"/>
                <w:szCs w:val="24"/>
                <w:lang w:val="uk-UA"/>
              </w:rPr>
              <w:t>1. Поняття про інформацію та інформаційні т</w:t>
            </w:r>
            <w:r>
              <w:rPr>
                <w:rFonts w:ascii="Times New Roman" w:hAnsi="Times New Roman"/>
                <w:bCs/>
                <w:sz w:val="24"/>
                <w:szCs w:val="24"/>
                <w:lang w:val="uk-UA"/>
              </w:rPr>
              <w:t xml:space="preserve">ехнології </w:t>
            </w:r>
            <w:r>
              <w:rPr>
                <w:rFonts w:ascii="Times New Roman" w:hAnsi="Times New Roman"/>
                <w:bCs/>
                <w:sz w:val="24"/>
                <w:szCs w:val="24"/>
                <w:lang w:val="uk-UA"/>
              </w:rPr>
              <w:lastRenderedPageBreak/>
              <w:t>в сфері послуг.</w:t>
            </w:r>
            <w:r w:rsidR="005A522E" w:rsidRPr="005A522E">
              <w:rPr>
                <w:rFonts w:ascii="Times New Roman" w:hAnsi="Times New Roman"/>
                <w:bCs/>
                <w:sz w:val="24"/>
                <w:szCs w:val="24"/>
                <w:lang w:val="ru-RU"/>
              </w:rPr>
              <w:t>(</w:t>
            </w:r>
            <w:r w:rsidR="005A522E">
              <w:rPr>
                <w:rFonts w:ascii="Times New Roman" w:hAnsi="Times New Roman"/>
                <w:bCs/>
                <w:sz w:val="24"/>
                <w:szCs w:val="24"/>
                <w:lang w:val="ru-RU"/>
              </w:rPr>
              <w:t>2</w:t>
            </w:r>
            <w:r w:rsidR="005A522E" w:rsidRPr="005A522E">
              <w:rPr>
                <w:rFonts w:ascii="Times New Roman" w:hAnsi="Times New Roman"/>
                <w:bCs/>
                <w:sz w:val="24"/>
                <w:szCs w:val="24"/>
                <w:lang w:val="ru-RU"/>
              </w:rPr>
              <w:t>)</w:t>
            </w:r>
          </w:p>
          <w:p w:rsidR="006146A3" w:rsidRPr="005A522E" w:rsidRDefault="006146A3" w:rsidP="006146A3">
            <w:pPr>
              <w:spacing w:after="0" w:line="240" w:lineRule="auto"/>
              <w:ind w:firstLine="352"/>
              <w:jc w:val="both"/>
              <w:rPr>
                <w:rFonts w:ascii="Times New Roman" w:hAnsi="Times New Roman"/>
                <w:bCs/>
                <w:sz w:val="24"/>
                <w:szCs w:val="24"/>
                <w:lang w:val="ru-RU"/>
              </w:rPr>
            </w:pPr>
            <w:r w:rsidRPr="0024786F">
              <w:rPr>
                <w:rFonts w:ascii="Times New Roman" w:hAnsi="Times New Roman"/>
                <w:bCs/>
                <w:sz w:val="24"/>
                <w:szCs w:val="24"/>
                <w:lang w:val="uk-UA"/>
              </w:rPr>
              <w:t>2. Використання прикладного програмного</w:t>
            </w:r>
            <w:r>
              <w:rPr>
                <w:rFonts w:ascii="Times New Roman" w:hAnsi="Times New Roman"/>
                <w:bCs/>
                <w:sz w:val="24"/>
                <w:szCs w:val="24"/>
                <w:lang w:val="uk-UA"/>
              </w:rPr>
              <w:t xml:space="preserve"> забезпечення в професії.</w:t>
            </w:r>
            <w:r w:rsidR="005A522E" w:rsidRPr="005A522E">
              <w:rPr>
                <w:rFonts w:ascii="Times New Roman" w:hAnsi="Times New Roman"/>
                <w:bCs/>
                <w:sz w:val="24"/>
                <w:szCs w:val="24"/>
                <w:lang w:val="ru-RU"/>
              </w:rPr>
              <w:t>(2)</w:t>
            </w:r>
          </w:p>
          <w:p w:rsidR="006146A3" w:rsidRPr="005A522E" w:rsidRDefault="006146A3" w:rsidP="006146A3">
            <w:pPr>
              <w:spacing w:after="0" w:line="240" w:lineRule="auto"/>
              <w:ind w:firstLine="352"/>
              <w:jc w:val="both"/>
              <w:rPr>
                <w:rFonts w:ascii="Times New Roman" w:hAnsi="Times New Roman"/>
                <w:bCs/>
                <w:sz w:val="24"/>
                <w:szCs w:val="24"/>
                <w:lang w:val="ru-RU"/>
              </w:rPr>
            </w:pPr>
            <w:r>
              <w:rPr>
                <w:rFonts w:ascii="Times New Roman" w:hAnsi="Times New Roman"/>
                <w:bCs/>
                <w:sz w:val="24"/>
                <w:szCs w:val="24"/>
                <w:lang w:val="uk-UA"/>
              </w:rPr>
              <w:t xml:space="preserve">3. </w:t>
            </w:r>
            <w:r w:rsidRPr="0024786F">
              <w:rPr>
                <w:rFonts w:ascii="Times New Roman" w:hAnsi="Times New Roman"/>
                <w:bCs/>
                <w:sz w:val="24"/>
                <w:szCs w:val="24"/>
                <w:lang w:val="uk-UA"/>
              </w:rPr>
              <w:t>Лабораторно-практична робота «Знайомство з програмою для підбору та виконання зачіски</w:t>
            </w:r>
            <w:r>
              <w:rPr>
                <w:rFonts w:ascii="Times New Roman" w:hAnsi="Times New Roman"/>
                <w:bCs/>
                <w:sz w:val="24"/>
                <w:szCs w:val="24"/>
                <w:lang w:val="uk-UA"/>
              </w:rPr>
              <w:t>» (чи аналогічною програмою).</w:t>
            </w:r>
            <w:r w:rsidR="005A522E" w:rsidRPr="005A522E">
              <w:rPr>
                <w:rFonts w:ascii="Times New Roman" w:hAnsi="Times New Roman"/>
                <w:bCs/>
                <w:sz w:val="24"/>
                <w:szCs w:val="24"/>
                <w:lang w:val="ru-RU"/>
              </w:rPr>
              <w:t>(2)</w:t>
            </w:r>
          </w:p>
          <w:p w:rsidR="006146A3" w:rsidRPr="005A522E" w:rsidRDefault="005A522E" w:rsidP="006146A3">
            <w:pPr>
              <w:spacing w:after="0" w:line="240" w:lineRule="auto"/>
              <w:ind w:firstLine="352"/>
              <w:jc w:val="both"/>
              <w:rPr>
                <w:rFonts w:ascii="Times New Roman" w:hAnsi="Times New Roman"/>
                <w:bCs/>
                <w:sz w:val="24"/>
                <w:szCs w:val="24"/>
              </w:rPr>
            </w:pPr>
            <w:r w:rsidRPr="005A522E">
              <w:rPr>
                <w:rFonts w:ascii="Times New Roman" w:hAnsi="Times New Roman" w:cs="Times New Roman"/>
                <w:bCs/>
                <w:sz w:val="24"/>
                <w:szCs w:val="24"/>
                <w:lang w:val="ru-RU"/>
              </w:rPr>
              <w:t xml:space="preserve">4. </w:t>
            </w:r>
            <w:r w:rsidR="006146A3">
              <w:rPr>
                <w:rFonts w:ascii="Times New Roman" w:hAnsi="Times New Roman" w:cs="Times New Roman"/>
                <w:bCs/>
                <w:sz w:val="24"/>
                <w:szCs w:val="24"/>
                <w:lang w:val="uk-UA"/>
              </w:rPr>
              <w:t>Залік.</w:t>
            </w:r>
            <w:r>
              <w:rPr>
                <w:rFonts w:ascii="Times New Roman" w:hAnsi="Times New Roman" w:cs="Times New Roman"/>
                <w:bCs/>
                <w:sz w:val="24"/>
                <w:szCs w:val="24"/>
              </w:rPr>
              <w:t>(1)</w:t>
            </w:r>
          </w:p>
          <w:p w:rsidR="006146A3" w:rsidRPr="00AA284A" w:rsidRDefault="006146A3" w:rsidP="006146A3">
            <w:pPr>
              <w:spacing w:after="0" w:line="240" w:lineRule="auto"/>
              <w:jc w:val="both"/>
              <w:rPr>
                <w:rFonts w:ascii="Times New Roman" w:hAnsi="Times New Roman" w:cs="Times New Roman"/>
                <w:bCs/>
                <w:sz w:val="24"/>
                <w:szCs w:val="24"/>
                <w:lang w:val="uk-UA"/>
              </w:rPr>
            </w:pPr>
          </w:p>
        </w:tc>
      </w:tr>
      <w:tr w:rsidR="006146A3" w:rsidRPr="005A522E"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p>
        </w:tc>
      </w:tr>
      <w:tr w:rsidR="006146A3" w:rsidRPr="005A522E" w:rsidTr="008602D9">
        <w:trPr>
          <w:trHeight w:val="343"/>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caps/>
                <w:sz w:val="24"/>
                <w:szCs w:val="24"/>
                <w:lang w:val="uk-UA"/>
              </w:rPr>
              <w:t>НАЗВА  МОДУЛЯ</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Об’єм</w:t>
            </w:r>
          </w:p>
        </w:tc>
      </w:tr>
      <w:tr w:rsidR="006146A3" w:rsidRPr="005A522E" w:rsidTr="008602D9">
        <w:trPr>
          <w:trHeight w:val="272"/>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jc w:val="center"/>
              <w:rPr>
                <w:rFonts w:ascii="Times New Roman" w:hAnsi="Times New Roman" w:cs="Times New Roman"/>
                <w:b/>
                <w:sz w:val="24"/>
                <w:szCs w:val="24"/>
                <w:lang w:val="uk-UA"/>
              </w:rPr>
            </w:pPr>
            <w:r w:rsidRPr="00AA284A">
              <w:rPr>
                <w:rFonts w:ascii="Times New Roman" w:hAnsi="Times New Roman" w:cs="Times New Roman"/>
                <w:b/>
                <w:sz w:val="24"/>
                <w:szCs w:val="24"/>
                <w:lang w:val="uk-UA"/>
              </w:rPr>
              <w:t>ЗПК.4</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keepNext/>
              <w:spacing w:after="0" w:line="240" w:lineRule="auto"/>
              <w:ind w:right="282"/>
              <w:jc w:val="center"/>
              <w:outlineLvl w:val="1"/>
              <w:rPr>
                <w:rFonts w:ascii="Times New Roman" w:hAnsi="Times New Roman" w:cs="Times New Roman"/>
                <w:b/>
                <w:sz w:val="24"/>
                <w:szCs w:val="24"/>
                <w:lang w:val="uk-UA" w:eastAsia="uk-UA"/>
              </w:rPr>
            </w:pPr>
            <w:r w:rsidRPr="00AA284A">
              <w:rPr>
                <w:rFonts w:ascii="Times New Roman" w:hAnsi="Times New Roman" w:cs="Times New Roman"/>
                <w:b/>
                <w:sz w:val="24"/>
                <w:szCs w:val="24"/>
                <w:lang w:val="uk-UA"/>
              </w:rPr>
              <w:t>Оволодіння основами спеціального малювання</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7</w:t>
            </w:r>
            <w:r w:rsidRPr="00AA284A">
              <w:rPr>
                <w:rFonts w:ascii="Times New Roman" w:hAnsi="Times New Roman" w:cs="Times New Roman"/>
                <w:b/>
                <w:sz w:val="24"/>
                <w:szCs w:val="24"/>
                <w:lang w:val="uk-UA"/>
              </w:rPr>
              <w:t xml:space="preserve"> год</w:t>
            </w:r>
          </w:p>
        </w:tc>
      </w:tr>
      <w:tr w:rsidR="006146A3" w:rsidRPr="0024786F"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24786F"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b/>
                <w:bCs/>
                <w:sz w:val="24"/>
                <w:szCs w:val="24"/>
                <w:lang w:val="uk-UA"/>
              </w:rPr>
              <w:t>Ціль.</w:t>
            </w:r>
            <w:r w:rsidRPr="00AA284A">
              <w:rPr>
                <w:rFonts w:ascii="Times New Roman" w:hAnsi="Times New Roman" w:cs="Times New Roman"/>
                <w:bCs/>
                <w:sz w:val="24"/>
                <w:szCs w:val="24"/>
                <w:lang w:val="uk-UA"/>
              </w:rPr>
              <w:t xml:space="preserve"> </w:t>
            </w:r>
            <w:r w:rsidRPr="00AA284A">
              <w:rPr>
                <w:rFonts w:ascii="Times New Roman" w:hAnsi="Times New Roman" w:cs="Times New Roman"/>
                <w:sz w:val="24"/>
                <w:szCs w:val="24"/>
                <w:lang w:val="uk-UA"/>
              </w:rPr>
              <w:t>Навчання проводиться для того, щоб здобувач освіти міг самостійно орієнтуватися в поняттях про інформацію та інформаційні технології; програмах для створення текстових документів, мультимедійних презентаці</w:t>
            </w:r>
            <w:r>
              <w:rPr>
                <w:rFonts w:ascii="Times New Roman" w:hAnsi="Times New Roman" w:cs="Times New Roman"/>
                <w:sz w:val="24"/>
                <w:szCs w:val="24"/>
                <w:lang w:val="uk-UA"/>
              </w:rPr>
              <w:t>ях</w:t>
            </w:r>
            <w:r w:rsidRPr="00AA284A">
              <w:rPr>
                <w:rFonts w:ascii="Times New Roman" w:hAnsi="Times New Roman" w:cs="Times New Roman"/>
                <w:sz w:val="24"/>
                <w:szCs w:val="24"/>
                <w:lang w:val="uk-UA"/>
              </w:rPr>
              <w:t xml:space="preserve"> та публікаці</w:t>
            </w:r>
            <w:r>
              <w:rPr>
                <w:rFonts w:ascii="Times New Roman" w:hAnsi="Times New Roman" w:cs="Times New Roman"/>
                <w:sz w:val="24"/>
                <w:szCs w:val="24"/>
                <w:lang w:val="uk-UA"/>
              </w:rPr>
              <w:t>ях</w:t>
            </w:r>
            <w:r w:rsidRPr="00AA284A">
              <w:rPr>
                <w:rFonts w:ascii="Times New Roman" w:hAnsi="Times New Roman" w:cs="Times New Roman"/>
                <w:sz w:val="24"/>
                <w:szCs w:val="24"/>
                <w:lang w:val="uk-UA"/>
              </w:rPr>
              <w:t xml:space="preserve">; загальних відомостях про </w:t>
            </w:r>
            <w:r w:rsidRPr="00AA284A">
              <w:rPr>
                <w:rFonts w:ascii="Times New Roman" w:hAnsi="Times New Roman" w:cs="Times New Roman"/>
                <w:sz w:val="24"/>
                <w:szCs w:val="24"/>
                <w:lang w:val="uk-UA"/>
              </w:rPr>
              <w:lastRenderedPageBreak/>
              <w:t>локальні т</w:t>
            </w:r>
            <w:r>
              <w:rPr>
                <w:rFonts w:ascii="Times New Roman" w:hAnsi="Times New Roman" w:cs="Times New Roman"/>
                <w:sz w:val="24"/>
                <w:szCs w:val="24"/>
                <w:lang w:val="uk-UA"/>
              </w:rPr>
              <w:t>а глобальні комп’ютерні мережі.</w:t>
            </w:r>
          </w:p>
        </w:tc>
      </w:tr>
      <w:tr w:rsidR="006146A3" w:rsidRPr="00AA284A" w:rsidTr="008602D9">
        <w:tc>
          <w:tcPr>
            <w:tcW w:w="2861" w:type="dxa"/>
            <w:gridSpan w:val="1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Результати навчання</w:t>
            </w:r>
          </w:p>
        </w:tc>
        <w:tc>
          <w:tcPr>
            <w:tcW w:w="2863" w:type="dxa"/>
            <w:gridSpan w:val="8"/>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6146A3" w:rsidRPr="00AA284A" w:rsidRDefault="006146A3" w:rsidP="006146A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64" w:type="dxa"/>
            <w:gridSpan w:val="5"/>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63" w:type="dxa"/>
            <w:gridSpan w:val="9"/>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2866" w:type="dxa"/>
            <w:gridSpan w:val="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6146A3" w:rsidRPr="006146A3" w:rsidTr="008602D9">
        <w:tc>
          <w:tcPr>
            <w:tcW w:w="2861" w:type="dxa"/>
            <w:gridSpan w:val="12"/>
            <w:tcBorders>
              <w:top w:val="single" w:sz="4" w:space="0" w:color="auto"/>
              <w:left w:val="single" w:sz="4" w:space="0" w:color="auto"/>
              <w:bottom w:val="single" w:sz="4" w:space="0" w:color="auto"/>
              <w:right w:val="single" w:sz="4" w:space="0" w:color="auto"/>
            </w:tcBorders>
          </w:tcPr>
          <w:p w:rsidR="006146A3" w:rsidRPr="00AA284A" w:rsidRDefault="006146A3" w:rsidP="006146A3">
            <w:pPr>
              <w:tabs>
                <w:tab w:val="left" w:pos="234"/>
              </w:tabs>
              <w:spacing w:after="0" w:line="240" w:lineRule="auto"/>
              <w:ind w:firstLine="33"/>
              <w:jc w:val="both"/>
              <w:rPr>
                <w:rFonts w:ascii="Times New Roman" w:hAnsi="Times New Roman" w:cs="Times New Roman"/>
                <w:sz w:val="24"/>
                <w:szCs w:val="24"/>
                <w:lang w:val="uk-UA"/>
              </w:rPr>
            </w:pPr>
            <w:r w:rsidRPr="00AA284A">
              <w:rPr>
                <w:rFonts w:ascii="Times New Roman" w:hAnsi="Times New Roman"/>
                <w:bCs/>
                <w:sz w:val="24"/>
                <w:szCs w:val="24"/>
                <w:lang w:val="uk-UA"/>
              </w:rPr>
              <w:t xml:space="preserve">Володіє знаннями про </w:t>
            </w:r>
            <w:r w:rsidRPr="00AA284A">
              <w:rPr>
                <w:rFonts w:ascii="Times New Roman" w:hAnsi="Times New Roman" w:cs="Times New Roman"/>
                <w:sz w:val="24"/>
                <w:szCs w:val="24"/>
                <w:lang w:val="uk-UA"/>
              </w:rPr>
              <w:t>приладдя для малювання</w:t>
            </w:r>
            <w:r>
              <w:rPr>
                <w:rFonts w:ascii="Times New Roman" w:hAnsi="Times New Roman" w:cs="Times New Roman"/>
                <w:sz w:val="24"/>
                <w:szCs w:val="24"/>
                <w:lang w:val="uk-UA"/>
              </w:rPr>
              <w:t>;</w:t>
            </w:r>
            <w:r w:rsidRPr="00AA284A">
              <w:rPr>
                <w:rFonts w:ascii="Times New Roman" w:hAnsi="Times New Roman"/>
                <w:bCs/>
                <w:sz w:val="24"/>
                <w:szCs w:val="24"/>
                <w:lang w:val="uk-UA"/>
              </w:rPr>
              <w:t xml:space="preserve"> поняттями про </w:t>
            </w:r>
            <w:r w:rsidRPr="00AA284A">
              <w:rPr>
                <w:rFonts w:ascii="Times New Roman" w:hAnsi="Times New Roman" w:cs="Times New Roman"/>
                <w:sz w:val="24"/>
                <w:szCs w:val="24"/>
                <w:lang w:val="uk-UA"/>
              </w:rPr>
              <w:t xml:space="preserve">види і жанри образотворчого мистецтва, розрізняє композицію малюнка, </w:t>
            </w:r>
          </w:p>
          <w:p w:rsidR="006146A3" w:rsidRPr="00AA284A" w:rsidRDefault="006146A3" w:rsidP="006146A3">
            <w:pPr>
              <w:tabs>
                <w:tab w:val="left" w:pos="234"/>
              </w:tabs>
              <w:spacing w:after="0" w:line="240" w:lineRule="auto"/>
              <w:ind w:firstLine="33"/>
              <w:jc w:val="both"/>
              <w:rPr>
                <w:rFonts w:ascii="Times New Roman" w:hAnsi="Times New Roman"/>
                <w:bCs/>
                <w:sz w:val="24"/>
                <w:szCs w:val="24"/>
                <w:lang w:val="uk-UA"/>
              </w:rPr>
            </w:pPr>
            <w:r>
              <w:rPr>
                <w:rFonts w:ascii="Times New Roman" w:hAnsi="Times New Roman"/>
                <w:bCs/>
                <w:sz w:val="24"/>
                <w:szCs w:val="24"/>
                <w:lang w:val="uk-UA"/>
              </w:rPr>
              <w:t>Розумі</w:t>
            </w:r>
            <w:r w:rsidRPr="00AA284A">
              <w:rPr>
                <w:rFonts w:ascii="Times New Roman" w:hAnsi="Times New Roman"/>
                <w:bCs/>
                <w:sz w:val="24"/>
                <w:szCs w:val="24"/>
                <w:lang w:val="uk-UA"/>
              </w:rPr>
              <w:t>є</w:t>
            </w:r>
            <w:r w:rsidRPr="00AA284A">
              <w:rPr>
                <w:rFonts w:ascii="Times New Roman" w:hAnsi="Times New Roman" w:cs="Times New Roman"/>
                <w:sz w:val="24"/>
                <w:szCs w:val="24"/>
                <w:lang w:val="uk-UA"/>
              </w:rPr>
              <w:t xml:space="preserve"> закони лінійної та повітряної перспективи, поступовість переходу від одного тону до іншого.</w:t>
            </w:r>
          </w:p>
          <w:p w:rsidR="006146A3" w:rsidRPr="00AA284A" w:rsidRDefault="006146A3" w:rsidP="006146A3">
            <w:pPr>
              <w:tabs>
                <w:tab w:val="left" w:pos="234"/>
              </w:tabs>
              <w:spacing w:after="0" w:line="240" w:lineRule="auto"/>
              <w:ind w:firstLine="33"/>
              <w:jc w:val="both"/>
              <w:rPr>
                <w:rFonts w:ascii="Times New Roman" w:hAnsi="Times New Roman" w:cs="Times New Roman"/>
                <w:b/>
                <w:bCs/>
                <w:sz w:val="24"/>
                <w:szCs w:val="24"/>
                <w:lang w:val="uk-UA" w:eastAsia="uk-UA"/>
              </w:rPr>
            </w:pPr>
            <w:r w:rsidRPr="00AA284A">
              <w:rPr>
                <w:rFonts w:ascii="Times New Roman" w:hAnsi="Times New Roman" w:cs="Times New Roman"/>
                <w:sz w:val="24"/>
                <w:szCs w:val="24"/>
                <w:lang w:val="uk-UA"/>
              </w:rPr>
              <w:t>Зображає куб, циліндр, кулю, конус</w:t>
            </w:r>
            <w:r>
              <w:rPr>
                <w:rFonts w:ascii="Times New Roman" w:hAnsi="Times New Roman" w:cs="Times New Roman"/>
                <w:sz w:val="24"/>
                <w:szCs w:val="24"/>
                <w:lang w:val="uk-UA"/>
              </w:rPr>
              <w:t xml:space="preserve"> ш</w:t>
            </w:r>
            <w:r w:rsidRPr="00AA284A">
              <w:rPr>
                <w:rFonts w:ascii="Times New Roman" w:hAnsi="Times New Roman" w:cs="Times New Roman"/>
                <w:sz w:val="24"/>
                <w:szCs w:val="24"/>
                <w:lang w:val="uk-UA"/>
              </w:rPr>
              <w:t>трихом, тоном, тінями</w:t>
            </w:r>
            <w:r>
              <w:rPr>
                <w:rFonts w:ascii="Times New Roman" w:hAnsi="Times New Roman" w:cs="Times New Roman"/>
                <w:sz w:val="24"/>
                <w:szCs w:val="24"/>
                <w:lang w:val="uk-UA"/>
              </w:rPr>
              <w:t>.</w:t>
            </w:r>
          </w:p>
          <w:p w:rsidR="006146A3" w:rsidRPr="00AA284A" w:rsidRDefault="006146A3" w:rsidP="006146A3">
            <w:pPr>
              <w:tabs>
                <w:tab w:val="left" w:pos="234"/>
              </w:tabs>
              <w:spacing w:after="0" w:line="240" w:lineRule="auto"/>
              <w:ind w:firstLine="33"/>
              <w:jc w:val="both"/>
              <w:rPr>
                <w:rFonts w:ascii="Times New Roman" w:hAnsi="Times New Roman"/>
                <w:bCs/>
                <w:sz w:val="24"/>
                <w:szCs w:val="24"/>
                <w:lang w:val="uk-UA"/>
              </w:rPr>
            </w:pPr>
            <w:r>
              <w:rPr>
                <w:rFonts w:ascii="Times New Roman" w:hAnsi="Times New Roman" w:cs="Times New Roman"/>
                <w:bCs/>
                <w:sz w:val="24"/>
                <w:szCs w:val="24"/>
                <w:lang w:val="uk-UA"/>
              </w:rPr>
              <w:t xml:space="preserve">Розуміє </w:t>
            </w:r>
            <w:r w:rsidRPr="00AA284A">
              <w:rPr>
                <w:rFonts w:ascii="Times New Roman" w:hAnsi="Times New Roman" w:cs="Times New Roman"/>
                <w:bCs/>
                <w:sz w:val="24"/>
                <w:szCs w:val="24"/>
                <w:lang w:val="uk-UA"/>
              </w:rPr>
              <w:t>пропорції голови і обличчя людини</w:t>
            </w:r>
            <w:r>
              <w:rPr>
                <w:rFonts w:ascii="Times New Roman" w:hAnsi="Times New Roman" w:cs="Times New Roman"/>
                <w:sz w:val="24"/>
                <w:szCs w:val="24"/>
                <w:lang w:val="uk-UA"/>
              </w:rPr>
              <w:t>.</w:t>
            </w:r>
            <w:r w:rsidRPr="00AA284A">
              <w:rPr>
                <w:rFonts w:ascii="Times New Roman" w:hAnsi="Times New Roman" w:cs="Times New Roman"/>
                <w:sz w:val="24"/>
                <w:szCs w:val="24"/>
                <w:lang w:val="uk-UA"/>
              </w:rPr>
              <w:t xml:space="preserve"> Виконує композиційне розміщення на аркуші паперу </w:t>
            </w:r>
            <w:r>
              <w:rPr>
                <w:rFonts w:ascii="Times New Roman" w:hAnsi="Times New Roman" w:cs="Times New Roman"/>
                <w:sz w:val="24"/>
                <w:szCs w:val="24"/>
                <w:lang w:val="uk-UA"/>
              </w:rPr>
              <w:t xml:space="preserve">голови та обличчя людини, дотримуючись </w:t>
            </w:r>
            <w:r w:rsidRPr="00AA284A">
              <w:rPr>
                <w:rFonts w:ascii="Times New Roman" w:hAnsi="Times New Roman" w:cs="Times New Roman"/>
                <w:sz w:val="24"/>
                <w:szCs w:val="24"/>
                <w:lang w:val="uk-UA"/>
              </w:rPr>
              <w:t xml:space="preserve"> пропорцій</w:t>
            </w:r>
            <w:r>
              <w:rPr>
                <w:rFonts w:ascii="Times New Roman" w:hAnsi="Times New Roman" w:cs="Times New Roman"/>
                <w:sz w:val="24"/>
                <w:szCs w:val="24"/>
                <w:lang w:val="uk-UA"/>
              </w:rPr>
              <w:t>.</w:t>
            </w:r>
            <w:r w:rsidRPr="00AA284A">
              <w:rPr>
                <w:rFonts w:ascii="Times New Roman" w:hAnsi="Times New Roman" w:cs="Times New Roman"/>
                <w:b/>
                <w:bCs/>
                <w:sz w:val="24"/>
                <w:szCs w:val="24"/>
                <w:lang w:val="uk-UA" w:eastAsia="uk-UA"/>
              </w:rPr>
              <w:t xml:space="preserve"> </w:t>
            </w:r>
          </w:p>
        </w:tc>
        <w:tc>
          <w:tcPr>
            <w:tcW w:w="2863" w:type="dxa"/>
            <w:gridSpan w:val="8"/>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left="34" w:hanging="34"/>
              <w:jc w:val="both"/>
              <w:rPr>
                <w:rFonts w:ascii="Times New Roman" w:hAnsi="Times New Roman"/>
                <w:bCs/>
                <w:sz w:val="24"/>
                <w:szCs w:val="24"/>
                <w:lang w:val="uk-UA"/>
              </w:rPr>
            </w:pPr>
            <w:r w:rsidRPr="00AA284A">
              <w:rPr>
                <w:rFonts w:ascii="Times New Roman" w:hAnsi="Times New Roman"/>
                <w:bCs/>
                <w:sz w:val="24"/>
                <w:szCs w:val="24"/>
                <w:lang w:val="uk-UA"/>
              </w:rPr>
              <w:t>Самостійно зображає геометричні фігури</w:t>
            </w:r>
            <w:r>
              <w:rPr>
                <w:rFonts w:ascii="Times New Roman" w:hAnsi="Times New Roman"/>
                <w:bCs/>
                <w:sz w:val="24"/>
                <w:szCs w:val="24"/>
                <w:lang w:val="uk-UA"/>
              </w:rPr>
              <w:t xml:space="preserve"> (</w:t>
            </w:r>
            <w:r w:rsidRPr="00AA284A">
              <w:rPr>
                <w:rFonts w:ascii="Times New Roman" w:hAnsi="Times New Roman"/>
                <w:bCs/>
                <w:sz w:val="24"/>
                <w:szCs w:val="24"/>
                <w:lang w:val="uk-UA"/>
              </w:rPr>
              <w:t>куб, циліндр, кулю, конус</w:t>
            </w:r>
            <w:r>
              <w:rPr>
                <w:rFonts w:ascii="Times New Roman" w:hAnsi="Times New Roman"/>
                <w:bCs/>
                <w:sz w:val="24"/>
                <w:szCs w:val="24"/>
                <w:lang w:val="uk-UA"/>
              </w:rPr>
              <w:t>); голову, обличчя людини, волосся</w:t>
            </w:r>
            <w:r w:rsidRPr="00AA284A">
              <w:rPr>
                <w:rFonts w:ascii="Times New Roman" w:hAnsi="Times New Roman"/>
                <w:bCs/>
                <w:sz w:val="24"/>
                <w:szCs w:val="24"/>
                <w:lang w:val="uk-UA"/>
              </w:rPr>
              <w:t xml:space="preserve"> штрихом, тоном, тінями</w:t>
            </w:r>
            <w:r>
              <w:rPr>
                <w:rFonts w:ascii="Times New Roman" w:hAnsi="Times New Roman"/>
                <w:bCs/>
                <w:sz w:val="24"/>
                <w:szCs w:val="24"/>
                <w:lang w:val="uk-UA"/>
              </w:rPr>
              <w:t>, аквареллю</w:t>
            </w:r>
            <w:r w:rsidRPr="00AA284A">
              <w:rPr>
                <w:rFonts w:ascii="Times New Roman" w:hAnsi="Times New Roman"/>
                <w:bCs/>
                <w:sz w:val="24"/>
                <w:szCs w:val="24"/>
                <w:lang w:val="uk-UA"/>
              </w:rPr>
              <w:t>.</w:t>
            </w:r>
          </w:p>
          <w:p w:rsidR="006146A3" w:rsidRPr="00AA284A" w:rsidRDefault="006146A3" w:rsidP="006146A3">
            <w:pPr>
              <w:spacing w:after="0" w:line="240" w:lineRule="auto"/>
              <w:ind w:left="34" w:hanging="34"/>
              <w:jc w:val="both"/>
              <w:rPr>
                <w:rFonts w:ascii="Times New Roman" w:hAnsi="Times New Roman"/>
                <w:bCs/>
                <w:sz w:val="24"/>
                <w:szCs w:val="24"/>
                <w:lang w:val="uk-UA"/>
              </w:rPr>
            </w:pPr>
          </w:p>
        </w:tc>
        <w:tc>
          <w:tcPr>
            <w:tcW w:w="2864" w:type="dxa"/>
            <w:gridSpan w:val="5"/>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left="67"/>
              <w:rPr>
                <w:rFonts w:ascii="Times New Roman" w:hAnsi="Times New Roman"/>
                <w:bCs/>
                <w:sz w:val="24"/>
                <w:szCs w:val="24"/>
                <w:lang w:val="uk-UA"/>
              </w:rPr>
            </w:pPr>
            <w:r w:rsidRPr="00AA284A">
              <w:rPr>
                <w:rFonts w:ascii="Times New Roman" w:hAnsi="Times New Roman"/>
                <w:bCs/>
                <w:sz w:val="24"/>
                <w:szCs w:val="24"/>
                <w:lang w:val="uk-UA"/>
              </w:rPr>
              <w:t xml:space="preserve">Розповідь-пояснення про </w:t>
            </w:r>
            <w:r w:rsidRPr="00AA284A">
              <w:rPr>
                <w:rFonts w:ascii="Times New Roman" w:hAnsi="Times New Roman" w:cs="Times New Roman"/>
                <w:sz w:val="24"/>
                <w:szCs w:val="24"/>
                <w:lang w:val="uk-UA"/>
              </w:rPr>
              <w:t>види і жанри образотворчого мистецтва</w:t>
            </w:r>
            <w:r w:rsidRPr="00AA284A">
              <w:rPr>
                <w:rFonts w:ascii="Times New Roman" w:hAnsi="Times New Roman"/>
                <w:bCs/>
                <w:sz w:val="24"/>
                <w:szCs w:val="24"/>
                <w:lang w:val="uk-UA"/>
              </w:rPr>
              <w:t xml:space="preserve"> </w:t>
            </w:r>
          </w:p>
          <w:p w:rsidR="006146A3" w:rsidRPr="00AA284A" w:rsidRDefault="006146A3" w:rsidP="006146A3">
            <w:pPr>
              <w:spacing w:after="0" w:line="240" w:lineRule="auto"/>
              <w:ind w:left="67"/>
              <w:rPr>
                <w:rFonts w:ascii="Times New Roman" w:hAnsi="Times New Roman"/>
                <w:bCs/>
                <w:sz w:val="24"/>
                <w:szCs w:val="24"/>
                <w:lang w:val="uk-UA"/>
              </w:rPr>
            </w:pPr>
            <w:r w:rsidRPr="00AA284A">
              <w:rPr>
                <w:rFonts w:ascii="Times New Roman" w:hAnsi="Times New Roman"/>
                <w:bCs/>
                <w:sz w:val="24"/>
                <w:szCs w:val="24"/>
                <w:lang w:val="uk-UA"/>
              </w:rPr>
              <w:t>Практичн</w:t>
            </w:r>
            <w:r>
              <w:rPr>
                <w:rFonts w:ascii="Times New Roman" w:hAnsi="Times New Roman"/>
                <w:bCs/>
                <w:sz w:val="24"/>
                <w:szCs w:val="24"/>
                <w:lang w:val="uk-UA"/>
              </w:rPr>
              <w:t>і</w:t>
            </w:r>
            <w:r w:rsidRPr="00AA284A">
              <w:rPr>
                <w:rFonts w:ascii="Times New Roman" w:hAnsi="Times New Roman"/>
                <w:bCs/>
                <w:sz w:val="24"/>
                <w:szCs w:val="24"/>
                <w:lang w:val="uk-UA"/>
              </w:rPr>
              <w:t xml:space="preserve"> робот</w:t>
            </w:r>
            <w:r>
              <w:rPr>
                <w:rFonts w:ascii="Times New Roman" w:hAnsi="Times New Roman"/>
                <w:bCs/>
                <w:sz w:val="24"/>
                <w:szCs w:val="24"/>
                <w:lang w:val="uk-UA"/>
              </w:rPr>
              <w:t>и №№1-4</w:t>
            </w:r>
            <w:r w:rsidRPr="00AA284A">
              <w:rPr>
                <w:rFonts w:ascii="Times New Roman" w:hAnsi="Times New Roman"/>
                <w:bCs/>
                <w:sz w:val="24"/>
                <w:szCs w:val="24"/>
                <w:lang w:val="uk-UA"/>
              </w:rPr>
              <w:t xml:space="preserve">. </w:t>
            </w:r>
            <w:r>
              <w:rPr>
                <w:rFonts w:ascii="Times New Roman" w:hAnsi="Times New Roman"/>
                <w:bCs/>
                <w:sz w:val="24"/>
                <w:szCs w:val="24"/>
                <w:lang w:val="uk-UA"/>
              </w:rPr>
              <w:t>М</w:t>
            </w:r>
            <w:r w:rsidRPr="00AA284A">
              <w:rPr>
                <w:rFonts w:ascii="Times New Roman" w:hAnsi="Times New Roman"/>
                <w:bCs/>
                <w:sz w:val="24"/>
                <w:szCs w:val="24"/>
                <w:lang w:val="uk-UA"/>
              </w:rPr>
              <w:t>алю</w:t>
            </w:r>
            <w:r>
              <w:rPr>
                <w:rFonts w:ascii="Times New Roman" w:hAnsi="Times New Roman"/>
                <w:bCs/>
                <w:sz w:val="24"/>
                <w:szCs w:val="24"/>
                <w:lang w:val="uk-UA"/>
              </w:rPr>
              <w:t>вання</w:t>
            </w:r>
            <w:r w:rsidRPr="00AA284A">
              <w:rPr>
                <w:rFonts w:ascii="Times New Roman" w:hAnsi="Times New Roman"/>
                <w:bCs/>
                <w:sz w:val="24"/>
                <w:szCs w:val="24"/>
                <w:lang w:val="uk-UA"/>
              </w:rPr>
              <w:t xml:space="preserve"> куба, кулі, </w:t>
            </w:r>
            <w:r>
              <w:rPr>
                <w:rFonts w:ascii="Times New Roman" w:hAnsi="Times New Roman"/>
                <w:bCs/>
                <w:sz w:val="24"/>
                <w:szCs w:val="24"/>
                <w:lang w:val="uk-UA"/>
              </w:rPr>
              <w:t xml:space="preserve">циліндра, </w:t>
            </w:r>
            <w:r w:rsidRPr="00AA284A">
              <w:rPr>
                <w:rFonts w:ascii="Times New Roman" w:hAnsi="Times New Roman"/>
                <w:bCs/>
                <w:sz w:val="24"/>
                <w:szCs w:val="24"/>
                <w:lang w:val="uk-UA"/>
              </w:rPr>
              <w:t>конуса з легкою прокладкою основних тіней.</w:t>
            </w:r>
          </w:p>
          <w:p w:rsidR="006146A3" w:rsidRPr="00AA284A" w:rsidRDefault="006146A3" w:rsidP="006146A3">
            <w:pPr>
              <w:spacing w:after="0" w:line="240" w:lineRule="auto"/>
              <w:ind w:left="67"/>
              <w:rPr>
                <w:rFonts w:ascii="Times New Roman" w:hAnsi="Times New Roman"/>
                <w:bCs/>
                <w:sz w:val="24"/>
                <w:szCs w:val="24"/>
                <w:lang w:val="uk-UA"/>
              </w:rPr>
            </w:pPr>
            <w:r w:rsidRPr="00AA284A">
              <w:rPr>
                <w:rFonts w:ascii="Times New Roman" w:hAnsi="Times New Roman"/>
                <w:bCs/>
                <w:sz w:val="24"/>
                <w:szCs w:val="24"/>
                <w:lang w:val="uk-UA"/>
              </w:rPr>
              <w:t>Практична робота</w:t>
            </w:r>
            <w:r>
              <w:rPr>
                <w:rFonts w:ascii="Times New Roman" w:hAnsi="Times New Roman"/>
                <w:bCs/>
                <w:sz w:val="24"/>
                <w:szCs w:val="24"/>
                <w:lang w:val="uk-UA"/>
              </w:rPr>
              <w:t xml:space="preserve"> №</w:t>
            </w:r>
            <w:r w:rsidRPr="00AA284A">
              <w:rPr>
                <w:rFonts w:ascii="Times New Roman" w:hAnsi="Times New Roman"/>
                <w:bCs/>
                <w:sz w:val="24"/>
                <w:szCs w:val="24"/>
                <w:lang w:val="uk-UA"/>
              </w:rPr>
              <w:t xml:space="preserve"> </w:t>
            </w:r>
            <w:r>
              <w:rPr>
                <w:rFonts w:ascii="Times New Roman" w:hAnsi="Times New Roman"/>
                <w:bCs/>
                <w:sz w:val="24"/>
                <w:szCs w:val="24"/>
                <w:lang w:val="uk-UA"/>
              </w:rPr>
              <w:t>5</w:t>
            </w:r>
            <w:r w:rsidRPr="00AA284A">
              <w:rPr>
                <w:rFonts w:ascii="Times New Roman" w:hAnsi="Times New Roman"/>
                <w:bCs/>
                <w:sz w:val="24"/>
                <w:szCs w:val="24"/>
                <w:lang w:val="uk-UA"/>
              </w:rPr>
              <w:t>. Виконання вправ, які виявляють властивості і можливості акварельного живопису.</w:t>
            </w:r>
          </w:p>
          <w:p w:rsidR="006146A3" w:rsidRPr="00AA284A" w:rsidRDefault="006146A3" w:rsidP="006146A3">
            <w:pPr>
              <w:spacing w:after="0" w:line="240" w:lineRule="auto"/>
              <w:ind w:left="67"/>
              <w:rPr>
                <w:rFonts w:ascii="Times New Roman" w:hAnsi="Times New Roman"/>
                <w:bCs/>
                <w:sz w:val="24"/>
                <w:szCs w:val="24"/>
                <w:lang w:val="uk-UA"/>
              </w:rPr>
            </w:pPr>
            <w:r w:rsidRPr="00AA284A">
              <w:rPr>
                <w:rFonts w:ascii="Times New Roman" w:hAnsi="Times New Roman"/>
                <w:bCs/>
                <w:sz w:val="24"/>
                <w:szCs w:val="24"/>
                <w:lang w:val="uk-UA"/>
              </w:rPr>
              <w:t>Практичн</w:t>
            </w:r>
            <w:r>
              <w:rPr>
                <w:rFonts w:ascii="Times New Roman" w:hAnsi="Times New Roman"/>
                <w:bCs/>
                <w:sz w:val="24"/>
                <w:szCs w:val="24"/>
                <w:lang w:val="uk-UA"/>
              </w:rPr>
              <w:t>і</w:t>
            </w:r>
            <w:r w:rsidRPr="00AA284A">
              <w:rPr>
                <w:rFonts w:ascii="Times New Roman" w:hAnsi="Times New Roman"/>
                <w:bCs/>
                <w:sz w:val="24"/>
                <w:szCs w:val="24"/>
                <w:lang w:val="uk-UA"/>
              </w:rPr>
              <w:t xml:space="preserve"> робот</w:t>
            </w:r>
            <w:r>
              <w:rPr>
                <w:rFonts w:ascii="Times New Roman" w:hAnsi="Times New Roman"/>
                <w:bCs/>
                <w:sz w:val="24"/>
                <w:szCs w:val="24"/>
                <w:lang w:val="uk-UA"/>
              </w:rPr>
              <w:t>и</w:t>
            </w:r>
            <w:r w:rsidRPr="00AA284A">
              <w:rPr>
                <w:rFonts w:ascii="Times New Roman" w:hAnsi="Times New Roman"/>
                <w:bCs/>
                <w:sz w:val="24"/>
                <w:szCs w:val="24"/>
                <w:lang w:val="uk-UA"/>
              </w:rPr>
              <w:t xml:space="preserve"> </w:t>
            </w:r>
            <w:r>
              <w:rPr>
                <w:rFonts w:ascii="Times New Roman" w:hAnsi="Times New Roman"/>
                <w:bCs/>
                <w:sz w:val="24"/>
                <w:szCs w:val="24"/>
                <w:lang w:val="uk-UA"/>
              </w:rPr>
              <w:t>№№6-7</w:t>
            </w:r>
            <w:r w:rsidRPr="00AA284A">
              <w:rPr>
                <w:rFonts w:ascii="Times New Roman" w:hAnsi="Times New Roman"/>
                <w:bCs/>
                <w:sz w:val="24"/>
                <w:szCs w:val="24"/>
                <w:lang w:val="uk-UA"/>
              </w:rPr>
              <w:t xml:space="preserve">. Замальовка голови і обличчя людини. </w:t>
            </w:r>
          </w:p>
          <w:p w:rsidR="006146A3" w:rsidRPr="00AA284A" w:rsidRDefault="006146A3" w:rsidP="006146A3">
            <w:pPr>
              <w:spacing w:after="0" w:line="240" w:lineRule="auto"/>
              <w:ind w:left="67"/>
              <w:rPr>
                <w:rFonts w:ascii="Times New Roman" w:hAnsi="Times New Roman"/>
                <w:bCs/>
                <w:sz w:val="24"/>
                <w:szCs w:val="24"/>
                <w:lang w:val="uk-UA"/>
              </w:rPr>
            </w:pPr>
            <w:r w:rsidRPr="00AA284A">
              <w:rPr>
                <w:rFonts w:ascii="Times New Roman" w:hAnsi="Times New Roman"/>
                <w:bCs/>
                <w:sz w:val="24"/>
                <w:szCs w:val="24"/>
                <w:lang w:val="uk-UA"/>
              </w:rPr>
              <w:t xml:space="preserve">Практична робота </w:t>
            </w:r>
            <w:r>
              <w:rPr>
                <w:rFonts w:ascii="Times New Roman" w:hAnsi="Times New Roman"/>
                <w:bCs/>
                <w:sz w:val="24"/>
                <w:szCs w:val="24"/>
                <w:lang w:val="uk-UA"/>
              </w:rPr>
              <w:t>№8</w:t>
            </w:r>
            <w:r w:rsidRPr="00AA284A">
              <w:rPr>
                <w:rFonts w:ascii="Times New Roman" w:hAnsi="Times New Roman"/>
                <w:bCs/>
                <w:sz w:val="24"/>
                <w:szCs w:val="24"/>
                <w:lang w:val="uk-UA"/>
              </w:rPr>
              <w:t xml:space="preserve">. Малювання </w:t>
            </w:r>
            <w:r>
              <w:rPr>
                <w:rFonts w:ascii="Times New Roman" w:hAnsi="Times New Roman"/>
                <w:bCs/>
                <w:sz w:val="24"/>
                <w:szCs w:val="24"/>
                <w:lang w:val="uk-UA"/>
              </w:rPr>
              <w:t xml:space="preserve">аквареллю </w:t>
            </w:r>
            <w:r w:rsidRPr="00AA284A">
              <w:rPr>
                <w:rFonts w:ascii="Times New Roman" w:hAnsi="Times New Roman"/>
                <w:bCs/>
                <w:sz w:val="24"/>
                <w:szCs w:val="24"/>
                <w:lang w:val="uk-UA"/>
              </w:rPr>
              <w:t>локонів, хвиль.</w:t>
            </w:r>
          </w:p>
          <w:p w:rsidR="006146A3" w:rsidRPr="00AA284A" w:rsidRDefault="006146A3" w:rsidP="006146A3">
            <w:pPr>
              <w:spacing w:after="0" w:line="240" w:lineRule="auto"/>
              <w:ind w:left="67"/>
              <w:rPr>
                <w:rFonts w:ascii="Times New Roman" w:hAnsi="Times New Roman"/>
                <w:bCs/>
                <w:sz w:val="24"/>
                <w:szCs w:val="24"/>
                <w:lang w:val="uk-UA"/>
              </w:rPr>
            </w:pPr>
          </w:p>
        </w:tc>
        <w:tc>
          <w:tcPr>
            <w:tcW w:w="2863" w:type="dxa"/>
            <w:gridSpan w:val="9"/>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left="34" w:hanging="34"/>
              <w:jc w:val="both"/>
              <w:rPr>
                <w:rFonts w:ascii="Times New Roman" w:hAnsi="Times New Roman"/>
                <w:bCs/>
                <w:sz w:val="24"/>
                <w:szCs w:val="24"/>
                <w:lang w:val="uk-UA"/>
              </w:rPr>
            </w:pPr>
            <w:r w:rsidRPr="00AA284A">
              <w:rPr>
                <w:rFonts w:ascii="Times New Roman" w:hAnsi="Times New Roman"/>
                <w:bCs/>
                <w:sz w:val="24"/>
                <w:szCs w:val="24"/>
                <w:lang w:val="uk-UA"/>
              </w:rPr>
              <w:t>Індивідуальне оцінювання практичних робіт.</w:t>
            </w:r>
          </w:p>
          <w:p w:rsidR="006146A3" w:rsidRPr="00260735" w:rsidRDefault="006146A3" w:rsidP="006146A3">
            <w:pPr>
              <w:spacing w:after="0" w:line="240" w:lineRule="auto"/>
              <w:jc w:val="both"/>
              <w:rPr>
                <w:rFonts w:ascii="Times New Roman" w:hAnsi="Times New Roman" w:cs="Times New Roman"/>
                <w:bCs/>
                <w:color w:val="FF0000"/>
                <w:sz w:val="24"/>
                <w:szCs w:val="24"/>
                <w:lang w:val="uk-UA"/>
              </w:rPr>
            </w:pPr>
            <w:r w:rsidRPr="00AA284A">
              <w:rPr>
                <w:rFonts w:ascii="Times New Roman" w:hAnsi="Times New Roman" w:cs="Times New Roman"/>
                <w:bCs/>
                <w:sz w:val="24"/>
                <w:szCs w:val="24"/>
                <w:lang w:val="uk-UA"/>
              </w:rPr>
              <w:t>Залік</w:t>
            </w:r>
            <w:r>
              <w:rPr>
                <w:rFonts w:ascii="Times New Roman" w:hAnsi="Times New Roman" w:cs="Times New Roman"/>
                <w:bCs/>
                <w:sz w:val="24"/>
                <w:szCs w:val="24"/>
                <w:lang w:val="uk-UA"/>
              </w:rPr>
              <w:t>.</w:t>
            </w:r>
            <w:r w:rsidRPr="00AA284A">
              <w:rPr>
                <w:rFonts w:ascii="Times New Roman" w:hAnsi="Times New Roman" w:cs="Times New Roman"/>
                <w:bCs/>
                <w:sz w:val="24"/>
                <w:szCs w:val="24"/>
                <w:lang w:val="uk-UA"/>
              </w:rPr>
              <w:t xml:space="preserve"> Малювання </w:t>
            </w:r>
            <w:r>
              <w:rPr>
                <w:rFonts w:ascii="Times New Roman" w:hAnsi="Times New Roman" w:cs="Times New Roman"/>
                <w:bCs/>
                <w:sz w:val="24"/>
                <w:szCs w:val="24"/>
                <w:lang w:val="uk-UA"/>
              </w:rPr>
              <w:t xml:space="preserve">волосся </w:t>
            </w:r>
            <w:r w:rsidRPr="00AA284A">
              <w:rPr>
                <w:rFonts w:ascii="Times New Roman" w:hAnsi="Times New Roman" w:cs="Times New Roman"/>
                <w:bCs/>
                <w:sz w:val="24"/>
                <w:szCs w:val="24"/>
                <w:lang w:val="uk-UA"/>
              </w:rPr>
              <w:t>в кольорі</w:t>
            </w:r>
          </w:p>
        </w:tc>
        <w:tc>
          <w:tcPr>
            <w:tcW w:w="2866" w:type="dxa"/>
            <w:gridSpan w:val="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10.</w:t>
            </w:r>
            <w:r w:rsidRPr="00AA284A">
              <w:rPr>
                <w:rFonts w:ascii="Times New Roman" w:hAnsi="Times New Roman" w:cs="Times New Roman"/>
                <w:b/>
                <w:bCs/>
                <w:sz w:val="24"/>
                <w:szCs w:val="24"/>
                <w:lang w:val="uk-UA"/>
              </w:rPr>
              <w:t>Спеціальне малювання</w:t>
            </w:r>
          </w:p>
          <w:p w:rsidR="006146A3" w:rsidRPr="005A522E" w:rsidRDefault="006146A3" w:rsidP="006146A3">
            <w:pPr>
              <w:spacing w:after="0" w:line="240" w:lineRule="auto"/>
              <w:jc w:val="both"/>
              <w:rPr>
                <w:rFonts w:ascii="Times New Roman" w:hAnsi="Times New Roman" w:cs="Times New Roman"/>
                <w:bCs/>
                <w:sz w:val="24"/>
                <w:szCs w:val="24"/>
                <w:lang w:val="ru-RU"/>
              </w:rPr>
            </w:pPr>
            <w:r w:rsidRPr="00AA284A">
              <w:rPr>
                <w:rFonts w:ascii="Times New Roman" w:hAnsi="Times New Roman" w:cs="Times New Roman"/>
                <w:bCs/>
                <w:sz w:val="24"/>
                <w:szCs w:val="24"/>
                <w:lang w:val="uk-UA"/>
              </w:rPr>
              <w:t>1.За</w:t>
            </w:r>
            <w:r>
              <w:rPr>
                <w:rFonts w:ascii="Times New Roman" w:hAnsi="Times New Roman" w:cs="Times New Roman"/>
                <w:bCs/>
                <w:sz w:val="24"/>
                <w:szCs w:val="24"/>
                <w:lang w:val="uk-UA"/>
              </w:rPr>
              <w:t>гальні відомості про малюнок.</w:t>
            </w:r>
            <w:r w:rsidR="005A522E" w:rsidRPr="005A522E">
              <w:rPr>
                <w:rFonts w:ascii="Times New Roman" w:hAnsi="Times New Roman" w:cs="Times New Roman"/>
                <w:bCs/>
                <w:sz w:val="24"/>
                <w:szCs w:val="24"/>
                <w:lang w:val="ru-RU"/>
              </w:rPr>
              <w:t>(1)</w:t>
            </w:r>
          </w:p>
          <w:p w:rsidR="006146A3" w:rsidRPr="005A522E" w:rsidRDefault="006146A3" w:rsidP="006146A3">
            <w:pPr>
              <w:spacing w:after="0" w:line="240" w:lineRule="auto"/>
              <w:jc w:val="both"/>
              <w:rPr>
                <w:rFonts w:ascii="Times New Roman" w:hAnsi="Times New Roman" w:cs="Times New Roman"/>
                <w:bCs/>
                <w:sz w:val="24"/>
                <w:szCs w:val="24"/>
                <w:lang w:val="ru-RU"/>
              </w:rPr>
            </w:pPr>
            <w:r>
              <w:rPr>
                <w:rFonts w:ascii="Times New Roman" w:hAnsi="Times New Roman" w:cs="Times New Roman"/>
                <w:bCs/>
                <w:sz w:val="24"/>
                <w:szCs w:val="24"/>
                <w:lang w:val="uk-UA"/>
              </w:rPr>
              <w:t xml:space="preserve"> 2.Малювання геометричних тіл.</w:t>
            </w:r>
            <w:r w:rsidR="005A522E" w:rsidRPr="005A522E">
              <w:rPr>
                <w:rFonts w:ascii="Times New Roman" w:hAnsi="Times New Roman" w:cs="Times New Roman"/>
                <w:bCs/>
                <w:sz w:val="24"/>
                <w:szCs w:val="24"/>
                <w:lang w:val="ru-RU"/>
              </w:rPr>
              <w:t>(1)</w:t>
            </w:r>
          </w:p>
          <w:p w:rsidR="006146A3" w:rsidRPr="005A522E" w:rsidRDefault="006146A3" w:rsidP="006146A3">
            <w:pPr>
              <w:spacing w:after="0" w:line="240" w:lineRule="auto"/>
              <w:jc w:val="both"/>
              <w:rPr>
                <w:rFonts w:ascii="Times New Roman" w:hAnsi="Times New Roman" w:cs="Times New Roman"/>
                <w:bCs/>
                <w:sz w:val="24"/>
                <w:szCs w:val="24"/>
                <w:lang w:val="ru-RU"/>
              </w:rPr>
            </w:pPr>
            <w:r w:rsidRPr="00AA284A">
              <w:rPr>
                <w:rFonts w:ascii="Times New Roman" w:hAnsi="Times New Roman" w:cs="Times New Roman"/>
                <w:bCs/>
                <w:sz w:val="24"/>
                <w:szCs w:val="24"/>
                <w:lang w:val="uk-UA"/>
              </w:rPr>
              <w:t xml:space="preserve">3.Вправи </w:t>
            </w:r>
            <w:r>
              <w:rPr>
                <w:rFonts w:ascii="Times New Roman" w:hAnsi="Times New Roman" w:cs="Times New Roman"/>
                <w:bCs/>
                <w:sz w:val="24"/>
                <w:szCs w:val="24"/>
                <w:lang w:val="uk-UA"/>
              </w:rPr>
              <w:t>акварельного живопису.</w:t>
            </w:r>
            <w:r w:rsidR="005A522E" w:rsidRPr="005A522E">
              <w:rPr>
                <w:rFonts w:ascii="Times New Roman" w:hAnsi="Times New Roman" w:cs="Times New Roman"/>
                <w:bCs/>
                <w:sz w:val="24"/>
                <w:szCs w:val="24"/>
                <w:lang w:val="ru-RU"/>
              </w:rPr>
              <w:t>(1)</w:t>
            </w:r>
          </w:p>
          <w:p w:rsidR="006146A3" w:rsidRPr="005A522E" w:rsidRDefault="006146A3" w:rsidP="006146A3">
            <w:pPr>
              <w:spacing w:after="0" w:line="240" w:lineRule="auto"/>
              <w:jc w:val="both"/>
              <w:rPr>
                <w:rFonts w:ascii="Times New Roman" w:hAnsi="Times New Roman" w:cs="Times New Roman"/>
                <w:bCs/>
                <w:sz w:val="24"/>
                <w:szCs w:val="24"/>
                <w:lang w:val="ru-RU"/>
              </w:rPr>
            </w:pPr>
            <w:r w:rsidRPr="00AA284A">
              <w:rPr>
                <w:rFonts w:ascii="Times New Roman" w:hAnsi="Times New Roman" w:cs="Times New Roman"/>
                <w:bCs/>
                <w:sz w:val="24"/>
                <w:szCs w:val="24"/>
                <w:lang w:val="uk-UA"/>
              </w:rPr>
              <w:t>4.Основи про</w:t>
            </w:r>
            <w:r>
              <w:rPr>
                <w:rFonts w:ascii="Times New Roman" w:hAnsi="Times New Roman" w:cs="Times New Roman"/>
                <w:bCs/>
                <w:sz w:val="24"/>
                <w:szCs w:val="24"/>
                <w:lang w:val="uk-UA"/>
              </w:rPr>
              <w:t>порції голови і обличчя людини.</w:t>
            </w:r>
            <w:r w:rsidR="005A522E" w:rsidRPr="005A522E">
              <w:rPr>
                <w:rFonts w:ascii="Times New Roman" w:hAnsi="Times New Roman" w:cs="Times New Roman"/>
                <w:bCs/>
                <w:sz w:val="24"/>
                <w:szCs w:val="24"/>
                <w:lang w:val="ru-RU"/>
              </w:rPr>
              <w:t>(2)</w:t>
            </w:r>
          </w:p>
          <w:p w:rsidR="006146A3" w:rsidRPr="005A522E" w:rsidRDefault="006146A3" w:rsidP="006146A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lang w:val="uk-UA"/>
              </w:rPr>
              <w:t>5.Малювання волосся.</w:t>
            </w:r>
            <w:r w:rsidR="005A522E">
              <w:rPr>
                <w:rFonts w:ascii="Times New Roman" w:hAnsi="Times New Roman" w:cs="Times New Roman"/>
                <w:bCs/>
                <w:sz w:val="24"/>
                <w:szCs w:val="24"/>
              </w:rPr>
              <w:t>(1)</w:t>
            </w:r>
          </w:p>
          <w:p w:rsidR="006146A3" w:rsidRPr="005A522E" w:rsidRDefault="006146A3" w:rsidP="006146A3">
            <w:pPr>
              <w:spacing w:after="0" w:line="240" w:lineRule="auto"/>
              <w:jc w:val="both"/>
              <w:rPr>
                <w:rFonts w:ascii="Times New Roman" w:hAnsi="Times New Roman"/>
                <w:bCs/>
                <w:sz w:val="24"/>
                <w:szCs w:val="24"/>
              </w:rPr>
            </w:pPr>
            <w:r>
              <w:rPr>
                <w:rFonts w:ascii="Times New Roman" w:hAnsi="Times New Roman" w:cs="Times New Roman"/>
                <w:bCs/>
                <w:sz w:val="24"/>
                <w:szCs w:val="24"/>
                <w:lang w:val="uk-UA"/>
              </w:rPr>
              <w:t xml:space="preserve"> 6. Залік.</w:t>
            </w:r>
            <w:r w:rsidR="005A522E">
              <w:rPr>
                <w:rFonts w:ascii="Times New Roman" w:hAnsi="Times New Roman" w:cs="Times New Roman"/>
                <w:bCs/>
                <w:sz w:val="24"/>
                <w:szCs w:val="24"/>
              </w:rPr>
              <w:t>(1)</w:t>
            </w:r>
          </w:p>
        </w:tc>
      </w:tr>
      <w:tr w:rsidR="006146A3" w:rsidRPr="006146A3"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p>
        </w:tc>
      </w:tr>
      <w:tr w:rsidR="006146A3" w:rsidRPr="00AA284A" w:rsidTr="008602D9">
        <w:trPr>
          <w:trHeight w:val="343"/>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caps/>
                <w:sz w:val="24"/>
                <w:szCs w:val="24"/>
                <w:lang w:val="uk-UA"/>
              </w:rPr>
              <w:t>НАЗВА  МОДУЛЯ</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Об’єм</w:t>
            </w:r>
          </w:p>
        </w:tc>
      </w:tr>
      <w:tr w:rsidR="006146A3" w:rsidRPr="00AA284A" w:rsidTr="008602D9">
        <w:trPr>
          <w:trHeight w:val="272"/>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jc w:val="center"/>
              <w:rPr>
                <w:rFonts w:ascii="Times New Roman" w:hAnsi="Times New Roman" w:cs="Times New Roman"/>
                <w:b/>
                <w:sz w:val="24"/>
                <w:szCs w:val="24"/>
                <w:lang w:val="uk-UA"/>
              </w:rPr>
            </w:pPr>
            <w:r w:rsidRPr="00AA284A">
              <w:rPr>
                <w:rFonts w:ascii="Times New Roman" w:hAnsi="Times New Roman" w:cs="Times New Roman"/>
                <w:b/>
                <w:sz w:val="24"/>
                <w:szCs w:val="24"/>
                <w:lang w:val="uk-UA"/>
              </w:rPr>
              <w:t>ЗПК.5</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keepNext/>
              <w:spacing w:after="0" w:line="240" w:lineRule="auto"/>
              <w:ind w:right="282"/>
              <w:jc w:val="center"/>
              <w:outlineLvl w:val="1"/>
              <w:rPr>
                <w:rFonts w:ascii="Times New Roman" w:hAnsi="Times New Roman" w:cs="Times New Roman"/>
                <w:b/>
                <w:sz w:val="24"/>
                <w:szCs w:val="24"/>
                <w:lang w:val="uk-UA" w:eastAsia="uk-UA"/>
              </w:rPr>
            </w:pPr>
            <w:r w:rsidRPr="00AA284A">
              <w:rPr>
                <w:rFonts w:ascii="Times New Roman" w:hAnsi="Times New Roman" w:cs="Times New Roman"/>
                <w:b/>
                <w:sz w:val="24"/>
                <w:szCs w:val="24"/>
                <w:lang w:val="uk-UA"/>
              </w:rPr>
              <w:t>Оволодіння основами професійної етики</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9</w:t>
            </w:r>
            <w:r w:rsidRPr="00AA284A">
              <w:rPr>
                <w:rFonts w:ascii="Times New Roman" w:hAnsi="Times New Roman" w:cs="Times New Roman"/>
                <w:b/>
                <w:sz w:val="24"/>
                <w:szCs w:val="24"/>
                <w:lang w:val="uk-UA"/>
              </w:rPr>
              <w:t xml:space="preserve"> год</w:t>
            </w:r>
          </w:p>
        </w:tc>
      </w:tr>
      <w:tr w:rsidR="006146A3" w:rsidRPr="00F70132"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
                <w:bCs/>
                <w:sz w:val="24"/>
                <w:szCs w:val="24"/>
                <w:lang w:val="uk-UA"/>
              </w:rPr>
              <w:t>Ціль.</w:t>
            </w:r>
            <w:r w:rsidRPr="00AA284A">
              <w:rPr>
                <w:rFonts w:ascii="Times New Roman" w:hAnsi="Times New Roman" w:cs="Times New Roman"/>
                <w:bCs/>
                <w:sz w:val="24"/>
                <w:szCs w:val="24"/>
                <w:lang w:val="uk-UA"/>
              </w:rPr>
              <w:t xml:space="preserve"> </w:t>
            </w:r>
            <w:r w:rsidRPr="00AA284A">
              <w:rPr>
                <w:rFonts w:ascii="Times New Roman" w:hAnsi="Times New Roman" w:cs="Times New Roman"/>
                <w:sz w:val="24"/>
                <w:szCs w:val="24"/>
                <w:lang w:val="uk-UA"/>
              </w:rPr>
              <w:t xml:space="preserve">Навчання проводиться для того, щоб здобувач освіти міг самостійно розуміти особливості спілкування в сфері послуг; психологічні властивості поведінки людини; моральні вимоги до роботи перукаря; </w:t>
            </w:r>
            <w:r>
              <w:rPr>
                <w:rFonts w:ascii="Times New Roman" w:hAnsi="Times New Roman" w:cs="Times New Roman"/>
                <w:sz w:val="24"/>
                <w:szCs w:val="24"/>
                <w:lang w:val="uk-UA"/>
              </w:rPr>
              <w:t xml:space="preserve">визначати </w:t>
            </w:r>
            <w:r w:rsidRPr="00AA284A">
              <w:rPr>
                <w:rFonts w:ascii="Times New Roman" w:hAnsi="Times New Roman" w:cs="Times New Roman"/>
                <w:sz w:val="24"/>
                <w:szCs w:val="24"/>
                <w:lang w:val="uk-UA"/>
              </w:rPr>
              <w:t>підходи до забезпечення сприятливого психологічного клімату в колективі; визнача</w:t>
            </w:r>
            <w:r>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індивідуальні психологічні особливості; розв’язу</w:t>
            </w:r>
            <w:r>
              <w:rPr>
                <w:rFonts w:ascii="Times New Roman" w:hAnsi="Times New Roman" w:cs="Times New Roman"/>
                <w:sz w:val="24"/>
                <w:szCs w:val="24"/>
                <w:lang w:val="uk-UA"/>
              </w:rPr>
              <w:t>вати</w:t>
            </w:r>
            <w:r w:rsidRPr="00AA284A">
              <w:rPr>
                <w:rFonts w:ascii="Times New Roman" w:hAnsi="Times New Roman" w:cs="Times New Roman"/>
                <w:sz w:val="24"/>
                <w:szCs w:val="24"/>
                <w:lang w:val="uk-UA"/>
              </w:rPr>
              <w:t xml:space="preserve"> конфліктні ситуації, володі</w:t>
            </w:r>
            <w:r>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технікою ведення ділових індивідуальних бесід.</w:t>
            </w:r>
          </w:p>
        </w:tc>
      </w:tr>
      <w:tr w:rsidR="006146A3" w:rsidRPr="00AA284A" w:rsidTr="008602D9">
        <w:tc>
          <w:tcPr>
            <w:tcW w:w="2861" w:type="dxa"/>
            <w:gridSpan w:val="1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863" w:type="dxa"/>
            <w:gridSpan w:val="8"/>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6146A3" w:rsidRPr="00AA284A" w:rsidRDefault="006146A3" w:rsidP="006146A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 xml:space="preserve">       оцінювання</w:t>
            </w:r>
          </w:p>
        </w:tc>
        <w:tc>
          <w:tcPr>
            <w:tcW w:w="2864" w:type="dxa"/>
            <w:gridSpan w:val="5"/>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Методи навчання</w:t>
            </w:r>
          </w:p>
        </w:tc>
        <w:tc>
          <w:tcPr>
            <w:tcW w:w="2863" w:type="dxa"/>
            <w:gridSpan w:val="9"/>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Методи оцінювання і </w:t>
            </w:r>
            <w:r w:rsidRPr="00AA284A">
              <w:rPr>
                <w:rFonts w:ascii="Times New Roman" w:hAnsi="Times New Roman" w:cs="Times New Roman"/>
                <w:b/>
                <w:bCs/>
                <w:sz w:val="24"/>
                <w:szCs w:val="24"/>
                <w:lang w:val="uk-UA"/>
              </w:rPr>
              <w:lastRenderedPageBreak/>
              <w:t>завдання</w:t>
            </w:r>
          </w:p>
        </w:tc>
        <w:tc>
          <w:tcPr>
            <w:tcW w:w="2866" w:type="dxa"/>
            <w:gridSpan w:val="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Теми модуля</w:t>
            </w:r>
          </w:p>
        </w:tc>
      </w:tr>
      <w:tr w:rsidR="006146A3" w:rsidRPr="000573E2" w:rsidTr="0049591A">
        <w:tc>
          <w:tcPr>
            <w:tcW w:w="2861" w:type="dxa"/>
            <w:gridSpan w:val="1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firstLine="314"/>
              <w:jc w:val="both"/>
              <w:rPr>
                <w:rFonts w:ascii="Times New Roman" w:hAnsi="Times New Roman" w:cs="Times New Roman"/>
                <w:bCs/>
                <w:sz w:val="24"/>
                <w:szCs w:val="24"/>
                <w:lang w:val="uk-UA"/>
              </w:rPr>
            </w:pPr>
            <w:r w:rsidRPr="00AA284A">
              <w:rPr>
                <w:rFonts w:ascii="Times New Roman" w:hAnsi="Times New Roman"/>
                <w:bCs/>
                <w:sz w:val="24"/>
                <w:szCs w:val="24"/>
                <w:lang w:val="uk-UA"/>
              </w:rPr>
              <w:lastRenderedPageBreak/>
              <w:t>Володіє поняттями:</w:t>
            </w:r>
            <w:r w:rsidRPr="00AA284A">
              <w:rPr>
                <w:rFonts w:ascii="Times New Roman" w:hAnsi="Times New Roman" w:cs="Times New Roman"/>
                <w:bCs/>
                <w:sz w:val="24"/>
                <w:szCs w:val="24"/>
                <w:lang w:val="uk-UA"/>
              </w:rPr>
              <w:t xml:space="preserve"> індивідуальні психологічні властивості особистості; особливості спілкування в сфері послуг.</w:t>
            </w:r>
          </w:p>
          <w:p w:rsidR="006146A3" w:rsidRPr="00AA284A" w:rsidRDefault="006146A3" w:rsidP="006146A3">
            <w:pPr>
              <w:spacing w:after="0" w:line="240" w:lineRule="auto"/>
              <w:ind w:firstLine="314"/>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Розуміє психологічні властивості поведінки людини; характер, причини і способи розв’язання конфліктних ситуацій у виробничому колективі; основні психологічні вимоги до перукаря; моральні вимоги до роботи перукаря; підходи до забезпечення сприятливого психологічного клімату в колективі; професійну поведінку перукаря, кодекс культури.</w:t>
            </w:r>
          </w:p>
        </w:tc>
        <w:tc>
          <w:tcPr>
            <w:tcW w:w="2863" w:type="dxa"/>
            <w:gridSpan w:val="8"/>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left="34" w:firstLine="484"/>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Самостійно застосовує знання з особливостей спілкування в сфері послуг.</w:t>
            </w:r>
          </w:p>
          <w:p w:rsidR="006146A3" w:rsidRPr="00AA284A" w:rsidRDefault="006146A3" w:rsidP="006146A3">
            <w:pPr>
              <w:spacing w:after="0" w:line="240" w:lineRule="auto"/>
              <w:ind w:left="34" w:firstLine="484"/>
              <w:jc w:val="both"/>
              <w:rPr>
                <w:rFonts w:ascii="Times New Roman" w:hAnsi="Times New Roman"/>
                <w:bCs/>
                <w:sz w:val="24"/>
                <w:szCs w:val="24"/>
                <w:lang w:val="uk-UA"/>
              </w:rPr>
            </w:pPr>
            <w:r w:rsidRPr="00AA284A">
              <w:rPr>
                <w:rFonts w:ascii="Times New Roman" w:hAnsi="Times New Roman"/>
                <w:bCs/>
                <w:sz w:val="24"/>
                <w:szCs w:val="24"/>
                <w:lang w:val="uk-UA"/>
              </w:rPr>
              <w:t xml:space="preserve">Самостійно застосовує поняття про психологію та етику;  визначає  </w:t>
            </w:r>
            <w:r w:rsidRPr="00AA284A">
              <w:rPr>
                <w:rFonts w:ascii="Times New Roman" w:hAnsi="Times New Roman"/>
                <w:lang w:val="uk-UA"/>
              </w:rPr>
              <w:t>стани та властивості особистості</w:t>
            </w:r>
            <w:r w:rsidRPr="00AA284A">
              <w:rPr>
                <w:rFonts w:ascii="Times New Roman" w:hAnsi="Times New Roman"/>
                <w:bCs/>
                <w:sz w:val="24"/>
                <w:szCs w:val="24"/>
                <w:lang w:val="uk-UA"/>
              </w:rPr>
              <w:t xml:space="preserve">. Дотримується </w:t>
            </w:r>
            <w:r w:rsidRPr="00AA284A">
              <w:rPr>
                <w:rFonts w:ascii="Times New Roman" w:hAnsi="Times New Roman"/>
                <w:lang w:val="uk-UA"/>
              </w:rPr>
              <w:t>принципів професійної поведінки та етики ділових відносин</w:t>
            </w:r>
          </w:p>
          <w:p w:rsidR="006146A3" w:rsidRPr="00AA284A" w:rsidRDefault="006146A3" w:rsidP="006146A3">
            <w:pPr>
              <w:spacing w:after="0" w:line="240" w:lineRule="auto"/>
              <w:ind w:left="34" w:firstLine="484"/>
              <w:jc w:val="both"/>
              <w:rPr>
                <w:rFonts w:ascii="Times New Roman" w:hAnsi="Times New Roman"/>
                <w:lang w:val="uk-UA"/>
              </w:rPr>
            </w:pPr>
            <w:r w:rsidRPr="00AA284A">
              <w:rPr>
                <w:rFonts w:ascii="Times New Roman" w:hAnsi="Times New Roman"/>
                <w:bCs/>
                <w:sz w:val="24"/>
                <w:szCs w:val="24"/>
                <w:lang w:val="uk-UA"/>
              </w:rPr>
              <w:t xml:space="preserve">Самостійно визначає </w:t>
            </w:r>
            <w:r w:rsidRPr="00AA284A">
              <w:rPr>
                <w:rFonts w:ascii="Times New Roman" w:hAnsi="Times New Roman"/>
                <w:lang w:val="uk-UA"/>
              </w:rPr>
              <w:t>психологічні «типи клієнтів» та особливості їх обслуговування</w:t>
            </w:r>
          </w:p>
          <w:p w:rsidR="006146A3" w:rsidRPr="00AA284A" w:rsidRDefault="006146A3" w:rsidP="006146A3">
            <w:pPr>
              <w:spacing w:after="0" w:line="240" w:lineRule="auto"/>
              <w:ind w:left="34" w:firstLine="484"/>
              <w:jc w:val="both"/>
              <w:rPr>
                <w:rFonts w:ascii="Times New Roman" w:hAnsi="Times New Roman" w:cs="Times New Roman"/>
                <w:bCs/>
                <w:sz w:val="24"/>
                <w:szCs w:val="24"/>
                <w:lang w:val="uk-UA"/>
              </w:rPr>
            </w:pPr>
            <w:r w:rsidRPr="00AA284A">
              <w:rPr>
                <w:rFonts w:ascii="Times New Roman" w:hAnsi="Times New Roman"/>
                <w:bCs/>
                <w:sz w:val="24"/>
                <w:szCs w:val="24"/>
                <w:lang w:val="uk-UA"/>
              </w:rPr>
              <w:t xml:space="preserve">Самостійно визначає  </w:t>
            </w:r>
            <w:r w:rsidRPr="00AA284A">
              <w:rPr>
                <w:rFonts w:ascii="Times New Roman" w:hAnsi="Times New Roman"/>
                <w:lang w:val="uk-UA"/>
              </w:rPr>
              <w:t>особливості конфліктів та шляхи їх вирішення</w:t>
            </w:r>
          </w:p>
        </w:tc>
        <w:tc>
          <w:tcPr>
            <w:tcW w:w="2864" w:type="dxa"/>
            <w:gridSpan w:val="5"/>
            <w:tcBorders>
              <w:top w:val="single" w:sz="4" w:space="0" w:color="auto"/>
              <w:left w:val="single" w:sz="4" w:space="0" w:color="auto"/>
              <w:bottom w:val="single" w:sz="4" w:space="0" w:color="auto"/>
              <w:right w:val="single" w:sz="4" w:space="0" w:color="auto"/>
            </w:tcBorders>
          </w:tcPr>
          <w:p w:rsidR="006146A3" w:rsidRPr="00635F01" w:rsidRDefault="006146A3" w:rsidP="006146A3">
            <w:pPr>
              <w:spacing w:after="0" w:line="240" w:lineRule="auto"/>
              <w:ind w:left="34" w:firstLine="344"/>
              <w:jc w:val="both"/>
              <w:rPr>
                <w:rFonts w:ascii="Times New Roman" w:hAnsi="Times New Roman"/>
                <w:lang w:val="uk-UA"/>
              </w:rPr>
            </w:pPr>
            <w:r w:rsidRPr="00635F01">
              <w:rPr>
                <w:rFonts w:ascii="Times New Roman" w:hAnsi="Times New Roman"/>
                <w:bCs/>
                <w:sz w:val="24"/>
                <w:szCs w:val="24"/>
                <w:lang w:val="uk-UA"/>
              </w:rPr>
              <w:t xml:space="preserve">Лекція про </w:t>
            </w:r>
            <w:r w:rsidRPr="00635F01">
              <w:rPr>
                <w:rFonts w:ascii="Times New Roman" w:hAnsi="Times New Roman"/>
                <w:lang w:val="uk-UA"/>
              </w:rPr>
              <w:t xml:space="preserve">основи </w:t>
            </w:r>
            <w:r w:rsidRPr="00635F01">
              <w:rPr>
                <w:rFonts w:ascii="Times New Roman" w:hAnsi="Times New Roman" w:cs="Times New Roman"/>
                <w:bCs/>
                <w:sz w:val="24"/>
                <w:szCs w:val="24"/>
                <w:lang w:val="uk-UA"/>
              </w:rPr>
              <w:t>професійної етики.</w:t>
            </w:r>
          </w:p>
          <w:p w:rsidR="006146A3" w:rsidRPr="00635F01" w:rsidRDefault="006146A3" w:rsidP="006146A3">
            <w:pPr>
              <w:spacing w:after="0" w:line="240" w:lineRule="auto"/>
              <w:ind w:left="34" w:firstLine="344"/>
              <w:jc w:val="both"/>
              <w:rPr>
                <w:rFonts w:ascii="Times New Roman" w:hAnsi="Times New Roman"/>
                <w:lang w:val="uk-UA"/>
              </w:rPr>
            </w:pPr>
            <w:r w:rsidRPr="00635F01">
              <w:rPr>
                <w:rFonts w:ascii="Times New Roman" w:hAnsi="Times New Roman"/>
                <w:bCs/>
                <w:sz w:val="24"/>
                <w:szCs w:val="24"/>
                <w:lang w:val="uk-UA"/>
              </w:rPr>
              <w:t xml:space="preserve">Практичне завдання з </w:t>
            </w:r>
            <w:r w:rsidRPr="00635F01">
              <w:rPr>
                <w:rFonts w:ascii="Times New Roman" w:hAnsi="Times New Roman"/>
                <w:lang w:val="uk-UA"/>
              </w:rPr>
              <w:t>визначення стану та властивостей особистості.</w:t>
            </w:r>
          </w:p>
          <w:p w:rsidR="006146A3" w:rsidRPr="00635F01" w:rsidRDefault="006146A3" w:rsidP="006146A3">
            <w:pPr>
              <w:spacing w:after="0" w:line="240" w:lineRule="auto"/>
              <w:ind w:left="34" w:firstLine="344"/>
              <w:jc w:val="both"/>
              <w:rPr>
                <w:rFonts w:ascii="Times New Roman" w:hAnsi="Times New Roman"/>
                <w:lang w:val="uk-UA"/>
              </w:rPr>
            </w:pPr>
            <w:r w:rsidRPr="00635F01">
              <w:rPr>
                <w:rFonts w:ascii="Times New Roman" w:hAnsi="Times New Roman"/>
                <w:lang w:val="uk-UA"/>
              </w:rPr>
              <w:t>Лекція-презентація про психологічні «типи клієнтів» та особливості їх обслуговування.</w:t>
            </w:r>
          </w:p>
          <w:p w:rsidR="006146A3" w:rsidRPr="00635F01" w:rsidRDefault="006146A3" w:rsidP="006146A3">
            <w:pPr>
              <w:spacing w:after="0" w:line="240" w:lineRule="auto"/>
              <w:ind w:left="67" w:firstLine="344"/>
              <w:jc w:val="both"/>
              <w:rPr>
                <w:rFonts w:ascii="Times New Roman" w:hAnsi="Times New Roman"/>
                <w:bCs/>
                <w:sz w:val="24"/>
                <w:szCs w:val="24"/>
                <w:lang w:val="uk-UA"/>
              </w:rPr>
            </w:pPr>
            <w:r w:rsidRPr="00635F01">
              <w:rPr>
                <w:rFonts w:ascii="Times New Roman" w:hAnsi="Times New Roman"/>
                <w:bCs/>
                <w:sz w:val="24"/>
                <w:szCs w:val="24"/>
                <w:lang w:val="uk-UA"/>
              </w:rPr>
              <w:t xml:space="preserve">Навчальний фільм про </w:t>
            </w:r>
            <w:r w:rsidRPr="00635F01">
              <w:rPr>
                <w:rFonts w:ascii="Times New Roman" w:hAnsi="Times New Roman"/>
                <w:lang w:val="uk-UA"/>
              </w:rPr>
              <w:t>особливості конфліктів та шляхи їх вирішення</w:t>
            </w:r>
          </w:p>
        </w:tc>
        <w:tc>
          <w:tcPr>
            <w:tcW w:w="2863" w:type="dxa"/>
            <w:gridSpan w:val="9"/>
            <w:tcBorders>
              <w:top w:val="single" w:sz="4" w:space="0" w:color="auto"/>
              <w:left w:val="single" w:sz="4" w:space="0" w:color="auto"/>
              <w:bottom w:val="single" w:sz="4" w:space="0" w:color="auto"/>
              <w:right w:val="single" w:sz="4" w:space="0" w:color="auto"/>
            </w:tcBorders>
          </w:tcPr>
          <w:p w:rsidR="006146A3" w:rsidRPr="00635F01" w:rsidRDefault="006146A3" w:rsidP="006146A3">
            <w:pPr>
              <w:spacing w:after="0" w:line="240" w:lineRule="auto"/>
              <w:ind w:firstLine="344"/>
              <w:jc w:val="both"/>
              <w:rPr>
                <w:rFonts w:ascii="Times New Roman" w:hAnsi="Times New Roman"/>
                <w:bCs/>
                <w:sz w:val="24"/>
                <w:szCs w:val="24"/>
                <w:lang w:val="uk-UA"/>
              </w:rPr>
            </w:pPr>
            <w:r w:rsidRPr="00635F01">
              <w:rPr>
                <w:rFonts w:ascii="Times New Roman" w:hAnsi="Times New Roman"/>
                <w:bCs/>
                <w:sz w:val="24"/>
                <w:szCs w:val="24"/>
                <w:lang w:val="uk-UA"/>
              </w:rPr>
              <w:t>Усне опитування</w:t>
            </w:r>
          </w:p>
          <w:p w:rsidR="006146A3" w:rsidRPr="00635F01" w:rsidRDefault="006146A3" w:rsidP="006146A3">
            <w:pPr>
              <w:spacing w:after="0" w:line="240" w:lineRule="auto"/>
              <w:ind w:firstLine="344"/>
              <w:jc w:val="both"/>
              <w:rPr>
                <w:rFonts w:ascii="Times New Roman" w:hAnsi="Times New Roman"/>
                <w:bCs/>
                <w:sz w:val="24"/>
                <w:szCs w:val="24"/>
                <w:lang w:val="uk-UA"/>
              </w:rPr>
            </w:pPr>
            <w:r w:rsidRPr="00635F01">
              <w:rPr>
                <w:rFonts w:ascii="Times New Roman" w:hAnsi="Times New Roman"/>
                <w:bCs/>
                <w:sz w:val="24"/>
                <w:szCs w:val="24"/>
                <w:lang w:val="uk-UA"/>
              </w:rPr>
              <w:t>Фронтальне опитування</w:t>
            </w:r>
          </w:p>
          <w:p w:rsidR="006146A3" w:rsidRPr="00635F01" w:rsidRDefault="006146A3" w:rsidP="006146A3">
            <w:pPr>
              <w:spacing w:after="0" w:line="240" w:lineRule="auto"/>
              <w:ind w:firstLine="344"/>
              <w:jc w:val="both"/>
              <w:rPr>
                <w:rFonts w:ascii="Times New Roman" w:hAnsi="Times New Roman"/>
                <w:bCs/>
                <w:sz w:val="24"/>
                <w:szCs w:val="24"/>
                <w:lang w:val="uk-UA"/>
              </w:rPr>
            </w:pPr>
            <w:r w:rsidRPr="00635F01">
              <w:rPr>
                <w:rFonts w:ascii="Times New Roman" w:hAnsi="Times New Roman"/>
                <w:bCs/>
                <w:sz w:val="24"/>
                <w:szCs w:val="24"/>
                <w:lang w:val="uk-UA"/>
              </w:rPr>
              <w:t xml:space="preserve">Аналіз типових </w:t>
            </w:r>
            <w:r>
              <w:rPr>
                <w:rFonts w:ascii="Times New Roman" w:hAnsi="Times New Roman"/>
                <w:bCs/>
                <w:sz w:val="24"/>
                <w:szCs w:val="24"/>
                <w:lang w:val="uk-UA"/>
              </w:rPr>
              <w:t xml:space="preserve">виробничих </w:t>
            </w:r>
            <w:r w:rsidRPr="00635F01">
              <w:rPr>
                <w:rFonts w:ascii="Times New Roman" w:hAnsi="Times New Roman"/>
                <w:bCs/>
                <w:sz w:val="24"/>
                <w:szCs w:val="24"/>
                <w:lang w:val="uk-UA"/>
              </w:rPr>
              <w:t xml:space="preserve"> ситуацій</w:t>
            </w:r>
          </w:p>
          <w:p w:rsidR="006146A3" w:rsidRPr="00635F01" w:rsidRDefault="006146A3" w:rsidP="006146A3">
            <w:pPr>
              <w:spacing w:after="0" w:line="240" w:lineRule="auto"/>
              <w:ind w:firstLine="344"/>
              <w:jc w:val="both"/>
              <w:rPr>
                <w:rFonts w:ascii="Times New Roman" w:hAnsi="Times New Roman"/>
                <w:bCs/>
                <w:sz w:val="24"/>
                <w:szCs w:val="24"/>
                <w:lang w:val="uk-UA"/>
              </w:rPr>
            </w:pPr>
            <w:r w:rsidRPr="00635F01">
              <w:rPr>
                <w:rFonts w:ascii="Times New Roman" w:hAnsi="Times New Roman"/>
                <w:bCs/>
                <w:sz w:val="24"/>
                <w:szCs w:val="24"/>
                <w:lang w:val="uk-UA"/>
              </w:rPr>
              <w:t>Тестові завдання з тем</w:t>
            </w:r>
          </w:p>
          <w:p w:rsidR="006146A3" w:rsidRPr="00635F01" w:rsidRDefault="006146A3" w:rsidP="006146A3">
            <w:pPr>
              <w:spacing w:after="0" w:line="240" w:lineRule="auto"/>
              <w:ind w:firstLine="344"/>
              <w:jc w:val="both"/>
              <w:rPr>
                <w:rFonts w:ascii="Times New Roman" w:hAnsi="Times New Roman"/>
                <w:bCs/>
                <w:sz w:val="24"/>
                <w:szCs w:val="24"/>
                <w:lang w:val="uk-UA"/>
              </w:rPr>
            </w:pPr>
            <w:r w:rsidRPr="00635F01">
              <w:rPr>
                <w:rFonts w:ascii="Times New Roman" w:hAnsi="Times New Roman"/>
                <w:bCs/>
                <w:sz w:val="24"/>
                <w:szCs w:val="24"/>
                <w:lang w:val="uk-UA"/>
              </w:rPr>
              <w:t>Залік (письмові тестові  завдання за курс).</w:t>
            </w:r>
          </w:p>
        </w:tc>
        <w:tc>
          <w:tcPr>
            <w:tcW w:w="2866" w:type="dxa"/>
            <w:gridSpan w:val="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firstLine="379"/>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5. Професійна етика та культура спілкування</w:t>
            </w:r>
          </w:p>
          <w:p w:rsidR="006146A3" w:rsidRPr="005A522E" w:rsidRDefault="006146A3" w:rsidP="006146A3">
            <w:pPr>
              <w:spacing w:after="0" w:line="240" w:lineRule="auto"/>
              <w:ind w:firstLine="379"/>
              <w:jc w:val="both"/>
              <w:rPr>
                <w:rFonts w:ascii="Times New Roman" w:hAnsi="Times New Roman" w:cs="Times New Roman"/>
                <w:bCs/>
                <w:sz w:val="24"/>
                <w:szCs w:val="24"/>
                <w:lang w:val="ru-RU"/>
              </w:rPr>
            </w:pPr>
            <w:r>
              <w:rPr>
                <w:rFonts w:ascii="Times New Roman" w:hAnsi="Times New Roman" w:cs="Times New Roman"/>
                <w:bCs/>
                <w:sz w:val="24"/>
                <w:szCs w:val="24"/>
                <w:lang w:val="uk-UA"/>
              </w:rPr>
              <w:t>1. Основи професійної етики.</w:t>
            </w:r>
            <w:r w:rsidR="005A522E" w:rsidRPr="005A522E">
              <w:rPr>
                <w:rFonts w:ascii="Times New Roman" w:hAnsi="Times New Roman" w:cs="Times New Roman"/>
                <w:bCs/>
                <w:sz w:val="24"/>
                <w:szCs w:val="24"/>
                <w:lang w:val="ru-RU"/>
              </w:rPr>
              <w:t>(2)</w:t>
            </w:r>
          </w:p>
          <w:p w:rsidR="006146A3" w:rsidRPr="005A522E" w:rsidRDefault="006146A3" w:rsidP="006146A3">
            <w:pPr>
              <w:spacing w:after="0" w:line="240" w:lineRule="auto"/>
              <w:ind w:firstLine="379"/>
              <w:jc w:val="both"/>
              <w:rPr>
                <w:rFonts w:ascii="Times New Roman" w:hAnsi="Times New Roman" w:cs="Times New Roman"/>
                <w:bCs/>
                <w:sz w:val="24"/>
                <w:szCs w:val="24"/>
                <w:lang w:val="ru-RU"/>
              </w:rPr>
            </w:pPr>
            <w:r w:rsidRPr="00AA284A">
              <w:rPr>
                <w:rFonts w:ascii="Times New Roman" w:hAnsi="Times New Roman" w:cs="Times New Roman"/>
                <w:bCs/>
                <w:sz w:val="24"/>
                <w:szCs w:val="24"/>
                <w:lang w:val="uk-UA"/>
              </w:rPr>
              <w:t>2. Психологія особистості працівника сфери побуту і</w:t>
            </w:r>
            <w:r>
              <w:rPr>
                <w:rFonts w:ascii="Times New Roman" w:hAnsi="Times New Roman" w:cs="Times New Roman"/>
                <w:bCs/>
                <w:sz w:val="24"/>
                <w:szCs w:val="24"/>
                <w:lang w:val="uk-UA"/>
              </w:rPr>
              <w:t xml:space="preserve"> клієнта.</w:t>
            </w:r>
            <w:r w:rsidR="005A522E" w:rsidRPr="005A522E">
              <w:rPr>
                <w:rFonts w:ascii="Times New Roman" w:hAnsi="Times New Roman" w:cs="Times New Roman"/>
                <w:bCs/>
                <w:sz w:val="24"/>
                <w:szCs w:val="24"/>
                <w:lang w:val="ru-RU"/>
              </w:rPr>
              <w:t>(</w:t>
            </w:r>
            <w:r w:rsidR="005A522E">
              <w:rPr>
                <w:rFonts w:ascii="Times New Roman" w:hAnsi="Times New Roman" w:cs="Times New Roman"/>
                <w:bCs/>
                <w:sz w:val="24"/>
                <w:szCs w:val="24"/>
                <w:lang w:val="ru-RU"/>
              </w:rPr>
              <w:t>3</w:t>
            </w:r>
            <w:r w:rsidR="005A522E" w:rsidRPr="005A522E">
              <w:rPr>
                <w:rFonts w:ascii="Times New Roman" w:hAnsi="Times New Roman" w:cs="Times New Roman"/>
                <w:bCs/>
                <w:sz w:val="24"/>
                <w:szCs w:val="24"/>
                <w:lang w:val="ru-RU"/>
              </w:rPr>
              <w:t>)</w:t>
            </w:r>
          </w:p>
          <w:p w:rsidR="006146A3" w:rsidRPr="005A522E" w:rsidRDefault="006146A3" w:rsidP="006146A3">
            <w:pPr>
              <w:spacing w:after="0" w:line="240" w:lineRule="auto"/>
              <w:ind w:firstLine="379"/>
              <w:jc w:val="both"/>
              <w:rPr>
                <w:rFonts w:ascii="Times New Roman" w:hAnsi="Times New Roman" w:cs="Times New Roman"/>
                <w:bCs/>
                <w:sz w:val="24"/>
                <w:szCs w:val="24"/>
                <w:lang w:val="ru-RU"/>
              </w:rPr>
            </w:pPr>
            <w:r w:rsidRPr="00AA284A">
              <w:rPr>
                <w:rFonts w:ascii="Times New Roman" w:hAnsi="Times New Roman" w:cs="Times New Roman"/>
                <w:bCs/>
                <w:sz w:val="24"/>
                <w:szCs w:val="24"/>
                <w:lang w:val="uk-UA"/>
              </w:rPr>
              <w:t>3 Куль</w:t>
            </w:r>
            <w:r>
              <w:rPr>
                <w:rFonts w:ascii="Times New Roman" w:hAnsi="Times New Roman" w:cs="Times New Roman"/>
                <w:bCs/>
                <w:sz w:val="24"/>
                <w:szCs w:val="24"/>
                <w:lang w:val="uk-UA"/>
              </w:rPr>
              <w:t>тура спілкування з клієнтами.</w:t>
            </w:r>
            <w:r w:rsidR="005A522E" w:rsidRPr="005A522E">
              <w:rPr>
                <w:rFonts w:ascii="Times New Roman" w:hAnsi="Times New Roman" w:cs="Times New Roman"/>
                <w:bCs/>
                <w:sz w:val="24"/>
                <w:szCs w:val="24"/>
                <w:lang w:val="ru-RU"/>
              </w:rPr>
              <w:t>(</w:t>
            </w:r>
            <w:r w:rsidR="005A522E">
              <w:rPr>
                <w:rFonts w:ascii="Times New Roman" w:hAnsi="Times New Roman" w:cs="Times New Roman"/>
                <w:bCs/>
                <w:sz w:val="24"/>
                <w:szCs w:val="24"/>
                <w:lang w:val="ru-RU"/>
              </w:rPr>
              <w:t>3</w:t>
            </w:r>
            <w:r w:rsidR="005A522E" w:rsidRPr="005A522E">
              <w:rPr>
                <w:rFonts w:ascii="Times New Roman" w:hAnsi="Times New Roman" w:cs="Times New Roman"/>
                <w:bCs/>
                <w:sz w:val="24"/>
                <w:szCs w:val="24"/>
                <w:lang w:val="ru-RU"/>
              </w:rPr>
              <w:t>)</w:t>
            </w:r>
          </w:p>
          <w:p w:rsidR="006146A3" w:rsidRPr="00321777" w:rsidRDefault="006146A3" w:rsidP="006146A3">
            <w:pPr>
              <w:spacing w:after="0" w:line="240" w:lineRule="auto"/>
              <w:ind w:firstLine="379"/>
              <w:jc w:val="both"/>
              <w:rPr>
                <w:rFonts w:ascii="Times New Roman" w:hAnsi="Times New Roman"/>
                <w:bCs/>
                <w:sz w:val="24"/>
                <w:szCs w:val="24"/>
                <w:lang w:val="ru-RU"/>
              </w:rPr>
            </w:pPr>
            <w:r>
              <w:rPr>
                <w:rFonts w:ascii="Times New Roman" w:hAnsi="Times New Roman" w:cs="Times New Roman"/>
                <w:bCs/>
                <w:sz w:val="24"/>
                <w:szCs w:val="24"/>
                <w:lang w:val="uk-UA"/>
              </w:rPr>
              <w:t>4.Залік.</w:t>
            </w:r>
            <w:r w:rsidR="005A522E" w:rsidRPr="005A522E">
              <w:rPr>
                <w:rFonts w:ascii="Times New Roman" w:hAnsi="Times New Roman" w:cs="Times New Roman"/>
                <w:bCs/>
                <w:sz w:val="24"/>
                <w:szCs w:val="24"/>
                <w:lang w:val="ru-RU"/>
              </w:rPr>
              <w:t>(</w:t>
            </w:r>
            <w:r w:rsidR="005A522E" w:rsidRPr="00321777">
              <w:rPr>
                <w:rFonts w:ascii="Times New Roman" w:hAnsi="Times New Roman" w:cs="Times New Roman"/>
                <w:bCs/>
                <w:sz w:val="24"/>
                <w:szCs w:val="24"/>
                <w:lang w:val="ru-RU"/>
              </w:rPr>
              <w:t>1)</w:t>
            </w:r>
          </w:p>
          <w:p w:rsidR="006146A3" w:rsidRPr="00AA284A" w:rsidRDefault="006146A3" w:rsidP="006146A3">
            <w:pPr>
              <w:spacing w:after="0" w:line="240" w:lineRule="auto"/>
              <w:jc w:val="both"/>
              <w:rPr>
                <w:rFonts w:ascii="Times New Roman" w:hAnsi="Times New Roman" w:cs="Times New Roman"/>
                <w:bCs/>
                <w:sz w:val="24"/>
                <w:szCs w:val="24"/>
                <w:lang w:val="uk-UA"/>
              </w:rPr>
            </w:pPr>
          </w:p>
        </w:tc>
      </w:tr>
      <w:tr w:rsidR="006146A3" w:rsidRPr="000573E2" w:rsidTr="0049591A">
        <w:trPr>
          <w:trHeight w:val="369"/>
        </w:trPr>
        <w:tc>
          <w:tcPr>
            <w:tcW w:w="14317" w:type="dxa"/>
            <w:gridSpan w:val="36"/>
            <w:tcBorders>
              <w:top w:val="nil"/>
              <w:left w:val="single" w:sz="4" w:space="0" w:color="auto"/>
              <w:bottom w:val="nil"/>
              <w:right w:val="single" w:sz="4" w:space="0" w:color="auto"/>
            </w:tcBorders>
          </w:tcPr>
          <w:p w:rsidR="006146A3" w:rsidRPr="0049591A" w:rsidRDefault="006146A3" w:rsidP="0049591A">
            <w:pPr>
              <w:spacing w:after="0" w:line="240" w:lineRule="auto"/>
              <w:jc w:val="both"/>
              <w:rPr>
                <w:rFonts w:ascii="Times New Roman" w:hAnsi="Times New Roman" w:cs="Times New Roman"/>
                <w:b/>
                <w:bCs/>
                <w:i/>
                <w:sz w:val="24"/>
                <w:szCs w:val="24"/>
                <w:lang w:val="ru-RU"/>
              </w:rPr>
            </w:pPr>
          </w:p>
        </w:tc>
      </w:tr>
      <w:tr w:rsidR="006146A3" w:rsidRPr="005B60D6" w:rsidTr="0049591A">
        <w:trPr>
          <w:trHeight w:val="343"/>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caps/>
                <w:sz w:val="24"/>
                <w:szCs w:val="24"/>
                <w:lang w:val="uk-UA"/>
              </w:rPr>
              <w:t>НАЗВА  МОДУЛЯ</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Об’єм</w:t>
            </w:r>
          </w:p>
        </w:tc>
      </w:tr>
      <w:tr w:rsidR="006146A3" w:rsidRPr="005B60D6" w:rsidTr="008602D9">
        <w:trPr>
          <w:trHeight w:val="272"/>
        </w:trPr>
        <w:tc>
          <w:tcPr>
            <w:tcW w:w="1884" w:type="dxa"/>
            <w:gridSpan w:val="3"/>
            <w:tcBorders>
              <w:top w:val="single" w:sz="4" w:space="0" w:color="auto"/>
              <w:left w:val="single" w:sz="4" w:space="0" w:color="auto"/>
              <w:bottom w:val="single" w:sz="4" w:space="0" w:color="auto"/>
              <w:right w:val="single" w:sz="4" w:space="0" w:color="auto"/>
            </w:tcBorders>
          </w:tcPr>
          <w:p w:rsidR="006146A3" w:rsidRDefault="0073414F" w:rsidP="006146A3">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ЗПК.6</w:t>
            </w:r>
          </w:p>
          <w:p w:rsidR="00882BAC" w:rsidRPr="00AA284A" w:rsidRDefault="00882BAC" w:rsidP="006146A3">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ЗПК.7</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keepNext/>
              <w:spacing w:after="0" w:line="240" w:lineRule="auto"/>
              <w:ind w:right="282"/>
              <w:jc w:val="center"/>
              <w:outlineLvl w:val="1"/>
              <w:rPr>
                <w:rFonts w:ascii="Times New Roman" w:hAnsi="Times New Roman" w:cs="Times New Roman"/>
                <w:b/>
                <w:sz w:val="24"/>
                <w:szCs w:val="24"/>
                <w:lang w:val="uk-UA" w:eastAsia="uk-UA"/>
              </w:rPr>
            </w:pPr>
            <w:r w:rsidRPr="00AA284A">
              <w:rPr>
                <w:rFonts w:ascii="Times New Roman" w:hAnsi="Times New Roman" w:cs="Times New Roman"/>
                <w:b/>
                <w:sz w:val="24"/>
                <w:szCs w:val="24"/>
                <w:lang w:val="uk-UA"/>
              </w:rPr>
              <w:t>Оволодіння основами перукарського мистецтва</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21</w:t>
            </w:r>
          </w:p>
        </w:tc>
      </w:tr>
      <w:tr w:rsidR="006146A3" w:rsidRPr="000573E2"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AA284A" w:rsidRDefault="006146A3" w:rsidP="006146A3">
            <w:pPr>
              <w:pStyle w:val="a5"/>
              <w:spacing w:after="0"/>
              <w:ind w:left="0"/>
              <w:jc w:val="both"/>
            </w:pPr>
            <w:r w:rsidRPr="00AA284A">
              <w:rPr>
                <w:b/>
                <w:bCs/>
              </w:rPr>
              <w:t>Ціль.</w:t>
            </w:r>
            <w:r w:rsidRPr="00AA284A">
              <w:rPr>
                <w:bCs/>
              </w:rPr>
              <w:t xml:space="preserve"> </w:t>
            </w:r>
            <w:r w:rsidRPr="00AA284A">
              <w:t>Навчання проводиться для того, щоб здобувач освіти міг самостійно володіти основними поняттями про норми проектування перукарень, санітарні норми,  електрообладнання; дотриму</w:t>
            </w:r>
            <w:r>
              <w:t>ватись</w:t>
            </w:r>
            <w:r w:rsidRPr="00AA284A">
              <w:t xml:space="preserve"> вимог до санітарно-технічного обладнання;  орієнту</w:t>
            </w:r>
            <w:r>
              <w:t>ватись</w:t>
            </w:r>
            <w:r w:rsidRPr="00AA284A">
              <w:t xml:space="preserve"> в інструментах, пристосуваннях та апаратурі: дотриму</w:t>
            </w:r>
            <w:r>
              <w:t>ватись</w:t>
            </w:r>
            <w:r w:rsidRPr="00AA284A">
              <w:t xml:space="preserve"> правил їх використання, застосування; викону</w:t>
            </w:r>
            <w:r>
              <w:t>вати</w:t>
            </w:r>
            <w:r w:rsidRPr="00AA284A">
              <w:t xml:space="preserve"> основні правила при підготовчих та заключних роботах; орієнту</w:t>
            </w:r>
            <w:r>
              <w:t>ватись</w:t>
            </w:r>
            <w:r w:rsidRPr="00AA284A">
              <w:t xml:space="preserve"> в основних операціях стрижки; врахову</w:t>
            </w:r>
            <w:r>
              <w:t>вати</w:t>
            </w:r>
            <w:r w:rsidRPr="00AA284A">
              <w:t xml:space="preserve"> особливості використання барвників різних груп.</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sz w:val="24"/>
                <w:szCs w:val="24"/>
                <w:lang w:val="uk-UA"/>
              </w:rPr>
              <w:lastRenderedPageBreak/>
              <w:t>Зобража</w:t>
            </w:r>
            <w:r>
              <w:rPr>
                <w:rFonts w:ascii="Times New Roman" w:hAnsi="Times New Roman" w:cs="Times New Roman"/>
                <w:sz w:val="24"/>
                <w:szCs w:val="24"/>
                <w:lang w:val="uk-UA"/>
              </w:rPr>
              <w:t>ти</w:t>
            </w:r>
            <w:r w:rsidRPr="00AA284A">
              <w:rPr>
                <w:rFonts w:ascii="Times New Roman" w:hAnsi="Times New Roman" w:cs="Times New Roman"/>
                <w:b/>
                <w:bCs/>
                <w:sz w:val="24"/>
                <w:szCs w:val="24"/>
                <w:lang w:val="uk-UA"/>
              </w:rPr>
              <w:t xml:space="preserve"> з</w:t>
            </w:r>
            <w:r w:rsidRPr="00AA284A">
              <w:rPr>
                <w:rFonts w:ascii="Times New Roman" w:hAnsi="Times New Roman" w:cs="Times New Roman"/>
                <w:sz w:val="24"/>
                <w:szCs w:val="24"/>
                <w:lang w:val="uk-UA"/>
              </w:rPr>
              <w:t>они волосяного покрову голови, основні проділи,  схеми основних операцій стрижки;  чита</w:t>
            </w:r>
            <w:r>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схеми; визнача</w:t>
            </w:r>
            <w:r>
              <w:rPr>
                <w:rFonts w:ascii="Times New Roman" w:hAnsi="Times New Roman" w:cs="Times New Roman"/>
                <w:sz w:val="24"/>
                <w:szCs w:val="24"/>
                <w:lang w:val="uk-UA"/>
              </w:rPr>
              <w:t xml:space="preserve">ти </w:t>
            </w:r>
            <w:r w:rsidRPr="00AA284A">
              <w:rPr>
                <w:rFonts w:ascii="Times New Roman" w:hAnsi="Times New Roman" w:cs="Times New Roman"/>
                <w:sz w:val="24"/>
                <w:szCs w:val="24"/>
                <w:lang w:val="uk-UA"/>
              </w:rPr>
              <w:t>колір та тип, якість, текстуру волосся; організову</w:t>
            </w:r>
            <w:r>
              <w:rPr>
                <w:rFonts w:ascii="Times New Roman" w:hAnsi="Times New Roman" w:cs="Times New Roman"/>
                <w:sz w:val="24"/>
                <w:szCs w:val="24"/>
                <w:lang w:val="uk-UA"/>
              </w:rPr>
              <w:t>вати</w:t>
            </w:r>
            <w:r w:rsidRPr="00AA284A">
              <w:rPr>
                <w:rFonts w:ascii="Times New Roman" w:hAnsi="Times New Roman" w:cs="Times New Roman"/>
                <w:sz w:val="24"/>
                <w:szCs w:val="24"/>
                <w:lang w:val="uk-UA"/>
              </w:rPr>
              <w:t xml:space="preserve"> та використовувати робоче місце майстра; правильно трима</w:t>
            </w:r>
            <w:r>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інструмент, користу</w:t>
            </w:r>
            <w:r>
              <w:rPr>
                <w:rFonts w:ascii="Times New Roman" w:hAnsi="Times New Roman" w:cs="Times New Roman"/>
                <w:sz w:val="24"/>
                <w:szCs w:val="24"/>
                <w:lang w:val="uk-UA"/>
              </w:rPr>
              <w:t>ватися</w:t>
            </w:r>
            <w:r w:rsidRPr="00AA284A">
              <w:rPr>
                <w:rFonts w:ascii="Times New Roman" w:hAnsi="Times New Roman" w:cs="Times New Roman"/>
                <w:sz w:val="24"/>
                <w:szCs w:val="24"/>
                <w:lang w:val="uk-UA"/>
              </w:rPr>
              <w:t xml:space="preserve"> апаратом для сушки волосся, клімазоном, інфрагрілкою; визнача</w:t>
            </w:r>
            <w:r>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тип волосся і підбира</w:t>
            </w:r>
            <w:r>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миючий засіб та препарати по догляду за волоссям; викону</w:t>
            </w:r>
            <w:r>
              <w:rPr>
                <w:rFonts w:ascii="Times New Roman" w:hAnsi="Times New Roman" w:cs="Times New Roman"/>
                <w:sz w:val="24"/>
                <w:szCs w:val="24"/>
                <w:lang w:val="uk-UA"/>
              </w:rPr>
              <w:t>вати</w:t>
            </w:r>
            <w:r w:rsidRPr="00AA284A">
              <w:rPr>
                <w:rFonts w:ascii="Times New Roman" w:hAnsi="Times New Roman" w:cs="Times New Roman"/>
                <w:sz w:val="24"/>
                <w:szCs w:val="24"/>
                <w:lang w:val="uk-UA"/>
              </w:rPr>
              <w:t xml:space="preserve"> миття голови.</w:t>
            </w:r>
          </w:p>
        </w:tc>
      </w:tr>
      <w:tr w:rsidR="006146A3" w:rsidRPr="00AA284A" w:rsidTr="008602D9">
        <w:tc>
          <w:tcPr>
            <w:tcW w:w="2861" w:type="dxa"/>
            <w:gridSpan w:val="1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Результати навчання</w:t>
            </w:r>
          </w:p>
        </w:tc>
        <w:tc>
          <w:tcPr>
            <w:tcW w:w="2863" w:type="dxa"/>
            <w:gridSpan w:val="8"/>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6146A3" w:rsidRPr="00AA284A" w:rsidRDefault="006146A3" w:rsidP="006146A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64" w:type="dxa"/>
            <w:gridSpan w:val="5"/>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63" w:type="dxa"/>
            <w:gridSpan w:val="9"/>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2866" w:type="dxa"/>
            <w:gridSpan w:val="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6146A3" w:rsidRPr="000573E2" w:rsidTr="008602D9">
        <w:trPr>
          <w:trHeight w:val="615"/>
        </w:trPr>
        <w:tc>
          <w:tcPr>
            <w:tcW w:w="2861" w:type="dxa"/>
            <w:gridSpan w:val="12"/>
            <w:vMerge w:val="restart"/>
            <w:tcBorders>
              <w:top w:val="single" w:sz="4" w:space="0" w:color="auto"/>
              <w:left w:val="single" w:sz="4" w:space="0" w:color="auto"/>
              <w:right w:val="single" w:sz="4" w:space="0" w:color="auto"/>
            </w:tcBorders>
          </w:tcPr>
          <w:p w:rsidR="0073414F" w:rsidRPr="00AA284A" w:rsidRDefault="0073414F" w:rsidP="0073414F">
            <w:pPr>
              <w:spacing w:after="0" w:line="240" w:lineRule="auto"/>
              <w:jc w:val="both"/>
              <w:rPr>
                <w:rFonts w:ascii="Times New Roman" w:hAnsi="Times New Roman"/>
                <w:bCs/>
                <w:sz w:val="24"/>
                <w:szCs w:val="24"/>
                <w:lang w:val="uk-UA"/>
              </w:rPr>
            </w:pPr>
            <w:r w:rsidRPr="00AA284A">
              <w:rPr>
                <w:rFonts w:ascii="Times New Roman" w:hAnsi="Times New Roman"/>
                <w:bCs/>
                <w:sz w:val="24"/>
                <w:szCs w:val="24"/>
                <w:lang w:val="uk-UA"/>
              </w:rPr>
              <w:t>Володіє поняттями про основні силуети та форми зачісок, прикраси для волосся</w:t>
            </w:r>
            <w:r>
              <w:rPr>
                <w:rFonts w:ascii="Times New Roman" w:hAnsi="Times New Roman"/>
                <w:bCs/>
                <w:sz w:val="24"/>
                <w:szCs w:val="24"/>
                <w:lang w:val="uk-UA"/>
              </w:rPr>
              <w:t>.</w:t>
            </w:r>
            <w:r w:rsidRPr="00AA284A">
              <w:rPr>
                <w:rFonts w:ascii="Times New Roman" w:hAnsi="Times New Roman"/>
                <w:bCs/>
                <w:sz w:val="24"/>
                <w:szCs w:val="24"/>
                <w:lang w:val="uk-UA"/>
              </w:rPr>
              <w:t xml:space="preserve"> Орієнтується у використанні  засобів декоративної косметики</w:t>
            </w:r>
            <w:r>
              <w:rPr>
                <w:rFonts w:ascii="Times New Roman" w:hAnsi="Times New Roman"/>
                <w:bCs/>
                <w:sz w:val="24"/>
                <w:szCs w:val="24"/>
                <w:lang w:val="uk-UA"/>
              </w:rPr>
              <w:t xml:space="preserve"> </w:t>
            </w:r>
            <w:r w:rsidRPr="00AA284A">
              <w:rPr>
                <w:rFonts w:ascii="Times New Roman" w:hAnsi="Times New Roman"/>
                <w:bCs/>
                <w:sz w:val="24"/>
                <w:szCs w:val="24"/>
                <w:lang w:val="uk-UA"/>
              </w:rPr>
              <w:t>волосся в різні історичні епохи</w:t>
            </w:r>
            <w:r>
              <w:rPr>
                <w:rFonts w:ascii="Times New Roman" w:hAnsi="Times New Roman"/>
                <w:bCs/>
                <w:sz w:val="24"/>
                <w:szCs w:val="24"/>
                <w:lang w:val="uk-UA"/>
              </w:rPr>
              <w:t>.</w:t>
            </w:r>
          </w:p>
          <w:p w:rsidR="006146A3" w:rsidRPr="006C4CFB" w:rsidRDefault="0073414F" w:rsidP="0073414F">
            <w:pPr>
              <w:spacing w:after="0" w:line="240" w:lineRule="auto"/>
              <w:ind w:firstLine="456"/>
              <w:jc w:val="both"/>
              <w:rPr>
                <w:rFonts w:ascii="Times New Roman" w:hAnsi="Times New Roman"/>
                <w:bCs/>
                <w:sz w:val="24"/>
                <w:szCs w:val="24"/>
                <w:lang w:val="uk-UA"/>
              </w:rPr>
            </w:pPr>
            <w:r w:rsidRPr="00AA284A">
              <w:rPr>
                <w:rFonts w:ascii="Times New Roman" w:hAnsi="Times New Roman"/>
                <w:bCs/>
                <w:sz w:val="24"/>
                <w:szCs w:val="24"/>
                <w:lang w:val="uk-UA"/>
              </w:rPr>
              <w:t xml:space="preserve">Розуміє вплив технічного прогресу ХХ століття на розвиток перукарської справи, історію розвитку завивки та фарбування </w:t>
            </w:r>
            <w:r w:rsidR="006146A3" w:rsidRPr="006C4CFB">
              <w:rPr>
                <w:rFonts w:ascii="Times New Roman" w:hAnsi="Times New Roman"/>
                <w:bCs/>
                <w:sz w:val="24"/>
                <w:szCs w:val="24"/>
                <w:lang w:val="uk-UA"/>
              </w:rPr>
              <w:t>Володіє поняттями про норми проектування перукарень, санітарні норми,  електрообладнання.</w:t>
            </w:r>
          </w:p>
          <w:p w:rsidR="006146A3" w:rsidRPr="006C4CFB" w:rsidRDefault="006146A3" w:rsidP="006146A3">
            <w:pPr>
              <w:spacing w:after="0" w:line="240" w:lineRule="auto"/>
              <w:ind w:firstLine="456"/>
              <w:jc w:val="both"/>
              <w:rPr>
                <w:rFonts w:ascii="Times New Roman" w:hAnsi="Times New Roman" w:cs="Times New Roman"/>
                <w:bCs/>
                <w:sz w:val="24"/>
                <w:szCs w:val="24"/>
                <w:lang w:val="uk-UA"/>
              </w:rPr>
            </w:pPr>
            <w:r w:rsidRPr="006C4CFB">
              <w:rPr>
                <w:rFonts w:ascii="Times New Roman" w:hAnsi="Times New Roman" w:cs="Times New Roman"/>
                <w:bCs/>
                <w:sz w:val="24"/>
                <w:szCs w:val="24"/>
                <w:lang w:val="uk-UA"/>
              </w:rPr>
              <w:t>Орієнтується в інструментах, пристосуваннях та апаратурі.</w:t>
            </w:r>
          </w:p>
          <w:p w:rsidR="006146A3" w:rsidRPr="006C4CFB" w:rsidRDefault="006146A3" w:rsidP="006146A3">
            <w:pPr>
              <w:spacing w:after="0" w:line="240" w:lineRule="auto"/>
              <w:ind w:firstLine="456"/>
              <w:jc w:val="both"/>
              <w:rPr>
                <w:rFonts w:ascii="Times New Roman" w:hAnsi="Times New Roman" w:cs="Times New Roman"/>
                <w:bCs/>
                <w:sz w:val="24"/>
                <w:szCs w:val="24"/>
                <w:lang w:val="uk-UA"/>
              </w:rPr>
            </w:pPr>
            <w:r w:rsidRPr="006C4CFB">
              <w:rPr>
                <w:rFonts w:ascii="Times New Roman" w:hAnsi="Times New Roman" w:cs="Times New Roman"/>
                <w:bCs/>
                <w:sz w:val="24"/>
                <w:szCs w:val="24"/>
                <w:lang w:val="uk-UA"/>
              </w:rPr>
              <w:t>Виконує основні правила при підготовчих та заключних роботах.</w:t>
            </w:r>
          </w:p>
          <w:p w:rsidR="006146A3" w:rsidRPr="006C4CFB" w:rsidRDefault="006146A3" w:rsidP="006146A3">
            <w:pPr>
              <w:spacing w:after="0" w:line="240" w:lineRule="auto"/>
              <w:ind w:firstLine="456"/>
              <w:jc w:val="both"/>
              <w:rPr>
                <w:rFonts w:ascii="Times New Roman" w:hAnsi="Times New Roman" w:cs="Times New Roman"/>
                <w:bCs/>
                <w:sz w:val="24"/>
                <w:szCs w:val="24"/>
                <w:lang w:val="uk-UA"/>
              </w:rPr>
            </w:pPr>
            <w:r w:rsidRPr="006C4CFB">
              <w:rPr>
                <w:rFonts w:ascii="Times New Roman" w:hAnsi="Times New Roman" w:cs="Times New Roman"/>
                <w:bCs/>
                <w:sz w:val="24"/>
                <w:szCs w:val="24"/>
                <w:lang w:val="uk-UA"/>
              </w:rPr>
              <w:lastRenderedPageBreak/>
              <w:t xml:space="preserve">орієнтується в основних операціях стрижки </w:t>
            </w:r>
          </w:p>
          <w:p w:rsidR="006146A3" w:rsidRPr="006C4CFB" w:rsidRDefault="006146A3" w:rsidP="006146A3">
            <w:pPr>
              <w:spacing w:after="0" w:line="240" w:lineRule="auto"/>
              <w:ind w:firstLine="456"/>
              <w:jc w:val="both"/>
              <w:rPr>
                <w:rFonts w:ascii="Times New Roman" w:hAnsi="Times New Roman" w:cs="Times New Roman"/>
                <w:bCs/>
                <w:sz w:val="24"/>
                <w:szCs w:val="24"/>
                <w:lang w:val="uk-UA"/>
              </w:rPr>
            </w:pPr>
            <w:r w:rsidRPr="006C4CFB">
              <w:rPr>
                <w:rFonts w:ascii="Times New Roman" w:hAnsi="Times New Roman" w:cs="Times New Roman"/>
                <w:sz w:val="24"/>
                <w:szCs w:val="24"/>
                <w:lang w:val="uk-UA"/>
              </w:rPr>
              <w:t>Зображає</w:t>
            </w:r>
            <w:r w:rsidRPr="006C4CFB">
              <w:rPr>
                <w:rFonts w:ascii="Times New Roman" w:hAnsi="Times New Roman" w:cs="Times New Roman"/>
                <w:b/>
                <w:bCs/>
                <w:sz w:val="24"/>
                <w:szCs w:val="24"/>
                <w:lang w:val="uk-UA"/>
              </w:rPr>
              <w:t xml:space="preserve"> з</w:t>
            </w:r>
            <w:r w:rsidRPr="006C4CFB">
              <w:rPr>
                <w:rFonts w:ascii="Times New Roman" w:hAnsi="Times New Roman" w:cs="Times New Roman"/>
                <w:sz w:val="24"/>
                <w:szCs w:val="24"/>
                <w:lang w:val="uk-UA"/>
              </w:rPr>
              <w:t>они волосяного покрову голови, основні проділи,  схеми основних операцій стрижки</w:t>
            </w:r>
            <w:r w:rsidRPr="006C4CFB">
              <w:rPr>
                <w:rFonts w:ascii="Times New Roman" w:hAnsi="Times New Roman" w:cs="Times New Roman"/>
                <w:bCs/>
                <w:sz w:val="24"/>
                <w:szCs w:val="24"/>
                <w:lang w:val="uk-UA"/>
              </w:rPr>
              <w:t xml:space="preserve"> </w:t>
            </w:r>
          </w:p>
          <w:p w:rsidR="006146A3" w:rsidRPr="006C4CFB" w:rsidRDefault="006146A3" w:rsidP="006146A3">
            <w:pPr>
              <w:spacing w:after="0" w:line="240" w:lineRule="auto"/>
              <w:ind w:firstLine="456"/>
              <w:jc w:val="both"/>
              <w:rPr>
                <w:rFonts w:ascii="Times New Roman" w:hAnsi="Times New Roman" w:cs="Times New Roman"/>
                <w:bCs/>
                <w:sz w:val="24"/>
                <w:szCs w:val="24"/>
                <w:lang w:val="uk-UA"/>
              </w:rPr>
            </w:pPr>
            <w:r w:rsidRPr="006C4CFB">
              <w:rPr>
                <w:rFonts w:ascii="Times New Roman" w:hAnsi="Times New Roman" w:cs="Times New Roman"/>
                <w:bCs/>
                <w:sz w:val="24"/>
                <w:szCs w:val="24"/>
                <w:lang w:val="uk-UA"/>
              </w:rPr>
              <w:t>Враховує особливості використання барвників різних груп.</w:t>
            </w:r>
          </w:p>
          <w:p w:rsidR="006146A3" w:rsidRPr="006C4CFB" w:rsidRDefault="006146A3" w:rsidP="006146A3">
            <w:pPr>
              <w:spacing w:after="0" w:line="240" w:lineRule="auto"/>
              <w:ind w:firstLine="456"/>
              <w:jc w:val="both"/>
              <w:rPr>
                <w:rFonts w:ascii="Times New Roman" w:hAnsi="Times New Roman" w:cs="Times New Roman"/>
                <w:sz w:val="24"/>
                <w:szCs w:val="24"/>
                <w:lang w:val="uk-UA"/>
              </w:rPr>
            </w:pPr>
            <w:r w:rsidRPr="006C4CFB">
              <w:rPr>
                <w:rFonts w:ascii="Times New Roman" w:hAnsi="Times New Roman" w:cs="Times New Roman"/>
                <w:sz w:val="24"/>
                <w:szCs w:val="24"/>
                <w:lang w:val="uk-UA"/>
              </w:rPr>
              <w:t xml:space="preserve"> Організовує та використовувати робоче місце майстра</w:t>
            </w:r>
          </w:p>
          <w:p w:rsidR="006146A3" w:rsidRPr="006C4CFB" w:rsidRDefault="006146A3" w:rsidP="006146A3">
            <w:pPr>
              <w:spacing w:after="0" w:line="240" w:lineRule="auto"/>
              <w:ind w:firstLine="456"/>
              <w:jc w:val="both"/>
              <w:rPr>
                <w:rFonts w:ascii="Times New Roman" w:hAnsi="Times New Roman" w:cs="Times New Roman"/>
                <w:bCs/>
                <w:sz w:val="24"/>
                <w:szCs w:val="24"/>
                <w:lang w:val="uk-UA"/>
              </w:rPr>
            </w:pPr>
            <w:r w:rsidRPr="006C4CFB">
              <w:rPr>
                <w:rFonts w:ascii="Times New Roman" w:hAnsi="Times New Roman" w:cs="Times New Roman"/>
                <w:sz w:val="24"/>
                <w:szCs w:val="24"/>
                <w:lang w:val="uk-UA"/>
              </w:rPr>
              <w:t>Визначає тип волосся і підбирає миючий засіб та препарати по догляду за волоссям; виконує миття голови.</w:t>
            </w:r>
          </w:p>
        </w:tc>
        <w:tc>
          <w:tcPr>
            <w:tcW w:w="2863" w:type="dxa"/>
            <w:gridSpan w:val="8"/>
            <w:tcBorders>
              <w:top w:val="single" w:sz="4" w:space="0" w:color="auto"/>
              <w:left w:val="single" w:sz="4" w:space="0" w:color="auto"/>
              <w:bottom w:val="single" w:sz="4" w:space="0" w:color="auto"/>
              <w:right w:val="single" w:sz="4" w:space="0" w:color="auto"/>
            </w:tcBorders>
          </w:tcPr>
          <w:p w:rsidR="0073414F" w:rsidRPr="00AA284A" w:rsidRDefault="0073414F" w:rsidP="0073414F">
            <w:pPr>
              <w:spacing w:after="0" w:line="240" w:lineRule="auto"/>
              <w:ind w:left="34" w:hanging="115"/>
              <w:jc w:val="both"/>
              <w:rPr>
                <w:rFonts w:ascii="Times New Roman" w:hAnsi="Times New Roman"/>
                <w:bCs/>
                <w:sz w:val="24"/>
                <w:szCs w:val="24"/>
                <w:lang w:val="uk-UA"/>
              </w:rPr>
            </w:pPr>
            <w:r w:rsidRPr="00AA284A">
              <w:rPr>
                <w:rFonts w:ascii="Times New Roman" w:hAnsi="Times New Roman" w:cs="Times New Roman"/>
                <w:bCs/>
                <w:sz w:val="24"/>
                <w:szCs w:val="24"/>
                <w:lang w:val="uk-UA"/>
              </w:rPr>
              <w:lastRenderedPageBreak/>
              <w:t xml:space="preserve">Самостійно розрізняє </w:t>
            </w:r>
            <w:r w:rsidRPr="00AA284A">
              <w:rPr>
                <w:rFonts w:ascii="Times New Roman" w:hAnsi="Times New Roman"/>
                <w:bCs/>
                <w:sz w:val="24"/>
                <w:szCs w:val="24"/>
                <w:lang w:val="uk-UA"/>
              </w:rPr>
              <w:t>основні силуети та форми зачісок.</w:t>
            </w:r>
          </w:p>
          <w:p w:rsidR="0073414F" w:rsidRPr="00AA284A" w:rsidRDefault="0073414F" w:rsidP="0073414F">
            <w:pPr>
              <w:spacing w:after="0" w:line="240" w:lineRule="auto"/>
              <w:ind w:left="34" w:hanging="115"/>
              <w:jc w:val="both"/>
              <w:rPr>
                <w:rFonts w:ascii="Times New Roman" w:hAnsi="Times New Roman"/>
                <w:bCs/>
                <w:sz w:val="24"/>
                <w:szCs w:val="24"/>
                <w:lang w:val="uk-UA"/>
              </w:rPr>
            </w:pPr>
            <w:r w:rsidRPr="00AA284A">
              <w:rPr>
                <w:rFonts w:ascii="Times New Roman" w:hAnsi="Times New Roman" w:cs="Times New Roman"/>
                <w:bCs/>
                <w:sz w:val="24"/>
                <w:szCs w:val="24"/>
                <w:lang w:val="uk-UA"/>
              </w:rPr>
              <w:t xml:space="preserve">Самостійно визначає </w:t>
            </w:r>
            <w:r w:rsidRPr="00AA284A">
              <w:rPr>
                <w:rFonts w:ascii="Times New Roman" w:hAnsi="Times New Roman"/>
                <w:bCs/>
                <w:sz w:val="24"/>
                <w:szCs w:val="24"/>
                <w:lang w:val="uk-UA"/>
              </w:rPr>
              <w:t>прикраси для волосся.</w:t>
            </w:r>
          </w:p>
          <w:p w:rsidR="0073414F" w:rsidRDefault="0073414F" w:rsidP="0073414F">
            <w:pPr>
              <w:spacing w:after="0" w:line="240" w:lineRule="auto"/>
              <w:ind w:left="34"/>
              <w:jc w:val="both"/>
              <w:rPr>
                <w:rFonts w:ascii="Times New Roman" w:hAnsi="Times New Roman" w:cs="Times New Roman"/>
                <w:bCs/>
                <w:sz w:val="24"/>
                <w:szCs w:val="24"/>
                <w:lang w:val="uk-UA"/>
              </w:rPr>
            </w:pPr>
            <w:r w:rsidRPr="00AA284A">
              <w:rPr>
                <w:rFonts w:ascii="Times New Roman" w:hAnsi="Times New Roman"/>
                <w:bCs/>
                <w:sz w:val="24"/>
                <w:szCs w:val="24"/>
                <w:lang w:val="uk-UA"/>
              </w:rPr>
              <w:t>Самостійно враховує вплив технічного прогресу на розвиток перукарської справи</w:t>
            </w:r>
          </w:p>
          <w:p w:rsidR="006146A3" w:rsidRPr="00AA284A" w:rsidRDefault="006146A3" w:rsidP="006146A3">
            <w:pPr>
              <w:spacing w:after="0" w:line="240" w:lineRule="auto"/>
              <w:ind w:left="34" w:firstLine="34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Самостійно орієнтується у нормах проектування перукарень, санітарних нормах,  електрообладнанні.</w:t>
            </w:r>
          </w:p>
          <w:p w:rsidR="006146A3" w:rsidRPr="00AA284A" w:rsidRDefault="006146A3" w:rsidP="006146A3">
            <w:pPr>
              <w:spacing w:after="0" w:line="240" w:lineRule="auto"/>
              <w:ind w:left="34" w:firstLine="34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Самостійно підбирає інструменти, пристосування та апаратуру.</w:t>
            </w:r>
          </w:p>
          <w:p w:rsidR="006146A3" w:rsidRPr="00AA284A" w:rsidRDefault="006146A3" w:rsidP="006146A3">
            <w:pPr>
              <w:pStyle w:val="a5"/>
              <w:spacing w:after="0"/>
              <w:ind w:left="0" w:firstLine="342"/>
              <w:jc w:val="both"/>
            </w:pPr>
            <w:r w:rsidRPr="00AA284A">
              <w:t>Орієнтується в основних операціях стрижки; враховує особливості використання барвників різних груп.</w:t>
            </w:r>
          </w:p>
          <w:p w:rsidR="006146A3" w:rsidRPr="00AA284A" w:rsidRDefault="006146A3" w:rsidP="006146A3">
            <w:pPr>
              <w:spacing w:after="0" w:line="240" w:lineRule="auto"/>
              <w:ind w:left="34" w:firstLine="342"/>
              <w:jc w:val="both"/>
              <w:rPr>
                <w:rFonts w:ascii="Times New Roman" w:hAnsi="Times New Roman" w:cs="Times New Roman"/>
                <w:bCs/>
                <w:sz w:val="24"/>
                <w:szCs w:val="24"/>
                <w:lang w:val="uk-UA"/>
              </w:rPr>
            </w:pPr>
          </w:p>
        </w:tc>
        <w:tc>
          <w:tcPr>
            <w:tcW w:w="2864" w:type="dxa"/>
            <w:gridSpan w:val="5"/>
            <w:tcBorders>
              <w:top w:val="single" w:sz="4" w:space="0" w:color="auto"/>
              <w:left w:val="single" w:sz="4" w:space="0" w:color="auto"/>
              <w:bottom w:val="single" w:sz="4" w:space="0" w:color="auto"/>
              <w:right w:val="single" w:sz="4" w:space="0" w:color="auto"/>
            </w:tcBorders>
          </w:tcPr>
          <w:p w:rsidR="0073414F" w:rsidRPr="00AA284A" w:rsidRDefault="0073414F" w:rsidP="0073414F">
            <w:pPr>
              <w:spacing w:after="0" w:line="240" w:lineRule="auto"/>
              <w:ind w:hanging="108"/>
              <w:jc w:val="both"/>
              <w:rPr>
                <w:rFonts w:ascii="Times New Roman" w:hAnsi="Times New Roman"/>
                <w:bCs/>
                <w:sz w:val="24"/>
                <w:szCs w:val="24"/>
                <w:lang w:val="uk-UA"/>
              </w:rPr>
            </w:pPr>
            <w:r w:rsidRPr="00AA284A">
              <w:rPr>
                <w:rFonts w:ascii="Times New Roman" w:hAnsi="Times New Roman" w:cs="Times New Roman"/>
                <w:bCs/>
                <w:sz w:val="24"/>
                <w:szCs w:val="24"/>
                <w:lang w:val="uk-UA"/>
              </w:rPr>
              <w:t xml:space="preserve">Лекція-демонстрація про </w:t>
            </w:r>
            <w:r w:rsidRPr="00AA284A">
              <w:rPr>
                <w:rFonts w:ascii="Times New Roman" w:hAnsi="Times New Roman"/>
                <w:bCs/>
                <w:sz w:val="24"/>
                <w:szCs w:val="24"/>
                <w:lang w:val="uk-UA"/>
              </w:rPr>
              <w:t>основні силуети та форми зачісок</w:t>
            </w:r>
            <w:r>
              <w:rPr>
                <w:rFonts w:ascii="Times New Roman" w:hAnsi="Times New Roman"/>
                <w:bCs/>
                <w:sz w:val="24"/>
                <w:szCs w:val="24"/>
                <w:lang w:val="uk-UA"/>
              </w:rPr>
              <w:t xml:space="preserve">. </w:t>
            </w:r>
            <w:r w:rsidRPr="00AA284A">
              <w:rPr>
                <w:rFonts w:ascii="Times New Roman" w:hAnsi="Times New Roman"/>
                <w:bCs/>
                <w:sz w:val="24"/>
                <w:szCs w:val="24"/>
                <w:lang w:val="uk-UA"/>
              </w:rPr>
              <w:t xml:space="preserve">Перегляд навчального відео про </w:t>
            </w:r>
            <w:r w:rsidRPr="00AA284A">
              <w:rPr>
                <w:rFonts w:ascii="Times New Roman" w:hAnsi="Times New Roman" w:cs="Times New Roman"/>
                <w:bCs/>
                <w:sz w:val="24"/>
                <w:szCs w:val="24"/>
                <w:lang w:val="uk-UA"/>
              </w:rPr>
              <w:t>сучасні зачіски</w:t>
            </w:r>
            <w:r>
              <w:rPr>
                <w:rFonts w:ascii="Times New Roman" w:hAnsi="Times New Roman" w:cs="Times New Roman"/>
                <w:bCs/>
                <w:sz w:val="24"/>
                <w:szCs w:val="24"/>
                <w:lang w:val="uk-UA"/>
              </w:rPr>
              <w:t>.</w:t>
            </w:r>
            <w:r w:rsidRPr="00AA284A">
              <w:rPr>
                <w:rFonts w:ascii="Times New Roman" w:hAnsi="Times New Roman" w:cs="Times New Roman"/>
                <w:bCs/>
                <w:sz w:val="24"/>
                <w:szCs w:val="24"/>
                <w:lang w:val="uk-UA"/>
              </w:rPr>
              <w:t xml:space="preserve"> </w:t>
            </w:r>
            <w:r w:rsidRPr="00AA284A">
              <w:rPr>
                <w:rFonts w:ascii="Times New Roman" w:hAnsi="Times New Roman"/>
                <w:bCs/>
                <w:sz w:val="24"/>
                <w:szCs w:val="24"/>
                <w:lang w:val="uk-UA"/>
              </w:rPr>
              <w:t>Перегляд презентації про вплив технічного прогресу ХХ століття на розвиток перукарської справи</w:t>
            </w:r>
            <w:r>
              <w:rPr>
                <w:rFonts w:ascii="Times New Roman" w:hAnsi="Times New Roman"/>
                <w:bCs/>
                <w:sz w:val="24"/>
                <w:szCs w:val="24"/>
                <w:lang w:val="uk-UA"/>
              </w:rPr>
              <w:t>.</w:t>
            </w:r>
          </w:p>
          <w:p w:rsidR="006146A3" w:rsidRPr="00AA284A" w:rsidRDefault="006146A3" w:rsidP="0073414F">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Лекція з елементами демонстрації про </w:t>
            </w:r>
            <w:r w:rsidRPr="00AA284A">
              <w:rPr>
                <w:rFonts w:ascii="Times New Roman" w:hAnsi="Times New Roman"/>
                <w:bCs/>
                <w:sz w:val="24"/>
                <w:szCs w:val="24"/>
                <w:lang w:val="uk-UA"/>
              </w:rPr>
              <w:t>проектування перукарень</w:t>
            </w:r>
            <w:r w:rsidRPr="00AA284A">
              <w:rPr>
                <w:rFonts w:ascii="Times New Roman" w:hAnsi="Times New Roman" w:cs="Times New Roman"/>
                <w:bCs/>
                <w:sz w:val="24"/>
                <w:szCs w:val="24"/>
                <w:lang w:val="uk-UA"/>
              </w:rPr>
              <w:t>.</w:t>
            </w:r>
          </w:p>
          <w:p w:rsidR="006146A3" w:rsidRPr="00AA284A" w:rsidRDefault="006146A3" w:rsidP="006146A3">
            <w:pPr>
              <w:spacing w:after="0" w:line="240" w:lineRule="auto"/>
              <w:ind w:firstLine="520"/>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Лекції з елементами практичного показу інструментів, пристосувань та апаратури</w:t>
            </w:r>
          </w:p>
          <w:p w:rsidR="006146A3" w:rsidRPr="00AA284A" w:rsidRDefault="006146A3" w:rsidP="006146A3">
            <w:pPr>
              <w:spacing w:after="0" w:line="240" w:lineRule="auto"/>
              <w:ind w:firstLine="520"/>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Перегляд презентації про підготовчі та заключні роботи.</w:t>
            </w:r>
          </w:p>
          <w:p w:rsidR="006146A3" w:rsidRPr="00AA284A" w:rsidRDefault="006146A3" w:rsidP="006146A3">
            <w:pPr>
              <w:spacing w:after="0" w:line="240" w:lineRule="auto"/>
              <w:ind w:firstLine="520"/>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 Перегляд відеофільму про особливості використання барвників різних груп.</w:t>
            </w:r>
          </w:p>
        </w:tc>
        <w:tc>
          <w:tcPr>
            <w:tcW w:w="2863" w:type="dxa"/>
            <w:gridSpan w:val="9"/>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Усне опитування</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Фронтальне опитування</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Термінологічний диктант</w:t>
            </w:r>
          </w:p>
          <w:p w:rsidR="006146A3" w:rsidRPr="00AA284A" w:rsidRDefault="007D6E51"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Контрольна робота з тем № 3; 6; 7.</w:t>
            </w:r>
          </w:p>
        </w:tc>
        <w:tc>
          <w:tcPr>
            <w:tcW w:w="2866" w:type="dxa"/>
            <w:gridSpan w:val="2"/>
            <w:tcBorders>
              <w:top w:val="single" w:sz="4" w:space="0" w:color="auto"/>
              <w:left w:val="single" w:sz="4" w:space="0" w:color="auto"/>
              <w:bottom w:val="single" w:sz="4" w:space="0" w:color="auto"/>
              <w:right w:val="single" w:sz="4" w:space="0" w:color="auto"/>
            </w:tcBorders>
          </w:tcPr>
          <w:p w:rsidR="006146A3" w:rsidRPr="004F6CCA" w:rsidRDefault="006146A3" w:rsidP="006146A3">
            <w:pPr>
              <w:spacing w:after="0" w:line="240" w:lineRule="auto"/>
              <w:rPr>
                <w:rFonts w:ascii="Times New Roman" w:hAnsi="Times New Roman" w:cs="Times New Roman"/>
                <w:b/>
                <w:bCs/>
                <w:color w:val="FF0000"/>
                <w:sz w:val="24"/>
                <w:szCs w:val="24"/>
                <w:lang w:val="uk-UA"/>
              </w:rPr>
            </w:pPr>
            <w:r w:rsidRPr="00AA284A">
              <w:rPr>
                <w:rFonts w:ascii="Times New Roman" w:hAnsi="Times New Roman" w:cs="Times New Roman"/>
                <w:b/>
                <w:bCs/>
                <w:sz w:val="24"/>
                <w:szCs w:val="24"/>
                <w:lang w:val="uk-UA"/>
              </w:rPr>
              <w:t>6. Перукарська справа</w:t>
            </w:r>
            <w:r>
              <w:rPr>
                <w:rFonts w:ascii="Times New Roman" w:hAnsi="Times New Roman" w:cs="Times New Roman"/>
                <w:b/>
                <w:bCs/>
                <w:sz w:val="24"/>
                <w:szCs w:val="24"/>
                <w:lang w:val="uk-UA"/>
              </w:rPr>
              <w:t xml:space="preserve"> </w:t>
            </w:r>
          </w:p>
          <w:p w:rsidR="0073414F" w:rsidRPr="00AA284A" w:rsidRDefault="0073414F" w:rsidP="0073414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1.</w:t>
            </w:r>
            <w:r w:rsidR="007D6E51">
              <w:rPr>
                <w:rFonts w:ascii="Times New Roman" w:hAnsi="Times New Roman" w:cs="Times New Roman"/>
                <w:bCs/>
                <w:sz w:val="24"/>
                <w:szCs w:val="24"/>
                <w:lang w:val="uk-UA"/>
              </w:rPr>
              <w:t xml:space="preserve"> Ознайомлення з розвитком перукарської справи.(3)</w:t>
            </w:r>
            <w:r w:rsidRPr="00AA284A">
              <w:rPr>
                <w:rFonts w:ascii="Times New Roman" w:hAnsi="Times New Roman" w:cs="Times New Roman"/>
                <w:bCs/>
                <w:sz w:val="24"/>
                <w:szCs w:val="24"/>
                <w:lang w:val="uk-UA"/>
              </w:rPr>
              <w:t xml:space="preserve"> </w:t>
            </w:r>
          </w:p>
          <w:p w:rsidR="006146A3" w:rsidRDefault="0073414F" w:rsidP="007D6E5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2</w:t>
            </w:r>
            <w:r w:rsidRPr="00AA284A">
              <w:rPr>
                <w:rFonts w:ascii="Times New Roman" w:hAnsi="Times New Roman" w:cs="Times New Roman"/>
                <w:bCs/>
                <w:sz w:val="24"/>
                <w:szCs w:val="24"/>
                <w:lang w:val="uk-UA"/>
              </w:rPr>
              <w:t xml:space="preserve">. </w:t>
            </w:r>
            <w:r w:rsidR="007D6E51">
              <w:rPr>
                <w:rFonts w:ascii="Times New Roman" w:hAnsi="Times New Roman" w:cs="Times New Roman"/>
                <w:bCs/>
                <w:sz w:val="24"/>
                <w:szCs w:val="24"/>
                <w:lang w:val="uk-UA"/>
              </w:rPr>
              <w:t>Оволодіння основами перукарського мистецтва.(2)</w:t>
            </w:r>
          </w:p>
          <w:p w:rsidR="007D6E51" w:rsidRDefault="007D6E51" w:rsidP="007D6E5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3. Перукарський інструмент.(4)</w:t>
            </w:r>
          </w:p>
          <w:p w:rsidR="007D6E51" w:rsidRDefault="007D6E51" w:rsidP="007D6E5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4. Підготовчі та заключні роботи.(1)</w:t>
            </w:r>
          </w:p>
          <w:p w:rsidR="007D6E51" w:rsidRDefault="007D6E51" w:rsidP="007D6E5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5. Миття голови.(2)</w:t>
            </w:r>
          </w:p>
          <w:p w:rsidR="007D6E51" w:rsidRDefault="007D6E51" w:rsidP="007D6E5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6. Основні складові стрижки волосся.(5)</w:t>
            </w:r>
          </w:p>
          <w:p w:rsidR="007D6E51" w:rsidRPr="00AA284A" w:rsidRDefault="007D6E51" w:rsidP="007D6E5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7. Особливості барвників різних груп.(4)</w:t>
            </w:r>
          </w:p>
          <w:p w:rsidR="006146A3" w:rsidRPr="00AA284A" w:rsidRDefault="006146A3" w:rsidP="007D6E51">
            <w:pPr>
              <w:spacing w:after="0" w:line="240" w:lineRule="auto"/>
              <w:rPr>
                <w:rFonts w:ascii="Times New Roman" w:hAnsi="Times New Roman" w:cs="Times New Roman"/>
                <w:bCs/>
                <w:sz w:val="24"/>
                <w:szCs w:val="24"/>
                <w:lang w:val="uk-UA"/>
              </w:rPr>
            </w:pPr>
          </w:p>
        </w:tc>
      </w:tr>
      <w:tr w:rsidR="006146A3" w:rsidRPr="000573E2" w:rsidTr="008602D9">
        <w:trPr>
          <w:trHeight w:val="2970"/>
        </w:trPr>
        <w:tc>
          <w:tcPr>
            <w:tcW w:w="2861" w:type="dxa"/>
            <w:gridSpan w:val="12"/>
            <w:vMerge/>
            <w:tcBorders>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bCs/>
                <w:sz w:val="24"/>
                <w:szCs w:val="24"/>
                <w:lang w:val="uk-UA"/>
              </w:rPr>
            </w:pPr>
          </w:p>
        </w:tc>
        <w:tc>
          <w:tcPr>
            <w:tcW w:w="2863" w:type="dxa"/>
            <w:gridSpan w:val="8"/>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left="34" w:firstLine="34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Самостійно готує робоче місце, визначає особливості форми голови Самостійно готує волосся до роботи.</w:t>
            </w:r>
          </w:p>
          <w:p w:rsidR="006146A3" w:rsidRPr="00AA284A" w:rsidRDefault="006146A3" w:rsidP="006146A3">
            <w:pPr>
              <w:spacing w:after="0" w:line="240" w:lineRule="auto"/>
              <w:ind w:left="34" w:firstLine="34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Проводить поділ волосся на зони за фасоном стрижки</w:t>
            </w:r>
          </w:p>
          <w:p w:rsidR="006146A3" w:rsidRPr="00AA284A" w:rsidRDefault="006146A3" w:rsidP="006146A3">
            <w:pPr>
              <w:spacing w:after="0" w:line="240" w:lineRule="auto"/>
              <w:ind w:firstLine="34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Самостійно виконує стрижку волосся різних</w:t>
            </w:r>
          </w:p>
          <w:p w:rsidR="006146A3" w:rsidRPr="00AA284A" w:rsidRDefault="006146A3" w:rsidP="006146A3">
            <w:pPr>
              <w:spacing w:after="0" w:line="240" w:lineRule="auto"/>
              <w:ind w:left="34" w:firstLine="34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ділянок голови</w:t>
            </w:r>
          </w:p>
        </w:tc>
        <w:tc>
          <w:tcPr>
            <w:tcW w:w="2864" w:type="dxa"/>
            <w:gridSpan w:val="5"/>
            <w:tcBorders>
              <w:top w:val="single" w:sz="4" w:space="0" w:color="auto"/>
              <w:left w:val="single" w:sz="4" w:space="0" w:color="auto"/>
              <w:bottom w:val="single" w:sz="4" w:space="0" w:color="auto"/>
              <w:right w:val="single" w:sz="4" w:space="0" w:color="auto"/>
            </w:tcBorders>
          </w:tcPr>
          <w:p w:rsidR="006146A3" w:rsidRPr="00AA284A" w:rsidRDefault="006146A3" w:rsidP="006146A3">
            <w:pPr>
              <w:tabs>
                <w:tab w:val="left" w:pos="0"/>
                <w:tab w:val="left" w:pos="252"/>
              </w:tabs>
              <w:spacing w:after="0" w:line="240" w:lineRule="auto"/>
              <w:ind w:firstLine="520"/>
              <w:jc w:val="both"/>
              <w:rPr>
                <w:rFonts w:ascii="Times New Roman" w:hAnsi="Times New Roman"/>
                <w:sz w:val="24"/>
                <w:szCs w:val="24"/>
                <w:lang w:val="uk-UA"/>
              </w:rPr>
            </w:pPr>
            <w:r>
              <w:rPr>
                <w:rFonts w:ascii="Times New Roman" w:hAnsi="Times New Roman"/>
                <w:sz w:val="24"/>
                <w:szCs w:val="24"/>
                <w:lang w:val="uk-UA"/>
              </w:rPr>
              <w:t>Робота з і</w:t>
            </w:r>
            <w:r w:rsidRPr="00AA284A">
              <w:rPr>
                <w:rFonts w:ascii="Times New Roman" w:hAnsi="Times New Roman"/>
                <w:sz w:val="24"/>
                <w:szCs w:val="24"/>
                <w:lang w:val="uk-UA"/>
              </w:rPr>
              <w:t>нструкційн</w:t>
            </w:r>
            <w:r>
              <w:rPr>
                <w:rFonts w:ascii="Times New Roman" w:hAnsi="Times New Roman"/>
                <w:sz w:val="24"/>
                <w:szCs w:val="24"/>
                <w:lang w:val="uk-UA"/>
              </w:rPr>
              <w:t>ими</w:t>
            </w:r>
            <w:r w:rsidRPr="00AA284A">
              <w:rPr>
                <w:rFonts w:ascii="Times New Roman" w:hAnsi="Times New Roman"/>
                <w:sz w:val="24"/>
                <w:szCs w:val="24"/>
                <w:lang w:val="uk-UA"/>
              </w:rPr>
              <w:t xml:space="preserve"> карт</w:t>
            </w:r>
            <w:r>
              <w:rPr>
                <w:rFonts w:ascii="Times New Roman" w:hAnsi="Times New Roman"/>
                <w:sz w:val="24"/>
                <w:szCs w:val="24"/>
                <w:lang w:val="uk-UA"/>
              </w:rPr>
              <w:t>ами.</w:t>
            </w:r>
          </w:p>
          <w:p w:rsidR="006146A3" w:rsidRPr="006C4CFB" w:rsidRDefault="006146A3" w:rsidP="006146A3">
            <w:pPr>
              <w:spacing w:after="0" w:line="240" w:lineRule="auto"/>
              <w:ind w:firstLine="520"/>
              <w:jc w:val="both"/>
              <w:rPr>
                <w:rFonts w:ascii="Times New Roman" w:hAnsi="Times New Roman"/>
                <w:sz w:val="24"/>
                <w:szCs w:val="24"/>
                <w:lang w:val="uk-UA"/>
              </w:rPr>
            </w:pPr>
            <w:r w:rsidRPr="00AA284A">
              <w:rPr>
                <w:rFonts w:ascii="Times New Roman" w:hAnsi="Times New Roman"/>
                <w:sz w:val="24"/>
                <w:szCs w:val="24"/>
                <w:lang w:val="uk-UA"/>
              </w:rPr>
              <w:t>С</w:t>
            </w:r>
            <w:r>
              <w:rPr>
                <w:rFonts w:ascii="Times New Roman" w:hAnsi="Times New Roman"/>
                <w:sz w:val="24"/>
                <w:szCs w:val="24"/>
                <w:lang w:val="uk-UA"/>
              </w:rPr>
              <w:t>кладання с</w:t>
            </w:r>
            <w:r w:rsidRPr="00AA284A">
              <w:rPr>
                <w:rFonts w:ascii="Times New Roman" w:hAnsi="Times New Roman"/>
                <w:sz w:val="24"/>
                <w:szCs w:val="24"/>
                <w:lang w:val="uk-UA"/>
              </w:rPr>
              <w:t>хем-</w:t>
            </w:r>
            <w:r w:rsidRPr="006C4CFB">
              <w:rPr>
                <w:rFonts w:ascii="Times New Roman" w:hAnsi="Times New Roman"/>
                <w:sz w:val="24"/>
                <w:szCs w:val="24"/>
                <w:lang w:val="uk-UA"/>
              </w:rPr>
              <w:t>алгоритмів і</w:t>
            </w:r>
            <w:r w:rsidRPr="006C4CFB">
              <w:rPr>
                <w:rFonts w:ascii="Times New Roman" w:hAnsi="Times New Roman" w:cs="Times New Roman"/>
                <w:bCs/>
                <w:sz w:val="24"/>
                <w:szCs w:val="24"/>
                <w:lang w:val="uk-UA"/>
              </w:rPr>
              <w:t>з  підбору виду та фасону стрижки</w:t>
            </w:r>
            <w:r w:rsidRPr="006C4CFB">
              <w:rPr>
                <w:rFonts w:ascii="Times New Roman" w:hAnsi="Times New Roman"/>
                <w:sz w:val="24"/>
                <w:szCs w:val="24"/>
                <w:lang w:val="uk-UA"/>
              </w:rPr>
              <w:t xml:space="preserve">. </w:t>
            </w:r>
          </w:p>
          <w:p w:rsidR="006146A3" w:rsidRPr="006C4CFB" w:rsidRDefault="006146A3" w:rsidP="006146A3">
            <w:pPr>
              <w:spacing w:after="0" w:line="240" w:lineRule="auto"/>
              <w:ind w:firstLine="520"/>
              <w:jc w:val="both"/>
              <w:rPr>
                <w:rFonts w:ascii="Times New Roman" w:hAnsi="Times New Roman" w:cs="Times New Roman"/>
                <w:bCs/>
                <w:sz w:val="24"/>
                <w:szCs w:val="24"/>
                <w:lang w:val="uk-UA"/>
              </w:rPr>
            </w:pPr>
            <w:r w:rsidRPr="006C4CFB">
              <w:rPr>
                <w:rFonts w:ascii="Times New Roman" w:hAnsi="Times New Roman"/>
                <w:sz w:val="24"/>
                <w:szCs w:val="24"/>
                <w:lang w:val="uk-UA"/>
              </w:rPr>
              <w:t>Практична робота №1:«</w:t>
            </w:r>
            <w:r w:rsidRPr="006C4CFB">
              <w:rPr>
                <w:rFonts w:ascii="Times New Roman" w:hAnsi="Times New Roman" w:cs="Times New Roman"/>
                <w:bCs/>
                <w:sz w:val="24"/>
                <w:szCs w:val="24"/>
                <w:lang w:val="uk-UA"/>
              </w:rPr>
              <w:t>Визначення особливостей форми голови, підбір виду та фасону стрижки, опанування прийомів роботи ножицями із гребінкою, бритвою, філіровочними ножицями при виконанні базових модельних стрижок.</w:t>
            </w:r>
          </w:p>
          <w:p w:rsidR="006146A3" w:rsidRPr="006C4CFB" w:rsidRDefault="006146A3" w:rsidP="006146A3">
            <w:pPr>
              <w:spacing w:after="0" w:line="240" w:lineRule="auto"/>
              <w:ind w:firstLine="520"/>
              <w:jc w:val="both"/>
              <w:rPr>
                <w:rFonts w:ascii="Times New Roman" w:hAnsi="Times New Roman"/>
                <w:sz w:val="24"/>
                <w:szCs w:val="24"/>
                <w:lang w:val="uk-UA"/>
              </w:rPr>
            </w:pPr>
            <w:r w:rsidRPr="006C4CFB">
              <w:rPr>
                <w:rFonts w:ascii="Times New Roman" w:hAnsi="Times New Roman"/>
                <w:sz w:val="24"/>
                <w:szCs w:val="24"/>
                <w:lang w:val="uk-UA"/>
              </w:rPr>
              <w:t>Практична робота №2: «</w:t>
            </w:r>
            <w:r w:rsidRPr="006C4CFB">
              <w:rPr>
                <w:rFonts w:ascii="Times New Roman" w:hAnsi="Times New Roman" w:cs="Times New Roman"/>
                <w:bCs/>
                <w:sz w:val="24"/>
                <w:szCs w:val="24"/>
                <w:lang w:val="uk-UA"/>
              </w:rPr>
              <w:t>Підготовка волосся до роботи</w:t>
            </w:r>
            <w:r w:rsidRPr="006C4CFB">
              <w:rPr>
                <w:rFonts w:ascii="Times New Roman" w:hAnsi="Times New Roman"/>
                <w:sz w:val="24"/>
                <w:szCs w:val="24"/>
                <w:lang w:val="uk-UA"/>
              </w:rPr>
              <w:t>»</w:t>
            </w:r>
          </w:p>
          <w:p w:rsidR="006146A3" w:rsidRPr="006C4CFB" w:rsidRDefault="006146A3" w:rsidP="006146A3">
            <w:pPr>
              <w:spacing w:after="0" w:line="240" w:lineRule="auto"/>
              <w:ind w:firstLine="520"/>
              <w:jc w:val="both"/>
              <w:rPr>
                <w:rFonts w:ascii="Times New Roman" w:hAnsi="Times New Roman" w:cs="Times New Roman"/>
                <w:bCs/>
                <w:sz w:val="24"/>
                <w:szCs w:val="24"/>
                <w:lang w:val="uk-UA"/>
              </w:rPr>
            </w:pPr>
            <w:r w:rsidRPr="006C4CFB">
              <w:rPr>
                <w:rFonts w:ascii="Times New Roman" w:hAnsi="Times New Roman"/>
                <w:sz w:val="24"/>
                <w:szCs w:val="24"/>
                <w:lang w:val="uk-UA"/>
              </w:rPr>
              <w:t>Практична робота №3: «</w:t>
            </w:r>
            <w:r w:rsidRPr="006C4CFB">
              <w:rPr>
                <w:rFonts w:ascii="Times New Roman" w:hAnsi="Times New Roman" w:cs="Times New Roman"/>
                <w:bCs/>
                <w:sz w:val="24"/>
                <w:szCs w:val="24"/>
                <w:lang w:val="uk-UA"/>
              </w:rPr>
              <w:t>Вправи  з поділу волосся на зони за фасоном стрижки»</w:t>
            </w:r>
          </w:p>
          <w:p w:rsidR="006146A3" w:rsidRPr="00AA284A" w:rsidRDefault="006146A3" w:rsidP="006146A3">
            <w:pPr>
              <w:spacing w:after="0" w:line="240" w:lineRule="auto"/>
              <w:ind w:firstLine="520"/>
              <w:jc w:val="both"/>
              <w:rPr>
                <w:rFonts w:ascii="Times New Roman" w:hAnsi="Times New Roman" w:cs="Times New Roman"/>
                <w:bCs/>
                <w:sz w:val="24"/>
                <w:szCs w:val="24"/>
                <w:lang w:val="uk-UA"/>
              </w:rPr>
            </w:pPr>
            <w:r w:rsidRPr="006C4CFB">
              <w:rPr>
                <w:rFonts w:ascii="Times New Roman" w:hAnsi="Times New Roman"/>
                <w:sz w:val="24"/>
                <w:szCs w:val="24"/>
                <w:lang w:val="uk-UA"/>
              </w:rPr>
              <w:t>Практична робота №4: «</w:t>
            </w:r>
            <w:r w:rsidRPr="006C4CFB">
              <w:rPr>
                <w:rFonts w:ascii="Times New Roman" w:hAnsi="Times New Roman" w:cs="Times New Roman"/>
                <w:bCs/>
                <w:sz w:val="24"/>
                <w:szCs w:val="24"/>
                <w:lang w:val="uk-UA"/>
              </w:rPr>
              <w:t>Стрижка волосся різних ділянок голови з використанням простих та філіровочних ножиць, бритви, машинки</w:t>
            </w:r>
            <w:r w:rsidRPr="006C4CFB">
              <w:rPr>
                <w:rFonts w:ascii="Times New Roman" w:hAnsi="Times New Roman"/>
                <w:sz w:val="24"/>
                <w:szCs w:val="24"/>
                <w:lang w:val="uk-UA"/>
              </w:rPr>
              <w:t>»</w:t>
            </w:r>
          </w:p>
        </w:tc>
        <w:tc>
          <w:tcPr>
            <w:tcW w:w="2863" w:type="dxa"/>
            <w:gridSpan w:val="9"/>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Практичне комплексне завдання (Підготовка волосся до роботи.  Поділ волосся на зони та стрижка волосся різних</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ділянок голови).</w:t>
            </w:r>
          </w:p>
        </w:tc>
        <w:tc>
          <w:tcPr>
            <w:tcW w:w="2866" w:type="dxa"/>
            <w:gridSpan w:val="2"/>
            <w:tcBorders>
              <w:top w:val="single" w:sz="4" w:space="0" w:color="auto"/>
              <w:left w:val="single" w:sz="4" w:space="0" w:color="auto"/>
              <w:bottom w:val="single" w:sz="4" w:space="0" w:color="auto"/>
              <w:right w:val="single" w:sz="4" w:space="0" w:color="auto"/>
            </w:tcBorders>
          </w:tcPr>
          <w:p w:rsidR="006146A3" w:rsidRPr="00AA284A" w:rsidRDefault="0073414F" w:rsidP="006146A3">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2. Виробниче навчання 198</w:t>
            </w:r>
            <w:r w:rsidR="006146A3">
              <w:rPr>
                <w:rFonts w:ascii="Times New Roman" w:hAnsi="Times New Roman" w:cs="Times New Roman"/>
                <w:b/>
                <w:bCs/>
                <w:sz w:val="24"/>
                <w:szCs w:val="24"/>
                <w:lang w:val="uk-UA"/>
              </w:rPr>
              <w:t xml:space="preserve"> год</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1. Інструктаж за змістом занять, організація робочого місця, вимоги охорони</w:t>
            </w:r>
            <w:r>
              <w:rPr>
                <w:rFonts w:ascii="Times New Roman" w:hAnsi="Times New Roman" w:cs="Times New Roman"/>
                <w:bCs/>
                <w:sz w:val="24"/>
                <w:szCs w:val="24"/>
                <w:lang w:val="uk-UA"/>
              </w:rPr>
              <w:t xml:space="preserve"> праці.</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2. Визначення особливостей форми голови, підбір виду та</w:t>
            </w:r>
            <w:r>
              <w:rPr>
                <w:rFonts w:ascii="Times New Roman" w:hAnsi="Times New Roman" w:cs="Times New Roman"/>
                <w:bCs/>
                <w:sz w:val="24"/>
                <w:szCs w:val="24"/>
                <w:lang w:val="uk-UA"/>
              </w:rPr>
              <w:t xml:space="preserve"> </w:t>
            </w:r>
            <w:r w:rsidRPr="00AA284A">
              <w:rPr>
                <w:rFonts w:ascii="Times New Roman" w:hAnsi="Times New Roman" w:cs="Times New Roman"/>
                <w:bCs/>
                <w:sz w:val="24"/>
                <w:szCs w:val="24"/>
                <w:lang w:val="uk-UA"/>
              </w:rPr>
              <w:t>фасону стрижки, опанування прийомів роботи ножицями із гребінкою,</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бритвою, філіровочними ножицями при виконанні базових модельних</w:t>
            </w:r>
            <w:r>
              <w:rPr>
                <w:rFonts w:ascii="Times New Roman" w:hAnsi="Times New Roman" w:cs="Times New Roman"/>
                <w:bCs/>
                <w:sz w:val="24"/>
                <w:szCs w:val="24"/>
                <w:lang w:val="uk-UA"/>
              </w:rPr>
              <w:t xml:space="preserve"> стрижок. </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3. П</w:t>
            </w:r>
            <w:r>
              <w:rPr>
                <w:rFonts w:ascii="Times New Roman" w:hAnsi="Times New Roman" w:cs="Times New Roman"/>
                <w:bCs/>
                <w:sz w:val="24"/>
                <w:szCs w:val="24"/>
                <w:lang w:val="uk-UA"/>
              </w:rPr>
              <w:t xml:space="preserve">ідготовка волосся до роботи. </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4. Поділ волосся на зони за фасоном с</w:t>
            </w:r>
            <w:r>
              <w:rPr>
                <w:rFonts w:ascii="Times New Roman" w:hAnsi="Times New Roman" w:cs="Times New Roman"/>
                <w:bCs/>
                <w:sz w:val="24"/>
                <w:szCs w:val="24"/>
                <w:lang w:val="uk-UA"/>
              </w:rPr>
              <w:t>трижки.</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5. Стрижка волосся різних</w:t>
            </w:r>
            <w:r>
              <w:rPr>
                <w:rFonts w:ascii="Times New Roman" w:hAnsi="Times New Roman" w:cs="Times New Roman"/>
                <w:bCs/>
                <w:sz w:val="24"/>
                <w:szCs w:val="24"/>
                <w:lang w:val="uk-UA"/>
              </w:rPr>
              <w:t xml:space="preserve"> </w:t>
            </w:r>
            <w:r w:rsidRPr="00AA284A">
              <w:rPr>
                <w:rFonts w:ascii="Times New Roman" w:hAnsi="Times New Roman" w:cs="Times New Roman"/>
                <w:bCs/>
                <w:sz w:val="24"/>
                <w:szCs w:val="24"/>
                <w:lang w:val="uk-UA"/>
              </w:rPr>
              <w:t>ділянок голови з використанням простих та філіровочних ножиць, бритви,</w:t>
            </w:r>
            <w:r>
              <w:rPr>
                <w:rFonts w:ascii="Times New Roman" w:hAnsi="Times New Roman" w:cs="Times New Roman"/>
                <w:bCs/>
                <w:sz w:val="24"/>
                <w:szCs w:val="24"/>
                <w:lang w:val="uk-UA"/>
              </w:rPr>
              <w:t xml:space="preserve"> машинки.</w:t>
            </w:r>
          </w:p>
        </w:tc>
      </w:tr>
      <w:tr w:rsidR="006146A3" w:rsidRPr="000573E2"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p>
        </w:tc>
      </w:tr>
      <w:tr w:rsidR="006146A3" w:rsidRPr="00AA284A" w:rsidTr="008602D9">
        <w:trPr>
          <w:trHeight w:val="343"/>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caps/>
                <w:sz w:val="24"/>
                <w:szCs w:val="24"/>
                <w:lang w:val="uk-UA"/>
              </w:rPr>
              <w:t>НАЗВА  МОДУЛЯ</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Об’єм</w:t>
            </w:r>
          </w:p>
        </w:tc>
      </w:tr>
      <w:tr w:rsidR="006146A3" w:rsidRPr="00AA284A" w:rsidTr="008602D9">
        <w:trPr>
          <w:trHeight w:val="272"/>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882BAC" w:rsidP="006146A3">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ЗПК.8</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keepNext/>
              <w:spacing w:after="0" w:line="240" w:lineRule="auto"/>
              <w:ind w:right="282"/>
              <w:jc w:val="center"/>
              <w:outlineLvl w:val="1"/>
              <w:rPr>
                <w:rFonts w:ascii="Times New Roman" w:hAnsi="Times New Roman" w:cs="Times New Roman"/>
                <w:b/>
                <w:sz w:val="24"/>
                <w:szCs w:val="24"/>
                <w:lang w:val="uk-UA" w:eastAsia="uk-UA"/>
              </w:rPr>
            </w:pPr>
            <w:r w:rsidRPr="00AA284A">
              <w:rPr>
                <w:rFonts w:ascii="Times New Roman" w:hAnsi="Times New Roman" w:cs="Times New Roman"/>
                <w:b/>
                <w:sz w:val="24"/>
                <w:szCs w:val="24"/>
                <w:lang w:val="uk-UA"/>
              </w:rPr>
              <w:t>Оволодіння основами матеріалознавства</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51</w:t>
            </w:r>
            <w:r w:rsidRPr="00AA284A">
              <w:rPr>
                <w:rFonts w:ascii="Times New Roman" w:hAnsi="Times New Roman" w:cs="Times New Roman"/>
                <w:b/>
                <w:sz w:val="24"/>
                <w:szCs w:val="24"/>
                <w:lang w:val="uk-UA"/>
              </w:rPr>
              <w:t xml:space="preserve"> год</w:t>
            </w:r>
          </w:p>
        </w:tc>
      </w:tr>
      <w:tr w:rsidR="006146A3" w:rsidRPr="000573E2"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
                <w:bCs/>
                <w:sz w:val="24"/>
                <w:szCs w:val="24"/>
                <w:lang w:val="uk-UA"/>
              </w:rPr>
              <w:lastRenderedPageBreak/>
              <w:t>Ціль.</w:t>
            </w:r>
            <w:r w:rsidRPr="00AA284A">
              <w:rPr>
                <w:rFonts w:ascii="Times New Roman" w:hAnsi="Times New Roman" w:cs="Times New Roman"/>
                <w:bCs/>
                <w:sz w:val="24"/>
                <w:szCs w:val="24"/>
                <w:lang w:val="uk-UA"/>
              </w:rPr>
              <w:t xml:space="preserve"> </w:t>
            </w:r>
            <w:r w:rsidRPr="00AA284A">
              <w:rPr>
                <w:rFonts w:ascii="Times New Roman" w:hAnsi="Times New Roman" w:cs="Times New Roman"/>
                <w:sz w:val="24"/>
                <w:szCs w:val="24"/>
                <w:lang w:val="uk-UA"/>
              </w:rPr>
              <w:t xml:space="preserve">Навчання проводиться для того, щоб здобувач освіти міг самостійно використовувати  загальні поняття про парфумерію та косметику; будову шкіри; волосся: види, будову, колір, причини випадіння; види пошкодженого волосся, симптоми нездорового волосся; </w:t>
            </w:r>
            <w:r w:rsidRPr="004F6CCA">
              <w:rPr>
                <w:rFonts w:ascii="Times New Roman" w:hAnsi="Times New Roman" w:cs="Times New Roman"/>
                <w:sz w:val="24"/>
                <w:szCs w:val="24"/>
                <w:lang w:val="uk-UA"/>
              </w:rPr>
              <w:t>враховувати</w:t>
            </w:r>
            <w:r w:rsidRPr="00AA284A">
              <w:rPr>
                <w:rFonts w:ascii="Times New Roman" w:hAnsi="Times New Roman" w:cs="Times New Roman"/>
                <w:sz w:val="24"/>
                <w:szCs w:val="24"/>
                <w:lang w:val="uk-UA"/>
              </w:rPr>
              <w:t xml:space="preserve"> характеристику сировини, яку використовують для виготовлення парфумерно-косметичних товарів, вимоги до властивостей та якості води; шампуні та їх види, склад і властивості, вимоги до якості; дотриму</w:t>
            </w:r>
            <w:r>
              <w:rPr>
                <w:rFonts w:ascii="Times New Roman" w:hAnsi="Times New Roman" w:cs="Times New Roman"/>
                <w:sz w:val="24"/>
                <w:szCs w:val="24"/>
                <w:lang w:val="uk-UA"/>
              </w:rPr>
              <w:t>вати</w:t>
            </w:r>
            <w:r w:rsidRPr="00AA284A">
              <w:rPr>
                <w:rFonts w:ascii="Times New Roman" w:hAnsi="Times New Roman" w:cs="Times New Roman"/>
                <w:sz w:val="24"/>
                <w:szCs w:val="24"/>
                <w:lang w:val="uk-UA"/>
              </w:rPr>
              <w:t>ся сучасних методів знезараження інструменту в перукарнях; орієнту</w:t>
            </w:r>
            <w:r>
              <w:rPr>
                <w:rFonts w:ascii="Times New Roman" w:hAnsi="Times New Roman" w:cs="Times New Roman"/>
                <w:sz w:val="24"/>
                <w:szCs w:val="24"/>
                <w:lang w:val="uk-UA"/>
              </w:rPr>
              <w:t>вати</w:t>
            </w:r>
            <w:r w:rsidRPr="00AA284A">
              <w:rPr>
                <w:rFonts w:ascii="Times New Roman" w:hAnsi="Times New Roman" w:cs="Times New Roman"/>
                <w:sz w:val="24"/>
                <w:szCs w:val="24"/>
                <w:lang w:val="uk-UA"/>
              </w:rPr>
              <w:t>ся у видах, найменуваннях дезінфікуючих і кровоспинних засоб</w:t>
            </w:r>
            <w:r>
              <w:rPr>
                <w:rFonts w:ascii="Times New Roman" w:hAnsi="Times New Roman" w:cs="Times New Roman"/>
                <w:sz w:val="24"/>
                <w:szCs w:val="24"/>
                <w:lang w:val="uk-UA"/>
              </w:rPr>
              <w:t>ів</w:t>
            </w:r>
            <w:r w:rsidRPr="00AA284A">
              <w:rPr>
                <w:rFonts w:ascii="Times New Roman" w:hAnsi="Times New Roman" w:cs="Times New Roman"/>
                <w:sz w:val="24"/>
                <w:szCs w:val="24"/>
                <w:lang w:val="uk-UA"/>
              </w:rPr>
              <w:t>.</w:t>
            </w:r>
            <w:r>
              <w:rPr>
                <w:rFonts w:ascii="Times New Roman" w:hAnsi="Times New Roman" w:cs="Times New Roman"/>
                <w:sz w:val="24"/>
                <w:szCs w:val="24"/>
                <w:lang w:val="uk-UA"/>
              </w:rPr>
              <w:t xml:space="preserve"> </w:t>
            </w:r>
            <w:r w:rsidRPr="00AA284A">
              <w:rPr>
                <w:rFonts w:ascii="Times New Roman" w:hAnsi="Times New Roman" w:cs="Times New Roman"/>
                <w:bCs/>
                <w:sz w:val="24"/>
                <w:szCs w:val="24"/>
                <w:lang w:val="uk-UA" w:eastAsia="uk-UA"/>
              </w:rPr>
              <w:t>З</w:t>
            </w:r>
            <w:r w:rsidRPr="00AA284A">
              <w:rPr>
                <w:rFonts w:ascii="Times New Roman" w:hAnsi="Times New Roman" w:cs="Times New Roman"/>
                <w:sz w:val="24"/>
                <w:szCs w:val="24"/>
                <w:lang w:val="uk-UA"/>
              </w:rPr>
              <w:t>обража</w:t>
            </w:r>
            <w:r>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будову шкіри та волосся; розпізна</w:t>
            </w:r>
            <w:r>
              <w:rPr>
                <w:rFonts w:ascii="Times New Roman" w:hAnsi="Times New Roman" w:cs="Times New Roman"/>
                <w:sz w:val="24"/>
                <w:szCs w:val="24"/>
                <w:lang w:val="uk-UA"/>
              </w:rPr>
              <w:t>вати</w:t>
            </w:r>
            <w:r w:rsidRPr="00AA284A">
              <w:rPr>
                <w:rFonts w:ascii="Times New Roman" w:hAnsi="Times New Roman" w:cs="Times New Roman"/>
                <w:sz w:val="24"/>
                <w:szCs w:val="24"/>
                <w:lang w:val="uk-UA"/>
              </w:rPr>
              <w:t xml:space="preserve"> за зразками властивості сир</w:t>
            </w:r>
            <w:r>
              <w:rPr>
                <w:rFonts w:ascii="Times New Roman" w:hAnsi="Times New Roman" w:cs="Times New Roman"/>
                <w:sz w:val="24"/>
                <w:szCs w:val="24"/>
                <w:lang w:val="uk-UA"/>
              </w:rPr>
              <w:t>овини для парфумерно-косметичих</w:t>
            </w:r>
            <w:r w:rsidRPr="00AA284A">
              <w:rPr>
                <w:rFonts w:ascii="Times New Roman" w:hAnsi="Times New Roman" w:cs="Times New Roman"/>
                <w:sz w:val="24"/>
                <w:szCs w:val="24"/>
                <w:lang w:val="uk-UA"/>
              </w:rPr>
              <w:t>, миючих засобів, засобів по догляду за волоссям, для укладання, фарбування волосся,  хімічної завивки</w:t>
            </w:r>
          </w:p>
        </w:tc>
      </w:tr>
      <w:tr w:rsidR="006146A3" w:rsidRPr="00AA284A" w:rsidTr="008602D9">
        <w:tc>
          <w:tcPr>
            <w:tcW w:w="2861" w:type="dxa"/>
            <w:gridSpan w:val="1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863" w:type="dxa"/>
            <w:gridSpan w:val="8"/>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6146A3" w:rsidRPr="00AA284A" w:rsidRDefault="006146A3" w:rsidP="006146A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64" w:type="dxa"/>
            <w:gridSpan w:val="5"/>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63" w:type="dxa"/>
            <w:gridSpan w:val="9"/>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2866" w:type="dxa"/>
            <w:gridSpan w:val="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6146A3" w:rsidRPr="000573E2" w:rsidTr="008602D9">
        <w:tc>
          <w:tcPr>
            <w:tcW w:w="2861" w:type="dxa"/>
            <w:gridSpan w:val="1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bCs/>
                <w:sz w:val="24"/>
                <w:szCs w:val="24"/>
                <w:lang w:val="uk-UA"/>
              </w:rPr>
              <w:t xml:space="preserve">Володіє поняттями про </w:t>
            </w:r>
            <w:r w:rsidRPr="00AA284A">
              <w:rPr>
                <w:rFonts w:ascii="Times New Roman" w:hAnsi="Times New Roman" w:cs="Times New Roman"/>
                <w:sz w:val="24"/>
                <w:szCs w:val="24"/>
                <w:lang w:val="uk-UA"/>
              </w:rPr>
              <w:t>парфумерію та косметику; будову шкіри; волосся.</w:t>
            </w:r>
          </w:p>
          <w:p w:rsidR="006146A3" w:rsidRPr="00AA284A"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Враховує характеристику води та сировини для виготовлення парфумерно-косметичних товарів</w:t>
            </w:r>
          </w:p>
          <w:p w:rsidR="006146A3" w:rsidRPr="00AA284A"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bCs/>
                <w:sz w:val="24"/>
                <w:szCs w:val="24"/>
                <w:lang w:val="uk-UA"/>
              </w:rPr>
              <w:t xml:space="preserve">Орієнтується в </w:t>
            </w:r>
            <w:r w:rsidRPr="00AA284A">
              <w:rPr>
                <w:rFonts w:ascii="Times New Roman" w:hAnsi="Times New Roman" w:cs="Times New Roman"/>
                <w:sz w:val="24"/>
                <w:szCs w:val="24"/>
                <w:lang w:val="uk-UA"/>
              </w:rPr>
              <w:t>шампунях та їх видах; дезінфікуючих і кровоспинних засобах.</w:t>
            </w:r>
          </w:p>
          <w:p w:rsidR="006146A3" w:rsidRPr="00AA284A" w:rsidRDefault="006146A3" w:rsidP="006146A3">
            <w:pPr>
              <w:spacing w:after="0" w:line="240" w:lineRule="auto"/>
              <w:jc w:val="both"/>
              <w:rPr>
                <w:rFonts w:ascii="Times New Roman" w:hAnsi="Times New Roman" w:cs="Times New Roman"/>
                <w:bCs/>
                <w:sz w:val="24"/>
                <w:szCs w:val="24"/>
                <w:lang w:val="uk-UA"/>
              </w:rPr>
            </w:pPr>
          </w:p>
        </w:tc>
        <w:tc>
          <w:tcPr>
            <w:tcW w:w="2863" w:type="dxa"/>
            <w:gridSpan w:val="8"/>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left="34" w:hanging="11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Самостійно </w:t>
            </w:r>
            <w:r w:rsidRPr="00AA284A">
              <w:rPr>
                <w:rFonts w:ascii="Times New Roman" w:hAnsi="Times New Roman" w:cs="Times New Roman"/>
                <w:sz w:val="24"/>
                <w:szCs w:val="24"/>
                <w:lang w:val="uk-UA"/>
              </w:rPr>
              <w:t xml:space="preserve">використовує  поняття </w:t>
            </w:r>
            <w:r w:rsidRPr="00AA284A">
              <w:rPr>
                <w:rFonts w:ascii="Times New Roman" w:hAnsi="Times New Roman"/>
                <w:bCs/>
                <w:sz w:val="24"/>
                <w:szCs w:val="24"/>
                <w:lang w:val="uk-UA"/>
              </w:rPr>
              <w:t xml:space="preserve">про </w:t>
            </w:r>
            <w:r w:rsidRPr="00AA284A">
              <w:rPr>
                <w:rFonts w:ascii="Times New Roman" w:hAnsi="Times New Roman" w:cs="Times New Roman"/>
                <w:sz w:val="24"/>
                <w:szCs w:val="24"/>
                <w:lang w:val="uk-UA"/>
              </w:rPr>
              <w:t>парфумерію та косметику.</w:t>
            </w:r>
          </w:p>
          <w:p w:rsidR="006146A3" w:rsidRPr="00AA284A" w:rsidRDefault="006146A3" w:rsidP="006146A3">
            <w:pPr>
              <w:spacing w:after="0" w:line="240" w:lineRule="auto"/>
              <w:ind w:left="34" w:hanging="115"/>
              <w:jc w:val="both"/>
              <w:rPr>
                <w:rFonts w:ascii="Times New Roman" w:hAnsi="Times New Roman" w:cs="Times New Roman"/>
                <w:sz w:val="24"/>
                <w:szCs w:val="24"/>
                <w:lang w:val="uk-UA"/>
              </w:rPr>
            </w:pPr>
            <w:r w:rsidRPr="00AA284A">
              <w:rPr>
                <w:rFonts w:ascii="Times New Roman" w:hAnsi="Times New Roman" w:cs="Times New Roman"/>
                <w:bCs/>
                <w:sz w:val="24"/>
                <w:szCs w:val="24"/>
                <w:lang w:val="uk-UA"/>
              </w:rPr>
              <w:t xml:space="preserve">Використовує знання про </w:t>
            </w:r>
            <w:r w:rsidRPr="00AA284A">
              <w:rPr>
                <w:rFonts w:ascii="Times New Roman" w:hAnsi="Times New Roman" w:cs="Times New Roman"/>
                <w:sz w:val="24"/>
                <w:szCs w:val="24"/>
                <w:lang w:val="uk-UA"/>
              </w:rPr>
              <w:t>будову шкіри; волосся.</w:t>
            </w:r>
          </w:p>
          <w:p w:rsidR="006146A3" w:rsidRPr="00AA284A" w:rsidRDefault="006146A3" w:rsidP="006146A3">
            <w:pPr>
              <w:spacing w:after="0" w:line="240" w:lineRule="auto"/>
              <w:ind w:left="34" w:hanging="11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Самостійно </w:t>
            </w:r>
            <w:r w:rsidRPr="00AA284A">
              <w:rPr>
                <w:rFonts w:ascii="Times New Roman" w:hAnsi="Times New Roman" w:cs="Times New Roman"/>
                <w:sz w:val="24"/>
                <w:szCs w:val="24"/>
                <w:lang w:val="uk-UA"/>
              </w:rPr>
              <w:t>враховує характеристику сировини для виготовлення парфумерно-косметичних товарів.</w:t>
            </w:r>
          </w:p>
          <w:p w:rsidR="006146A3" w:rsidRPr="00AA284A" w:rsidRDefault="006146A3" w:rsidP="006146A3">
            <w:pPr>
              <w:spacing w:after="0" w:line="240" w:lineRule="auto"/>
              <w:ind w:left="34" w:hanging="11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Самостійно підбирає </w:t>
            </w:r>
            <w:r w:rsidRPr="00AA284A">
              <w:rPr>
                <w:rFonts w:ascii="Times New Roman" w:hAnsi="Times New Roman" w:cs="Times New Roman"/>
                <w:sz w:val="24"/>
                <w:szCs w:val="24"/>
                <w:lang w:val="uk-UA"/>
              </w:rPr>
              <w:t>шампуні. Дотримується сучасних методів знезараження інструменту в перукарнях.</w:t>
            </w:r>
          </w:p>
        </w:tc>
        <w:tc>
          <w:tcPr>
            <w:tcW w:w="2864" w:type="dxa"/>
            <w:gridSpan w:val="5"/>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ind w:hanging="10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Лекція-презентація про </w:t>
            </w:r>
            <w:r w:rsidRPr="00AA284A">
              <w:rPr>
                <w:rFonts w:ascii="Times New Roman" w:hAnsi="Times New Roman" w:cs="Times New Roman"/>
                <w:sz w:val="24"/>
                <w:szCs w:val="24"/>
                <w:lang w:val="uk-UA"/>
              </w:rPr>
              <w:t>парфумерію та косметику</w:t>
            </w:r>
            <w:r w:rsidRPr="00AA284A">
              <w:rPr>
                <w:rFonts w:ascii="Times New Roman" w:hAnsi="Times New Roman" w:cs="Times New Roman"/>
                <w:bCs/>
                <w:sz w:val="24"/>
                <w:szCs w:val="24"/>
                <w:lang w:val="uk-UA"/>
              </w:rPr>
              <w:t>.</w:t>
            </w:r>
          </w:p>
          <w:p w:rsidR="006146A3" w:rsidRPr="00AA284A" w:rsidRDefault="006146A3" w:rsidP="006146A3">
            <w:pPr>
              <w:spacing w:after="0" w:line="240" w:lineRule="auto"/>
              <w:ind w:hanging="10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Відеофільм про </w:t>
            </w:r>
            <w:r w:rsidRPr="00AA284A">
              <w:rPr>
                <w:rFonts w:ascii="Times New Roman" w:hAnsi="Times New Roman" w:cs="Times New Roman"/>
                <w:sz w:val="24"/>
                <w:szCs w:val="24"/>
                <w:lang w:val="uk-UA"/>
              </w:rPr>
              <w:t>будову шкіри; волосся</w:t>
            </w:r>
            <w:r>
              <w:rPr>
                <w:rFonts w:ascii="Times New Roman" w:hAnsi="Times New Roman" w:cs="Times New Roman"/>
                <w:sz w:val="24"/>
                <w:szCs w:val="24"/>
                <w:lang w:val="uk-UA"/>
              </w:rPr>
              <w:t>.</w:t>
            </w:r>
            <w:r w:rsidRPr="00AA284A">
              <w:rPr>
                <w:rFonts w:ascii="Times New Roman" w:hAnsi="Times New Roman" w:cs="Times New Roman"/>
                <w:bCs/>
                <w:sz w:val="24"/>
                <w:szCs w:val="24"/>
                <w:lang w:val="uk-UA"/>
              </w:rPr>
              <w:t xml:space="preserve"> </w:t>
            </w:r>
          </w:p>
          <w:p w:rsidR="006146A3" w:rsidRPr="00AA284A" w:rsidRDefault="006146A3" w:rsidP="006146A3">
            <w:pPr>
              <w:spacing w:after="0" w:line="240" w:lineRule="auto"/>
              <w:ind w:hanging="10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Розповідь про </w:t>
            </w:r>
            <w:r w:rsidRPr="00AA284A">
              <w:rPr>
                <w:rFonts w:ascii="Times New Roman" w:hAnsi="Times New Roman" w:cs="Times New Roman"/>
                <w:sz w:val="24"/>
                <w:szCs w:val="24"/>
                <w:lang w:val="uk-UA"/>
              </w:rPr>
              <w:t>сировину для виготовлення парфумерно-косметичних товарів</w:t>
            </w:r>
            <w:r w:rsidRPr="00AA284A">
              <w:rPr>
                <w:rFonts w:ascii="Times New Roman" w:hAnsi="Times New Roman" w:cs="Times New Roman"/>
                <w:bCs/>
                <w:sz w:val="24"/>
                <w:szCs w:val="24"/>
                <w:lang w:val="uk-UA"/>
              </w:rPr>
              <w:t xml:space="preserve"> Відеофільм про склад шампунів.</w:t>
            </w:r>
          </w:p>
          <w:p w:rsidR="006146A3" w:rsidRPr="00AA284A" w:rsidRDefault="006146A3" w:rsidP="006146A3">
            <w:pPr>
              <w:spacing w:after="0" w:line="240" w:lineRule="auto"/>
              <w:ind w:hanging="10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Підготовка проєкту про раціональне використання </w:t>
            </w:r>
            <w:r w:rsidRPr="00AA284A">
              <w:rPr>
                <w:rFonts w:ascii="Times New Roman" w:hAnsi="Times New Roman" w:cs="Times New Roman"/>
                <w:sz w:val="24"/>
                <w:szCs w:val="24"/>
                <w:lang w:val="uk-UA"/>
              </w:rPr>
              <w:t>дезінфікуючих і кровоспинних засобів.</w:t>
            </w:r>
          </w:p>
        </w:tc>
        <w:tc>
          <w:tcPr>
            <w:tcW w:w="2863" w:type="dxa"/>
            <w:gridSpan w:val="9"/>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Індивідуальне опитування</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Фронтальне опитування</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Робота з каталогами.</w:t>
            </w:r>
          </w:p>
          <w:p w:rsidR="006146A3" w:rsidRPr="00AA284A" w:rsidRDefault="00E07222"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Контрольні роботи з тем №2, 4, 6, 9, 10, 11.</w:t>
            </w:r>
            <w:r w:rsidR="006146A3" w:rsidRPr="00AA284A">
              <w:rPr>
                <w:rFonts w:ascii="Times New Roman" w:hAnsi="Times New Roman" w:cs="Times New Roman"/>
                <w:bCs/>
                <w:sz w:val="24"/>
                <w:szCs w:val="24"/>
                <w:lang w:val="uk-UA"/>
              </w:rPr>
              <w:t xml:space="preserve"> Груповий захист проєкту «Використання </w:t>
            </w:r>
            <w:r w:rsidR="006146A3" w:rsidRPr="00AA284A">
              <w:rPr>
                <w:rFonts w:ascii="Times New Roman" w:hAnsi="Times New Roman" w:cs="Times New Roman"/>
                <w:sz w:val="24"/>
                <w:szCs w:val="24"/>
                <w:lang w:val="uk-UA"/>
              </w:rPr>
              <w:t>дезінфікуючих і кровоспинних засобів</w:t>
            </w:r>
            <w:r w:rsidR="006146A3" w:rsidRPr="00AA284A">
              <w:rPr>
                <w:rFonts w:ascii="Times New Roman" w:hAnsi="Times New Roman" w:cs="Times New Roman"/>
                <w:bCs/>
                <w:sz w:val="24"/>
                <w:szCs w:val="24"/>
                <w:lang w:val="uk-UA"/>
              </w:rPr>
              <w:t>».</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Залік. Виконання тестових завдань з курсу</w:t>
            </w:r>
          </w:p>
        </w:tc>
        <w:tc>
          <w:tcPr>
            <w:tcW w:w="2866" w:type="dxa"/>
            <w:gridSpan w:val="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8. Матеріалознавство</w:t>
            </w:r>
          </w:p>
          <w:p w:rsidR="00662990"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1.</w:t>
            </w:r>
            <w:r w:rsidR="00662990">
              <w:rPr>
                <w:rFonts w:ascii="Times New Roman" w:hAnsi="Times New Roman" w:cs="Times New Roman"/>
                <w:bCs/>
                <w:sz w:val="24"/>
                <w:szCs w:val="24"/>
                <w:lang w:val="uk-UA"/>
              </w:rPr>
              <w:t>Загальні поняття про парфумерію та косметику.(1)</w:t>
            </w:r>
          </w:p>
          <w:p w:rsidR="00662990" w:rsidRDefault="00662990"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2.Вихідні матеріали для виготовлення парфумерно-косметичних товарів.(14).</w:t>
            </w:r>
          </w:p>
          <w:p w:rsidR="00662990" w:rsidRDefault="00662990"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3.Дезінфікуючі та кровоспинні засоби.(5)</w:t>
            </w:r>
          </w:p>
          <w:p w:rsidR="00662990" w:rsidRDefault="00662990"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4. Волосся та шкіра людини.(5)</w:t>
            </w:r>
          </w:p>
          <w:p w:rsidR="00662990" w:rsidRDefault="00662990"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6. Миючі засоби.(5)</w:t>
            </w:r>
          </w:p>
          <w:p w:rsidR="00662990" w:rsidRDefault="00662990"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7.Сучасні засоби для догляду за шкірою та волосссям.(</w:t>
            </w:r>
            <w:r w:rsidR="00E07222">
              <w:rPr>
                <w:rFonts w:ascii="Times New Roman" w:hAnsi="Times New Roman" w:cs="Times New Roman"/>
                <w:bCs/>
                <w:sz w:val="24"/>
                <w:szCs w:val="24"/>
                <w:lang w:val="uk-UA"/>
              </w:rPr>
              <w:t>4</w:t>
            </w:r>
            <w:r>
              <w:rPr>
                <w:rFonts w:ascii="Times New Roman" w:hAnsi="Times New Roman" w:cs="Times New Roman"/>
                <w:bCs/>
                <w:sz w:val="24"/>
                <w:szCs w:val="24"/>
                <w:lang w:val="uk-UA"/>
              </w:rPr>
              <w:t>)</w:t>
            </w:r>
          </w:p>
          <w:p w:rsidR="00662990" w:rsidRDefault="00662990"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8.Допоміжні матеріали.(</w:t>
            </w:r>
            <w:r w:rsidR="00E07222">
              <w:rPr>
                <w:rFonts w:ascii="Times New Roman" w:hAnsi="Times New Roman" w:cs="Times New Roman"/>
                <w:bCs/>
                <w:sz w:val="24"/>
                <w:szCs w:val="24"/>
                <w:lang w:val="uk-UA"/>
              </w:rPr>
              <w:t>5</w:t>
            </w:r>
            <w:r>
              <w:rPr>
                <w:rFonts w:ascii="Times New Roman" w:hAnsi="Times New Roman" w:cs="Times New Roman"/>
                <w:bCs/>
                <w:sz w:val="24"/>
                <w:szCs w:val="24"/>
                <w:lang w:val="uk-UA"/>
              </w:rPr>
              <w:t>)</w:t>
            </w:r>
          </w:p>
          <w:p w:rsidR="00662990" w:rsidRDefault="00662990"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9. Засоби для вкладання та закріплення волосся.</w:t>
            </w:r>
            <w:r w:rsidR="00E07222">
              <w:rPr>
                <w:rFonts w:ascii="Times New Roman" w:hAnsi="Times New Roman" w:cs="Times New Roman"/>
                <w:bCs/>
                <w:sz w:val="24"/>
                <w:szCs w:val="24"/>
                <w:lang w:val="uk-UA"/>
              </w:rPr>
              <w:t>(4)</w:t>
            </w:r>
          </w:p>
          <w:p w:rsidR="00662990" w:rsidRDefault="00662990"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10.Засоби для перманентної та біозавивки волосся.</w:t>
            </w:r>
            <w:r w:rsidR="00E07222">
              <w:rPr>
                <w:rFonts w:ascii="Times New Roman" w:hAnsi="Times New Roman" w:cs="Times New Roman"/>
                <w:bCs/>
                <w:sz w:val="24"/>
                <w:szCs w:val="24"/>
                <w:lang w:val="uk-UA"/>
              </w:rPr>
              <w:t>(5)</w:t>
            </w:r>
          </w:p>
          <w:p w:rsidR="006146A3" w:rsidRPr="00AA284A" w:rsidRDefault="00662990"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lastRenderedPageBreak/>
              <w:t>11.Стандартизація. Сертифікація і контроль якості.(3)</w:t>
            </w:r>
          </w:p>
        </w:tc>
      </w:tr>
      <w:tr w:rsidR="006146A3" w:rsidRPr="000573E2"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p>
        </w:tc>
      </w:tr>
      <w:tr w:rsidR="006146A3" w:rsidRPr="00AA284A" w:rsidTr="008602D9">
        <w:trPr>
          <w:trHeight w:val="343"/>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caps/>
                <w:sz w:val="24"/>
                <w:szCs w:val="24"/>
                <w:lang w:val="uk-UA"/>
              </w:rPr>
              <w:t>НАЗВА  МОДУЛЯ</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Об’єм</w:t>
            </w:r>
          </w:p>
        </w:tc>
      </w:tr>
      <w:tr w:rsidR="006146A3" w:rsidRPr="00AA284A" w:rsidTr="008602D9">
        <w:trPr>
          <w:trHeight w:val="272"/>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882BAC" w:rsidP="006146A3">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ЗПК.9</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keepNext/>
              <w:spacing w:after="0" w:line="240" w:lineRule="auto"/>
              <w:ind w:right="282"/>
              <w:jc w:val="center"/>
              <w:outlineLvl w:val="1"/>
              <w:rPr>
                <w:rFonts w:ascii="Times New Roman" w:hAnsi="Times New Roman" w:cs="Times New Roman"/>
                <w:b/>
                <w:sz w:val="24"/>
                <w:szCs w:val="24"/>
                <w:lang w:val="uk-UA" w:eastAsia="uk-UA"/>
              </w:rPr>
            </w:pPr>
            <w:r w:rsidRPr="00AA284A">
              <w:rPr>
                <w:rFonts w:ascii="Times New Roman" w:hAnsi="Times New Roman" w:cs="Times New Roman"/>
                <w:b/>
                <w:sz w:val="24"/>
                <w:szCs w:val="24"/>
                <w:lang w:val="uk-UA"/>
              </w:rPr>
              <w:t>Оволодіння основами санітарії та гігієни</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37</w:t>
            </w:r>
            <w:r w:rsidRPr="00AA284A">
              <w:rPr>
                <w:rFonts w:ascii="Times New Roman" w:hAnsi="Times New Roman" w:cs="Times New Roman"/>
                <w:b/>
                <w:sz w:val="24"/>
                <w:szCs w:val="24"/>
                <w:lang w:val="uk-UA"/>
              </w:rPr>
              <w:t xml:space="preserve"> год</w:t>
            </w:r>
          </w:p>
        </w:tc>
      </w:tr>
      <w:tr w:rsidR="006146A3" w:rsidRPr="00B674A7"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bCs/>
                <w:sz w:val="24"/>
                <w:szCs w:val="24"/>
                <w:lang w:val="uk-UA"/>
              </w:rPr>
            </w:pPr>
            <w:r w:rsidRPr="00292AD1">
              <w:rPr>
                <w:rFonts w:ascii="Times New Roman" w:hAnsi="Times New Roman" w:cs="Times New Roman"/>
                <w:b/>
                <w:bCs/>
                <w:sz w:val="24"/>
                <w:szCs w:val="24"/>
                <w:lang w:val="uk-UA"/>
              </w:rPr>
              <w:t>Ціль.</w:t>
            </w:r>
            <w:r w:rsidRPr="00292AD1">
              <w:rPr>
                <w:rFonts w:ascii="Times New Roman" w:hAnsi="Times New Roman" w:cs="Times New Roman"/>
                <w:bCs/>
                <w:sz w:val="24"/>
                <w:szCs w:val="24"/>
                <w:lang w:val="uk-UA"/>
              </w:rPr>
              <w:t xml:space="preserve"> </w:t>
            </w:r>
            <w:r w:rsidRPr="00292AD1">
              <w:rPr>
                <w:rFonts w:ascii="Times New Roman" w:hAnsi="Times New Roman" w:cs="Times New Roman"/>
                <w:sz w:val="24"/>
                <w:szCs w:val="24"/>
                <w:lang w:val="uk-UA"/>
              </w:rPr>
              <w:t xml:space="preserve">Навчання проводиться для того, щоб здобувач освіти </w:t>
            </w:r>
            <w:r w:rsidRPr="00AA284A">
              <w:rPr>
                <w:rFonts w:ascii="Times New Roman" w:hAnsi="Times New Roman" w:cs="Times New Roman"/>
                <w:sz w:val="24"/>
                <w:szCs w:val="24"/>
                <w:lang w:val="uk-UA"/>
              </w:rPr>
              <w:t xml:space="preserve">міг самостійно розуміти  роль санітарно-епідеміологічних станцій </w:t>
            </w:r>
            <w:r>
              <w:rPr>
                <w:rFonts w:ascii="Times New Roman" w:hAnsi="Times New Roman" w:cs="Times New Roman"/>
                <w:sz w:val="24"/>
                <w:szCs w:val="24"/>
                <w:lang w:val="uk-UA"/>
              </w:rPr>
              <w:t>у</w:t>
            </w:r>
            <w:r w:rsidRPr="00AA284A">
              <w:rPr>
                <w:rFonts w:ascii="Times New Roman" w:hAnsi="Times New Roman" w:cs="Times New Roman"/>
                <w:sz w:val="24"/>
                <w:szCs w:val="24"/>
                <w:lang w:val="uk-UA"/>
              </w:rPr>
              <w:t xml:space="preserve"> забезпеченні контролю за виконанням правил облаштування, обладнання, вмісту перукарень; враховує анатомію та фізіологію шкіри і волосся та способи дотримання їх гігієнічного догляду; розуміє значення та завдання мікробіології, поняття про мікроби, їх класифікацію, фізіологію, життєдіяльність; завдання епідеміології, користується поняттями про інфекції та хвороботворні мікроби, інфекційний процес, види інфекцій та їх джерела; характеризує епідемічний процес, шляхи і методи передачі інфекції; враховує ознаки хвороби шкіри, джерела розповсюдження; вроджені особливості і недоліки шкіри, волосся; розрізняє внутрішні і зовнішні причини хвороби шкіри, волосся, нігтів; орієнтується у видах дезінфекції у салонах краси,  дезінфікуючих засобах та санітарних вимогах до них; розуміє в</w:t>
            </w:r>
            <w:r>
              <w:rPr>
                <w:rFonts w:ascii="Times New Roman" w:hAnsi="Times New Roman" w:cs="Times New Roman"/>
                <w:sz w:val="24"/>
                <w:szCs w:val="24"/>
                <w:lang w:val="uk-UA"/>
              </w:rPr>
              <w:t>имоги гігієни до роботи майстра; в</w:t>
            </w:r>
            <w:r w:rsidRPr="00AA284A">
              <w:rPr>
                <w:rFonts w:ascii="Times New Roman" w:hAnsi="Times New Roman" w:cs="Times New Roman"/>
                <w:sz w:val="24"/>
                <w:szCs w:val="24"/>
                <w:lang w:val="uk-UA"/>
              </w:rPr>
              <w:t>изнача</w:t>
            </w:r>
            <w:r>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види захворювань шкіри голови, їх ознаки та методи (засоби) попередження; дотриму</w:t>
            </w:r>
            <w:r>
              <w:rPr>
                <w:rFonts w:ascii="Times New Roman" w:hAnsi="Times New Roman" w:cs="Times New Roman"/>
                <w:sz w:val="24"/>
                <w:szCs w:val="24"/>
                <w:lang w:val="uk-UA"/>
              </w:rPr>
              <w:t>ватись</w:t>
            </w:r>
            <w:r w:rsidRPr="00AA284A">
              <w:rPr>
                <w:rFonts w:ascii="Times New Roman" w:hAnsi="Times New Roman" w:cs="Times New Roman"/>
                <w:sz w:val="24"/>
                <w:szCs w:val="24"/>
                <w:lang w:val="uk-UA"/>
              </w:rPr>
              <w:t xml:space="preserve"> правил гігієни та санітарії на робочому місці та при обслуговуванні клієнтів.</w:t>
            </w:r>
          </w:p>
        </w:tc>
      </w:tr>
      <w:tr w:rsidR="006146A3" w:rsidRPr="00AA284A" w:rsidTr="008602D9">
        <w:tc>
          <w:tcPr>
            <w:tcW w:w="2861" w:type="dxa"/>
            <w:gridSpan w:val="1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863" w:type="dxa"/>
            <w:gridSpan w:val="8"/>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6146A3" w:rsidRPr="00AA284A" w:rsidRDefault="006146A3" w:rsidP="006146A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64" w:type="dxa"/>
            <w:gridSpan w:val="5"/>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63" w:type="dxa"/>
            <w:gridSpan w:val="9"/>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2866" w:type="dxa"/>
            <w:gridSpan w:val="2"/>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6146A3" w:rsidRPr="00AA284A" w:rsidTr="008602D9">
        <w:tc>
          <w:tcPr>
            <w:tcW w:w="2861" w:type="dxa"/>
            <w:gridSpan w:val="1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bCs/>
                <w:sz w:val="24"/>
                <w:szCs w:val="24"/>
                <w:lang w:val="uk-UA"/>
              </w:rPr>
              <w:t xml:space="preserve">Володіє поняттями про </w:t>
            </w:r>
            <w:r w:rsidRPr="00AA284A">
              <w:rPr>
                <w:rFonts w:ascii="Times New Roman" w:hAnsi="Times New Roman" w:cs="Times New Roman"/>
                <w:sz w:val="24"/>
                <w:szCs w:val="24"/>
                <w:lang w:val="uk-UA"/>
              </w:rPr>
              <w:t>інфекції та хвороботворні мікроби, шляхи і методи передачі інфекції.</w:t>
            </w:r>
          </w:p>
          <w:p w:rsidR="006146A3" w:rsidRPr="00AA284A"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Враховує ознаки хвороби шкіри, джерела розповсюдження.</w:t>
            </w:r>
          </w:p>
          <w:p w:rsidR="006146A3" w:rsidRPr="00AA284A"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Розрізняє внутрішні і зовнішні причини хвороби</w:t>
            </w:r>
            <w:r w:rsidRPr="00AA284A">
              <w:rPr>
                <w:rFonts w:ascii="Times New Roman" w:hAnsi="Times New Roman" w:cs="Times New Roman"/>
                <w:bCs/>
                <w:sz w:val="24"/>
                <w:szCs w:val="24"/>
                <w:lang w:val="uk-UA"/>
              </w:rPr>
              <w:t xml:space="preserve"> Орієнтується в </w:t>
            </w:r>
            <w:r w:rsidRPr="00AA284A">
              <w:rPr>
                <w:rFonts w:ascii="Times New Roman" w:hAnsi="Times New Roman" w:cs="Times New Roman"/>
                <w:sz w:val="24"/>
                <w:szCs w:val="24"/>
                <w:lang w:val="uk-UA"/>
              </w:rPr>
              <w:t>дезінфікуючих засобах та санітарних вимогах до них.</w:t>
            </w:r>
          </w:p>
          <w:p w:rsidR="006146A3" w:rsidRPr="00AA284A" w:rsidRDefault="006146A3" w:rsidP="006146A3">
            <w:pPr>
              <w:spacing w:after="0" w:line="240" w:lineRule="auto"/>
              <w:jc w:val="both"/>
              <w:rPr>
                <w:rFonts w:ascii="Times New Roman" w:hAnsi="Times New Roman" w:cs="Times New Roman"/>
                <w:bCs/>
                <w:sz w:val="24"/>
                <w:szCs w:val="24"/>
                <w:lang w:val="uk-UA"/>
              </w:rPr>
            </w:pPr>
          </w:p>
        </w:tc>
        <w:tc>
          <w:tcPr>
            <w:tcW w:w="2863" w:type="dxa"/>
            <w:gridSpan w:val="8"/>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bCs/>
                <w:sz w:val="24"/>
                <w:szCs w:val="24"/>
                <w:lang w:val="uk-UA"/>
              </w:rPr>
              <w:t xml:space="preserve">Самостійно </w:t>
            </w:r>
            <w:r w:rsidRPr="00AA284A">
              <w:rPr>
                <w:rFonts w:ascii="Times New Roman" w:hAnsi="Times New Roman" w:cs="Times New Roman"/>
                <w:sz w:val="24"/>
                <w:szCs w:val="24"/>
                <w:lang w:val="uk-UA"/>
              </w:rPr>
              <w:t xml:space="preserve">використовує  поняття </w:t>
            </w:r>
            <w:r w:rsidRPr="00AA284A">
              <w:rPr>
                <w:rFonts w:ascii="Times New Roman" w:hAnsi="Times New Roman"/>
                <w:bCs/>
                <w:sz w:val="24"/>
                <w:szCs w:val="24"/>
                <w:lang w:val="uk-UA"/>
              </w:rPr>
              <w:t xml:space="preserve">про </w:t>
            </w:r>
            <w:r w:rsidRPr="00AA284A">
              <w:rPr>
                <w:rFonts w:ascii="Times New Roman" w:hAnsi="Times New Roman" w:cs="Times New Roman"/>
                <w:sz w:val="24"/>
                <w:szCs w:val="24"/>
                <w:lang w:val="uk-UA"/>
              </w:rPr>
              <w:t>інфекції та хвороботворні мікроби, шляхи і методи передачі інфекції</w:t>
            </w:r>
            <w:r>
              <w:rPr>
                <w:rFonts w:ascii="Times New Roman" w:hAnsi="Times New Roman" w:cs="Times New Roman"/>
                <w:sz w:val="24"/>
                <w:szCs w:val="24"/>
                <w:lang w:val="uk-UA"/>
              </w:rPr>
              <w:t xml:space="preserve">; </w:t>
            </w:r>
            <w:r w:rsidRPr="00AA284A">
              <w:rPr>
                <w:rFonts w:ascii="Times New Roman" w:hAnsi="Times New Roman" w:cs="Times New Roman"/>
                <w:bCs/>
                <w:sz w:val="24"/>
                <w:szCs w:val="24"/>
                <w:lang w:val="uk-UA"/>
              </w:rPr>
              <w:t xml:space="preserve">знання про </w:t>
            </w:r>
            <w:r w:rsidRPr="00AA284A">
              <w:rPr>
                <w:rFonts w:ascii="Times New Roman" w:hAnsi="Times New Roman" w:cs="Times New Roman"/>
                <w:sz w:val="24"/>
                <w:szCs w:val="24"/>
                <w:lang w:val="uk-UA"/>
              </w:rPr>
              <w:t>будову шкіри; волосся.</w:t>
            </w:r>
          </w:p>
          <w:p w:rsidR="006146A3" w:rsidRPr="00AA284A" w:rsidRDefault="006146A3" w:rsidP="006146A3">
            <w:pPr>
              <w:spacing w:after="0" w:line="240" w:lineRule="auto"/>
              <w:ind w:left="34" w:hanging="11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Самостійно </w:t>
            </w:r>
            <w:r w:rsidRPr="00AA284A">
              <w:rPr>
                <w:rFonts w:ascii="Times New Roman" w:hAnsi="Times New Roman" w:cs="Times New Roman"/>
                <w:sz w:val="24"/>
                <w:szCs w:val="24"/>
                <w:lang w:val="uk-UA"/>
              </w:rPr>
              <w:t>розрізняє внутрішні і зовнішні причини хвороби.</w:t>
            </w:r>
          </w:p>
          <w:p w:rsidR="006146A3" w:rsidRPr="00AA284A" w:rsidRDefault="006146A3" w:rsidP="006146A3">
            <w:pPr>
              <w:spacing w:after="0" w:line="240" w:lineRule="auto"/>
              <w:ind w:left="34" w:hanging="11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Самостійно підбирає </w:t>
            </w:r>
            <w:r w:rsidRPr="00AA284A">
              <w:rPr>
                <w:rFonts w:ascii="Times New Roman" w:hAnsi="Times New Roman" w:cs="Times New Roman"/>
                <w:sz w:val="24"/>
                <w:szCs w:val="24"/>
                <w:lang w:val="uk-UA"/>
              </w:rPr>
              <w:t>шампуні. Дотримується правил гігієни та санітарії на робочому місці та при обслуговуванні клієнтів.</w:t>
            </w:r>
          </w:p>
        </w:tc>
        <w:tc>
          <w:tcPr>
            <w:tcW w:w="2864" w:type="dxa"/>
            <w:gridSpan w:val="5"/>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bCs/>
                <w:sz w:val="24"/>
                <w:szCs w:val="24"/>
                <w:lang w:val="uk-UA"/>
              </w:rPr>
              <w:t xml:space="preserve">Лекція про </w:t>
            </w:r>
            <w:r w:rsidRPr="00AA284A">
              <w:rPr>
                <w:rFonts w:ascii="Times New Roman" w:hAnsi="Times New Roman" w:cs="Times New Roman"/>
                <w:sz w:val="24"/>
                <w:szCs w:val="24"/>
                <w:lang w:val="uk-UA"/>
              </w:rPr>
              <w:t>інфекції та хвороботворні мікроби, шляхи і методи передачі інфекції.</w:t>
            </w:r>
          </w:p>
          <w:p w:rsidR="006146A3" w:rsidRPr="00AA284A" w:rsidRDefault="006146A3" w:rsidP="006146A3">
            <w:pPr>
              <w:spacing w:after="0" w:line="240" w:lineRule="auto"/>
              <w:ind w:left="34" w:hanging="34"/>
              <w:jc w:val="both"/>
              <w:rPr>
                <w:rFonts w:ascii="Times New Roman" w:hAnsi="Times New Roman"/>
                <w:lang w:val="uk-UA"/>
              </w:rPr>
            </w:pPr>
            <w:r w:rsidRPr="00AA284A">
              <w:rPr>
                <w:rFonts w:ascii="Times New Roman" w:hAnsi="Times New Roman"/>
                <w:bCs/>
                <w:sz w:val="24"/>
                <w:szCs w:val="24"/>
                <w:lang w:val="uk-UA"/>
              </w:rPr>
              <w:t>Практичн</w:t>
            </w:r>
            <w:r>
              <w:rPr>
                <w:rFonts w:ascii="Times New Roman" w:hAnsi="Times New Roman"/>
                <w:bCs/>
                <w:sz w:val="24"/>
                <w:szCs w:val="24"/>
                <w:lang w:val="uk-UA"/>
              </w:rPr>
              <w:t>і</w:t>
            </w:r>
            <w:r w:rsidRPr="00AA284A">
              <w:rPr>
                <w:rFonts w:ascii="Times New Roman" w:hAnsi="Times New Roman"/>
                <w:bCs/>
                <w:sz w:val="24"/>
                <w:szCs w:val="24"/>
                <w:lang w:val="uk-UA"/>
              </w:rPr>
              <w:t xml:space="preserve"> завдання з </w:t>
            </w:r>
            <w:r w:rsidRPr="00AA284A">
              <w:rPr>
                <w:rFonts w:ascii="Times New Roman" w:hAnsi="Times New Roman"/>
                <w:lang w:val="uk-UA"/>
              </w:rPr>
              <w:t xml:space="preserve">визначення стану та </w:t>
            </w:r>
            <w:r w:rsidRPr="00AA284A">
              <w:rPr>
                <w:rFonts w:ascii="Times New Roman" w:hAnsi="Times New Roman" w:cs="Times New Roman"/>
                <w:sz w:val="24"/>
                <w:szCs w:val="24"/>
                <w:lang w:val="uk-UA"/>
              </w:rPr>
              <w:t>ознак хвороби шкіри</w:t>
            </w:r>
          </w:p>
          <w:p w:rsidR="006146A3" w:rsidRPr="00AA284A" w:rsidRDefault="006146A3" w:rsidP="006146A3">
            <w:pPr>
              <w:spacing w:after="0" w:line="240" w:lineRule="auto"/>
              <w:ind w:left="34" w:hanging="34"/>
              <w:jc w:val="both"/>
              <w:rPr>
                <w:rFonts w:ascii="Times New Roman" w:hAnsi="Times New Roman"/>
                <w:lang w:val="uk-UA"/>
              </w:rPr>
            </w:pPr>
            <w:r w:rsidRPr="00AA284A">
              <w:rPr>
                <w:rFonts w:ascii="Times New Roman" w:hAnsi="Times New Roman"/>
                <w:lang w:val="uk-UA"/>
              </w:rPr>
              <w:t xml:space="preserve">Лекція-презентація про </w:t>
            </w:r>
            <w:r w:rsidRPr="00AA284A">
              <w:rPr>
                <w:rFonts w:ascii="Times New Roman" w:hAnsi="Times New Roman" w:cs="Times New Roman"/>
                <w:sz w:val="24"/>
                <w:szCs w:val="24"/>
                <w:lang w:val="uk-UA"/>
              </w:rPr>
              <w:t>причини хвороби</w:t>
            </w:r>
          </w:p>
          <w:p w:rsidR="006146A3" w:rsidRPr="00AA284A" w:rsidRDefault="006146A3" w:rsidP="006146A3">
            <w:pPr>
              <w:spacing w:after="0" w:line="240" w:lineRule="auto"/>
              <w:jc w:val="both"/>
              <w:rPr>
                <w:rFonts w:ascii="Times New Roman" w:hAnsi="Times New Roman" w:cs="Times New Roman"/>
                <w:sz w:val="24"/>
                <w:szCs w:val="24"/>
                <w:lang w:val="uk-UA"/>
              </w:rPr>
            </w:pPr>
            <w:r w:rsidRPr="00AA284A">
              <w:rPr>
                <w:rFonts w:ascii="Times New Roman" w:hAnsi="Times New Roman"/>
                <w:bCs/>
                <w:sz w:val="24"/>
                <w:szCs w:val="24"/>
                <w:lang w:val="uk-UA"/>
              </w:rPr>
              <w:t xml:space="preserve">Навчальний фільм про </w:t>
            </w:r>
            <w:r w:rsidRPr="00AA284A">
              <w:rPr>
                <w:rFonts w:ascii="Times New Roman" w:hAnsi="Times New Roman" w:cs="Times New Roman"/>
                <w:sz w:val="24"/>
                <w:szCs w:val="24"/>
                <w:lang w:val="uk-UA"/>
              </w:rPr>
              <w:t>дезінфікуючі засоби та санітарні вимоги до них.</w:t>
            </w:r>
          </w:p>
          <w:p w:rsidR="006146A3" w:rsidRPr="00AA284A" w:rsidRDefault="006146A3" w:rsidP="006146A3">
            <w:pPr>
              <w:spacing w:after="0" w:line="240" w:lineRule="auto"/>
              <w:ind w:left="67"/>
              <w:jc w:val="both"/>
              <w:rPr>
                <w:rFonts w:ascii="Times New Roman" w:hAnsi="Times New Roman"/>
                <w:bCs/>
                <w:sz w:val="24"/>
                <w:szCs w:val="24"/>
                <w:lang w:val="uk-UA"/>
              </w:rPr>
            </w:pPr>
          </w:p>
        </w:tc>
        <w:tc>
          <w:tcPr>
            <w:tcW w:w="2863" w:type="dxa"/>
            <w:gridSpan w:val="9"/>
            <w:tcBorders>
              <w:top w:val="single" w:sz="4" w:space="0" w:color="auto"/>
              <w:left w:val="single" w:sz="4" w:space="0" w:color="auto"/>
              <w:bottom w:val="single" w:sz="4" w:space="0" w:color="auto"/>
              <w:right w:val="single" w:sz="4" w:space="0" w:color="auto"/>
            </w:tcBorders>
          </w:tcPr>
          <w:p w:rsidR="006146A3" w:rsidRDefault="006146A3" w:rsidP="006146A3">
            <w:pPr>
              <w:spacing w:after="0" w:line="240" w:lineRule="auto"/>
              <w:jc w:val="both"/>
              <w:rPr>
                <w:rFonts w:ascii="Times New Roman" w:hAnsi="Times New Roman" w:cs="Times New Roman"/>
                <w:bCs/>
                <w:sz w:val="24"/>
                <w:szCs w:val="24"/>
                <w:lang w:val="uk-UA"/>
              </w:rPr>
            </w:pPr>
            <w:r w:rsidRPr="008F2E4D">
              <w:rPr>
                <w:rFonts w:ascii="Times New Roman" w:hAnsi="Times New Roman" w:cs="Times New Roman"/>
                <w:bCs/>
                <w:sz w:val="24"/>
                <w:szCs w:val="24"/>
                <w:lang w:val="uk-UA"/>
              </w:rPr>
              <w:t xml:space="preserve">тестових завдань </w:t>
            </w:r>
          </w:p>
          <w:p w:rsidR="006146A3" w:rsidRPr="00292AD1" w:rsidRDefault="006146A3" w:rsidP="006146A3">
            <w:pPr>
              <w:spacing w:after="0" w:line="240" w:lineRule="auto"/>
              <w:ind w:left="34" w:hanging="34"/>
              <w:jc w:val="both"/>
              <w:rPr>
                <w:rFonts w:ascii="Times New Roman" w:hAnsi="Times New Roman"/>
                <w:bCs/>
                <w:sz w:val="24"/>
                <w:szCs w:val="24"/>
                <w:lang w:val="uk-UA"/>
              </w:rPr>
            </w:pPr>
            <w:r w:rsidRPr="00292AD1">
              <w:rPr>
                <w:rFonts w:ascii="Times New Roman" w:hAnsi="Times New Roman"/>
                <w:bCs/>
                <w:sz w:val="24"/>
                <w:szCs w:val="24"/>
                <w:lang w:val="uk-UA"/>
              </w:rPr>
              <w:t>Усне опитування</w:t>
            </w:r>
          </w:p>
          <w:p w:rsidR="006146A3" w:rsidRPr="00292AD1" w:rsidRDefault="006146A3" w:rsidP="006146A3">
            <w:pPr>
              <w:spacing w:after="0" w:line="240" w:lineRule="auto"/>
              <w:ind w:left="34" w:hanging="34"/>
              <w:jc w:val="both"/>
              <w:rPr>
                <w:rFonts w:ascii="Times New Roman" w:hAnsi="Times New Roman"/>
                <w:bCs/>
                <w:sz w:val="24"/>
                <w:szCs w:val="24"/>
                <w:lang w:val="uk-UA"/>
              </w:rPr>
            </w:pPr>
            <w:r w:rsidRPr="00292AD1">
              <w:rPr>
                <w:rFonts w:ascii="Times New Roman" w:hAnsi="Times New Roman"/>
                <w:bCs/>
                <w:sz w:val="24"/>
                <w:szCs w:val="24"/>
                <w:lang w:val="uk-UA"/>
              </w:rPr>
              <w:t>Робота з картками «Знайди помилку»</w:t>
            </w:r>
          </w:p>
          <w:p w:rsidR="006146A3" w:rsidRPr="00292AD1" w:rsidRDefault="006146A3" w:rsidP="006146A3">
            <w:pPr>
              <w:spacing w:after="0" w:line="240" w:lineRule="auto"/>
              <w:ind w:left="34" w:hanging="34"/>
              <w:jc w:val="both"/>
              <w:rPr>
                <w:rFonts w:ascii="Times New Roman" w:hAnsi="Times New Roman"/>
                <w:bCs/>
                <w:sz w:val="24"/>
                <w:szCs w:val="24"/>
                <w:lang w:val="uk-UA"/>
              </w:rPr>
            </w:pPr>
            <w:r w:rsidRPr="00292AD1">
              <w:rPr>
                <w:rFonts w:ascii="Times New Roman" w:hAnsi="Times New Roman"/>
                <w:bCs/>
                <w:sz w:val="24"/>
                <w:szCs w:val="24"/>
                <w:lang w:val="uk-UA"/>
              </w:rPr>
              <w:t xml:space="preserve">Індивідуальне оцінювання виконання </w:t>
            </w:r>
            <w:r>
              <w:rPr>
                <w:rFonts w:ascii="Times New Roman" w:hAnsi="Times New Roman"/>
                <w:bCs/>
                <w:sz w:val="24"/>
                <w:szCs w:val="24"/>
                <w:lang w:val="uk-UA"/>
              </w:rPr>
              <w:t>п</w:t>
            </w:r>
            <w:r w:rsidRPr="00AA284A">
              <w:rPr>
                <w:rFonts w:ascii="Times New Roman" w:hAnsi="Times New Roman"/>
                <w:bCs/>
                <w:sz w:val="24"/>
                <w:szCs w:val="24"/>
                <w:lang w:val="uk-UA"/>
              </w:rPr>
              <w:t>рактичн</w:t>
            </w:r>
            <w:r>
              <w:rPr>
                <w:rFonts w:ascii="Times New Roman" w:hAnsi="Times New Roman"/>
                <w:bCs/>
                <w:sz w:val="24"/>
                <w:szCs w:val="24"/>
                <w:lang w:val="uk-UA"/>
              </w:rPr>
              <w:t>их</w:t>
            </w:r>
            <w:r w:rsidRPr="00AA284A">
              <w:rPr>
                <w:rFonts w:ascii="Times New Roman" w:hAnsi="Times New Roman"/>
                <w:bCs/>
                <w:sz w:val="24"/>
                <w:szCs w:val="24"/>
                <w:lang w:val="uk-UA"/>
              </w:rPr>
              <w:t xml:space="preserve"> завдан</w:t>
            </w:r>
            <w:r>
              <w:rPr>
                <w:rFonts w:ascii="Times New Roman" w:hAnsi="Times New Roman"/>
                <w:bCs/>
                <w:sz w:val="24"/>
                <w:szCs w:val="24"/>
                <w:lang w:val="uk-UA"/>
              </w:rPr>
              <w:t>ь</w:t>
            </w:r>
            <w:r w:rsidRPr="00292AD1">
              <w:rPr>
                <w:rFonts w:ascii="Times New Roman" w:hAnsi="Times New Roman"/>
                <w:bCs/>
                <w:sz w:val="24"/>
                <w:szCs w:val="24"/>
                <w:lang w:val="uk-UA"/>
              </w:rPr>
              <w:t>.</w:t>
            </w:r>
          </w:p>
          <w:p w:rsidR="006146A3" w:rsidRPr="00292AD1" w:rsidRDefault="006146A3" w:rsidP="006146A3">
            <w:pPr>
              <w:spacing w:after="0" w:line="240" w:lineRule="auto"/>
              <w:ind w:left="34" w:hanging="34"/>
              <w:jc w:val="both"/>
              <w:rPr>
                <w:rFonts w:ascii="Times New Roman" w:hAnsi="Times New Roman"/>
                <w:bCs/>
                <w:sz w:val="24"/>
                <w:szCs w:val="24"/>
                <w:lang w:val="uk-UA"/>
              </w:rPr>
            </w:pPr>
            <w:r w:rsidRPr="00292AD1">
              <w:rPr>
                <w:rFonts w:ascii="Times New Roman" w:hAnsi="Times New Roman"/>
                <w:bCs/>
                <w:sz w:val="24"/>
                <w:szCs w:val="24"/>
                <w:lang w:val="uk-UA"/>
              </w:rPr>
              <w:t>Термінологічний диктант</w:t>
            </w:r>
          </w:p>
          <w:p w:rsidR="006146A3" w:rsidRDefault="006146A3" w:rsidP="006146A3">
            <w:pPr>
              <w:spacing w:after="0" w:line="240" w:lineRule="auto"/>
              <w:ind w:left="34" w:hanging="34"/>
              <w:jc w:val="both"/>
              <w:rPr>
                <w:rFonts w:ascii="Times New Roman" w:hAnsi="Times New Roman"/>
                <w:bCs/>
                <w:sz w:val="24"/>
                <w:szCs w:val="24"/>
                <w:lang w:val="uk-UA"/>
              </w:rPr>
            </w:pPr>
            <w:r w:rsidRPr="00292AD1">
              <w:rPr>
                <w:rFonts w:ascii="Times New Roman" w:hAnsi="Times New Roman"/>
                <w:bCs/>
                <w:sz w:val="24"/>
                <w:szCs w:val="24"/>
                <w:lang w:val="uk-UA"/>
              </w:rPr>
              <w:t>Контрольні роботи  (електронні тести, контрольні питання) з тем №№1-3, 4-5, 6-7</w:t>
            </w:r>
          </w:p>
          <w:p w:rsidR="006146A3" w:rsidRPr="008F2E4D" w:rsidRDefault="006146A3" w:rsidP="006146A3">
            <w:pPr>
              <w:spacing w:after="0" w:line="240" w:lineRule="auto"/>
              <w:ind w:left="34" w:hanging="34"/>
              <w:jc w:val="both"/>
              <w:rPr>
                <w:rFonts w:ascii="Times New Roman" w:hAnsi="Times New Roman"/>
                <w:bCs/>
                <w:sz w:val="24"/>
                <w:szCs w:val="24"/>
                <w:lang w:val="uk-UA"/>
              </w:rPr>
            </w:pPr>
            <w:r w:rsidRPr="00292AD1">
              <w:rPr>
                <w:rFonts w:ascii="Times New Roman" w:hAnsi="Times New Roman"/>
                <w:bCs/>
                <w:sz w:val="24"/>
                <w:szCs w:val="24"/>
                <w:lang w:val="uk-UA"/>
              </w:rPr>
              <w:t>Залік (письмові різнорівневі  завдання</w:t>
            </w:r>
            <w:r w:rsidRPr="008F2E4D">
              <w:rPr>
                <w:rFonts w:ascii="Times New Roman" w:hAnsi="Times New Roman" w:cs="Times New Roman"/>
                <w:bCs/>
                <w:sz w:val="24"/>
                <w:szCs w:val="24"/>
                <w:lang w:val="uk-UA"/>
              </w:rPr>
              <w:t xml:space="preserve"> з курсу</w:t>
            </w:r>
            <w:r w:rsidRPr="00292AD1">
              <w:rPr>
                <w:rFonts w:ascii="Times New Roman" w:hAnsi="Times New Roman"/>
                <w:bCs/>
                <w:sz w:val="24"/>
                <w:szCs w:val="24"/>
                <w:lang w:val="uk-UA"/>
              </w:rPr>
              <w:t>)</w:t>
            </w:r>
          </w:p>
        </w:tc>
        <w:tc>
          <w:tcPr>
            <w:tcW w:w="2866" w:type="dxa"/>
            <w:gridSpan w:val="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9. Санітарія та гігієна</w:t>
            </w:r>
          </w:p>
          <w:p w:rsidR="00E07222"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
                <w:bCs/>
                <w:sz w:val="24"/>
                <w:szCs w:val="24"/>
                <w:lang w:val="uk-UA"/>
              </w:rPr>
              <w:t xml:space="preserve"> </w:t>
            </w:r>
            <w:r w:rsidRPr="00AA284A">
              <w:rPr>
                <w:rFonts w:ascii="Times New Roman" w:hAnsi="Times New Roman" w:cs="Times New Roman"/>
                <w:bCs/>
                <w:sz w:val="24"/>
                <w:szCs w:val="24"/>
                <w:lang w:val="uk-UA"/>
              </w:rPr>
              <w:t>1</w:t>
            </w:r>
            <w:r w:rsidR="00E07222">
              <w:rPr>
                <w:rFonts w:ascii="Times New Roman" w:hAnsi="Times New Roman" w:cs="Times New Roman"/>
                <w:b/>
                <w:bCs/>
                <w:sz w:val="24"/>
                <w:szCs w:val="24"/>
                <w:lang w:val="uk-UA"/>
              </w:rPr>
              <w:t>.</w:t>
            </w:r>
            <w:r w:rsidR="00E07222">
              <w:rPr>
                <w:rFonts w:ascii="Times New Roman" w:hAnsi="Times New Roman" w:cs="Times New Roman"/>
                <w:bCs/>
                <w:sz w:val="24"/>
                <w:szCs w:val="24"/>
                <w:lang w:val="uk-UA"/>
              </w:rPr>
              <w:t>Історія розвитку санітарії і гігієни в Україні(1)</w:t>
            </w:r>
          </w:p>
          <w:p w:rsidR="00E07222" w:rsidRDefault="00E07222"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2.Гігієна дітей та підлітків.(4)</w:t>
            </w:r>
          </w:p>
          <w:p w:rsidR="006146A3" w:rsidRPr="00AA284A" w:rsidRDefault="00E07222"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3.</w:t>
            </w:r>
            <w:r w:rsidR="006146A3" w:rsidRPr="00AA284A">
              <w:rPr>
                <w:rFonts w:ascii="Times New Roman" w:hAnsi="Times New Roman" w:cs="Times New Roman"/>
                <w:bCs/>
                <w:sz w:val="24"/>
                <w:szCs w:val="24"/>
                <w:lang w:val="uk-UA"/>
              </w:rPr>
              <w:t>Відомості про анатомію та фізіол</w:t>
            </w:r>
            <w:r w:rsidR="006146A3">
              <w:rPr>
                <w:rFonts w:ascii="Times New Roman" w:hAnsi="Times New Roman" w:cs="Times New Roman"/>
                <w:bCs/>
                <w:sz w:val="24"/>
                <w:szCs w:val="24"/>
                <w:lang w:val="uk-UA"/>
              </w:rPr>
              <w:t>огію шкіри,  волосся, нігтів.</w:t>
            </w:r>
            <w:r>
              <w:rPr>
                <w:rFonts w:ascii="Times New Roman" w:hAnsi="Times New Roman" w:cs="Times New Roman"/>
                <w:bCs/>
                <w:sz w:val="24"/>
                <w:szCs w:val="24"/>
                <w:lang w:val="uk-UA"/>
              </w:rPr>
              <w:t>(6)</w:t>
            </w:r>
          </w:p>
          <w:p w:rsidR="006146A3" w:rsidRPr="00AA284A" w:rsidRDefault="00E07222"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4.</w:t>
            </w:r>
            <w:r w:rsidR="006146A3">
              <w:rPr>
                <w:rFonts w:ascii="Times New Roman" w:hAnsi="Times New Roman" w:cs="Times New Roman"/>
                <w:bCs/>
                <w:sz w:val="24"/>
                <w:szCs w:val="24"/>
                <w:lang w:val="uk-UA"/>
              </w:rPr>
              <w:t>Відомості про мікробіологію.</w:t>
            </w:r>
            <w:r>
              <w:rPr>
                <w:rFonts w:ascii="Times New Roman" w:hAnsi="Times New Roman" w:cs="Times New Roman"/>
                <w:bCs/>
                <w:sz w:val="24"/>
                <w:szCs w:val="24"/>
                <w:lang w:val="uk-UA"/>
              </w:rPr>
              <w:t>(</w:t>
            </w:r>
            <w:r w:rsidR="006F5FC9">
              <w:rPr>
                <w:rFonts w:ascii="Times New Roman" w:hAnsi="Times New Roman" w:cs="Times New Roman"/>
                <w:bCs/>
                <w:sz w:val="24"/>
                <w:szCs w:val="24"/>
                <w:lang w:val="uk-UA"/>
              </w:rPr>
              <w:t>6</w:t>
            </w:r>
            <w:r>
              <w:rPr>
                <w:rFonts w:ascii="Times New Roman" w:hAnsi="Times New Roman" w:cs="Times New Roman"/>
                <w:bCs/>
                <w:sz w:val="24"/>
                <w:szCs w:val="24"/>
                <w:lang w:val="uk-UA"/>
              </w:rPr>
              <w:t>)</w:t>
            </w:r>
          </w:p>
          <w:p w:rsidR="006146A3" w:rsidRPr="00AA284A" w:rsidRDefault="00E07222" w:rsidP="006146A3">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lang w:val="uk-UA"/>
              </w:rPr>
              <w:t>5</w:t>
            </w:r>
            <w:r w:rsidR="006146A3">
              <w:rPr>
                <w:rFonts w:ascii="Times New Roman" w:hAnsi="Times New Roman" w:cs="Times New Roman"/>
                <w:bCs/>
                <w:sz w:val="24"/>
                <w:szCs w:val="24"/>
                <w:lang w:val="uk-UA"/>
              </w:rPr>
              <w:t>. Відомості про епідеміологію.</w:t>
            </w:r>
            <w:r>
              <w:rPr>
                <w:rFonts w:ascii="Times New Roman" w:hAnsi="Times New Roman" w:cs="Times New Roman"/>
                <w:bCs/>
                <w:sz w:val="24"/>
                <w:szCs w:val="24"/>
                <w:lang w:val="uk-UA"/>
              </w:rPr>
              <w:t>(</w:t>
            </w:r>
            <w:r w:rsidR="006F5FC9">
              <w:rPr>
                <w:rFonts w:ascii="Times New Roman" w:hAnsi="Times New Roman" w:cs="Times New Roman"/>
                <w:bCs/>
                <w:sz w:val="24"/>
                <w:szCs w:val="24"/>
                <w:lang w:val="uk-UA"/>
              </w:rPr>
              <w:t>6</w:t>
            </w:r>
            <w:r>
              <w:rPr>
                <w:rFonts w:ascii="Times New Roman" w:hAnsi="Times New Roman" w:cs="Times New Roman"/>
                <w:bCs/>
                <w:sz w:val="24"/>
                <w:szCs w:val="24"/>
                <w:lang w:val="uk-UA"/>
              </w:rPr>
              <w:t>)</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5.Хвороби шкіри, волосс</w:t>
            </w:r>
            <w:r>
              <w:rPr>
                <w:rFonts w:ascii="Times New Roman" w:hAnsi="Times New Roman" w:cs="Times New Roman"/>
                <w:bCs/>
                <w:sz w:val="24"/>
                <w:szCs w:val="24"/>
                <w:lang w:val="uk-UA"/>
              </w:rPr>
              <w:t>я, нігтів та їх профілактика.</w:t>
            </w:r>
            <w:r w:rsidR="00E07222">
              <w:rPr>
                <w:rFonts w:ascii="Times New Roman" w:hAnsi="Times New Roman" w:cs="Times New Roman"/>
                <w:bCs/>
                <w:sz w:val="24"/>
                <w:szCs w:val="24"/>
                <w:lang w:val="uk-UA"/>
              </w:rPr>
              <w:t>(8)</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6.Гігієна</w:t>
            </w:r>
            <w:r>
              <w:rPr>
                <w:rFonts w:ascii="Times New Roman" w:hAnsi="Times New Roman" w:cs="Times New Roman"/>
                <w:bCs/>
                <w:sz w:val="24"/>
                <w:szCs w:val="24"/>
                <w:lang w:val="uk-UA"/>
              </w:rPr>
              <w:t xml:space="preserve"> і санітарія </w:t>
            </w:r>
            <w:r>
              <w:rPr>
                <w:rFonts w:ascii="Times New Roman" w:hAnsi="Times New Roman" w:cs="Times New Roman"/>
                <w:bCs/>
                <w:sz w:val="24"/>
                <w:szCs w:val="24"/>
                <w:lang w:val="uk-UA"/>
              </w:rPr>
              <w:lastRenderedPageBreak/>
              <w:t>виробництва.</w:t>
            </w:r>
            <w:r w:rsidR="00E07222">
              <w:rPr>
                <w:rFonts w:ascii="Times New Roman" w:hAnsi="Times New Roman" w:cs="Times New Roman"/>
                <w:bCs/>
                <w:sz w:val="24"/>
                <w:szCs w:val="24"/>
                <w:lang w:val="uk-UA"/>
              </w:rPr>
              <w:t>(3)</w:t>
            </w:r>
          </w:p>
          <w:p w:rsidR="006146A3" w:rsidRPr="00AA284A" w:rsidRDefault="006146A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7.Особливості наданн</w:t>
            </w:r>
            <w:r>
              <w:rPr>
                <w:rFonts w:ascii="Times New Roman" w:hAnsi="Times New Roman" w:cs="Times New Roman"/>
                <w:bCs/>
                <w:sz w:val="24"/>
                <w:szCs w:val="24"/>
                <w:lang w:val="uk-UA"/>
              </w:rPr>
              <w:t>я першої допомоги в перукарні.</w:t>
            </w:r>
            <w:r w:rsidR="00E07222">
              <w:rPr>
                <w:rFonts w:ascii="Times New Roman" w:hAnsi="Times New Roman" w:cs="Times New Roman"/>
                <w:bCs/>
                <w:sz w:val="24"/>
                <w:szCs w:val="24"/>
                <w:lang w:val="uk-UA"/>
              </w:rPr>
              <w:t>(2)</w:t>
            </w:r>
          </w:p>
          <w:p w:rsidR="006146A3" w:rsidRPr="00AA284A" w:rsidRDefault="006F5FC9" w:rsidP="006146A3">
            <w:pPr>
              <w:spacing w:after="0" w:line="240" w:lineRule="auto"/>
              <w:jc w:val="both"/>
              <w:rPr>
                <w:rFonts w:ascii="Times New Roman" w:hAnsi="Times New Roman"/>
                <w:bCs/>
                <w:sz w:val="24"/>
                <w:szCs w:val="24"/>
                <w:lang w:val="uk-UA"/>
              </w:rPr>
            </w:pPr>
            <w:r>
              <w:rPr>
                <w:rFonts w:ascii="Times New Roman" w:hAnsi="Times New Roman" w:cs="Times New Roman"/>
                <w:bCs/>
                <w:sz w:val="24"/>
                <w:szCs w:val="24"/>
                <w:lang w:val="uk-UA"/>
              </w:rPr>
              <w:t>8.Контрольна робота.(1)</w:t>
            </w:r>
          </w:p>
        </w:tc>
      </w:tr>
      <w:tr w:rsidR="006146A3" w:rsidRPr="00AA284A"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p>
        </w:tc>
      </w:tr>
      <w:tr w:rsidR="006146A3" w:rsidRPr="00AA284A" w:rsidTr="008602D9">
        <w:trPr>
          <w:trHeight w:val="343"/>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caps/>
                <w:sz w:val="24"/>
                <w:szCs w:val="24"/>
                <w:lang w:val="uk-UA"/>
              </w:rPr>
              <w:t>НАЗВА  МОДУЛЯ</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Об’єм</w:t>
            </w:r>
          </w:p>
        </w:tc>
      </w:tr>
      <w:tr w:rsidR="006146A3" w:rsidRPr="00AA284A" w:rsidTr="008602D9">
        <w:trPr>
          <w:trHeight w:val="272"/>
        </w:trPr>
        <w:tc>
          <w:tcPr>
            <w:tcW w:w="1884" w:type="dxa"/>
            <w:gridSpan w:val="3"/>
            <w:tcBorders>
              <w:top w:val="single" w:sz="4" w:space="0" w:color="auto"/>
              <w:left w:val="single" w:sz="4" w:space="0" w:color="auto"/>
              <w:bottom w:val="single" w:sz="4" w:space="0" w:color="auto"/>
              <w:right w:val="single" w:sz="4" w:space="0" w:color="auto"/>
            </w:tcBorders>
          </w:tcPr>
          <w:p w:rsidR="006146A3" w:rsidRPr="00AA284A" w:rsidRDefault="00882BAC" w:rsidP="006146A3">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ЗПК.10</w:t>
            </w:r>
          </w:p>
        </w:tc>
        <w:tc>
          <w:tcPr>
            <w:tcW w:w="10589" w:type="dxa"/>
            <w:gridSpan w:val="32"/>
            <w:tcBorders>
              <w:top w:val="single" w:sz="4" w:space="0" w:color="auto"/>
              <w:left w:val="single" w:sz="4" w:space="0" w:color="auto"/>
              <w:bottom w:val="single" w:sz="4" w:space="0" w:color="auto"/>
              <w:right w:val="single" w:sz="4" w:space="0" w:color="auto"/>
            </w:tcBorders>
          </w:tcPr>
          <w:p w:rsidR="006146A3" w:rsidRPr="00AA284A" w:rsidRDefault="00D97E53" w:rsidP="006146A3">
            <w:pPr>
              <w:keepNext/>
              <w:spacing w:after="0" w:line="240" w:lineRule="auto"/>
              <w:ind w:right="282"/>
              <w:jc w:val="center"/>
              <w:outlineLvl w:val="1"/>
              <w:rPr>
                <w:rFonts w:ascii="Times New Roman" w:hAnsi="Times New Roman" w:cs="Times New Roman"/>
                <w:b/>
                <w:sz w:val="24"/>
                <w:szCs w:val="24"/>
                <w:lang w:val="uk-UA" w:eastAsia="uk-UA"/>
              </w:rPr>
            </w:pPr>
            <w:r w:rsidRPr="00AA284A">
              <w:rPr>
                <w:rFonts w:ascii="Times New Roman" w:hAnsi="Times New Roman" w:cs="Times New Roman"/>
                <w:b/>
                <w:sz w:val="24"/>
                <w:szCs w:val="24"/>
                <w:lang w:val="uk-UA"/>
              </w:rPr>
              <w:t>Дотримання та виконання вимог охорони праці, промислової пожежної безпеки, виробничої санітарії</w:t>
            </w:r>
          </w:p>
        </w:tc>
        <w:tc>
          <w:tcPr>
            <w:tcW w:w="1844" w:type="dxa"/>
            <w:tcBorders>
              <w:top w:val="single" w:sz="4" w:space="0" w:color="auto"/>
              <w:left w:val="single" w:sz="4" w:space="0" w:color="auto"/>
              <w:bottom w:val="single" w:sz="4" w:space="0" w:color="auto"/>
              <w:right w:val="single" w:sz="4" w:space="0" w:color="auto"/>
            </w:tcBorders>
          </w:tcPr>
          <w:p w:rsidR="006146A3" w:rsidRPr="00AA284A" w:rsidRDefault="00D97E53" w:rsidP="006146A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30</w:t>
            </w:r>
            <w:r w:rsidR="006146A3" w:rsidRPr="00AA284A">
              <w:rPr>
                <w:rFonts w:ascii="Times New Roman" w:hAnsi="Times New Roman" w:cs="Times New Roman"/>
                <w:b/>
                <w:sz w:val="24"/>
                <w:szCs w:val="24"/>
                <w:lang w:val="uk-UA"/>
              </w:rPr>
              <w:t xml:space="preserve"> год</w:t>
            </w:r>
          </w:p>
        </w:tc>
      </w:tr>
      <w:tr w:rsidR="006146A3" w:rsidRPr="0012756A" w:rsidTr="008602D9">
        <w:trPr>
          <w:trHeight w:val="343"/>
        </w:trPr>
        <w:tc>
          <w:tcPr>
            <w:tcW w:w="14317" w:type="dxa"/>
            <w:gridSpan w:val="36"/>
            <w:tcBorders>
              <w:top w:val="single" w:sz="4" w:space="0" w:color="auto"/>
              <w:left w:val="single" w:sz="4" w:space="0" w:color="auto"/>
              <w:bottom w:val="single" w:sz="4" w:space="0" w:color="auto"/>
              <w:right w:val="single" w:sz="4" w:space="0" w:color="auto"/>
            </w:tcBorders>
          </w:tcPr>
          <w:p w:rsidR="006146A3" w:rsidRPr="00AA284A" w:rsidRDefault="00D97E53" w:rsidP="006146A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
                <w:bCs/>
                <w:sz w:val="24"/>
                <w:szCs w:val="24"/>
                <w:lang w:val="uk-UA"/>
              </w:rPr>
              <w:t>Ціль.</w:t>
            </w:r>
            <w:r w:rsidRPr="00AA284A">
              <w:rPr>
                <w:rFonts w:ascii="Times New Roman" w:hAnsi="Times New Roman" w:cs="Times New Roman"/>
                <w:bCs/>
                <w:sz w:val="24"/>
                <w:szCs w:val="24"/>
                <w:lang w:val="uk-UA"/>
              </w:rPr>
              <w:t xml:space="preserve"> </w:t>
            </w:r>
            <w:r w:rsidRPr="00AA284A">
              <w:rPr>
                <w:rFonts w:ascii="Times New Roman" w:hAnsi="Times New Roman" w:cs="Times New Roman"/>
                <w:sz w:val="24"/>
                <w:szCs w:val="24"/>
                <w:lang w:val="uk-UA"/>
              </w:rPr>
              <w:t>Навчання проводиться для того, щоб здобувач освіти міг самостійно розуміти правові та організаційні основи охорони праці; правила галузевої безпеки, основи пожежної безпеки; основи електробезпеки; дотриму</w:t>
            </w:r>
            <w:r>
              <w:rPr>
                <w:rFonts w:ascii="Times New Roman" w:hAnsi="Times New Roman" w:cs="Times New Roman"/>
                <w:sz w:val="24"/>
                <w:szCs w:val="24"/>
                <w:lang w:val="uk-UA"/>
              </w:rPr>
              <w:t>ватися</w:t>
            </w:r>
            <w:r w:rsidRPr="00AA284A">
              <w:rPr>
                <w:rFonts w:ascii="Times New Roman" w:hAnsi="Times New Roman" w:cs="Times New Roman"/>
                <w:sz w:val="24"/>
                <w:szCs w:val="24"/>
                <w:lang w:val="uk-UA"/>
              </w:rPr>
              <w:t xml:space="preserve"> основ гігієни праці та виробничої санітарії;  володі</w:t>
            </w:r>
            <w:r>
              <w:rPr>
                <w:rFonts w:ascii="Times New Roman" w:hAnsi="Times New Roman" w:cs="Times New Roman"/>
                <w:sz w:val="24"/>
                <w:szCs w:val="24"/>
                <w:lang w:val="uk-UA"/>
              </w:rPr>
              <w:t>ти</w:t>
            </w:r>
            <w:r w:rsidRPr="00AA284A">
              <w:rPr>
                <w:rFonts w:ascii="Times New Roman" w:hAnsi="Times New Roman" w:cs="Times New Roman"/>
                <w:sz w:val="24"/>
                <w:szCs w:val="24"/>
                <w:lang w:val="uk-UA"/>
              </w:rPr>
              <w:t xml:space="preserve"> прийомами надання долікарської допомоги потерпілим при нещасних випадках; попередж</w:t>
            </w:r>
            <w:r>
              <w:rPr>
                <w:rFonts w:ascii="Times New Roman" w:hAnsi="Times New Roman" w:cs="Times New Roman"/>
                <w:sz w:val="24"/>
                <w:szCs w:val="24"/>
                <w:lang w:val="uk-UA"/>
              </w:rPr>
              <w:t>ати і</w:t>
            </w:r>
            <w:r w:rsidRPr="00AA284A">
              <w:rPr>
                <w:rFonts w:ascii="Times New Roman" w:hAnsi="Times New Roman" w:cs="Times New Roman"/>
                <w:sz w:val="24"/>
                <w:szCs w:val="24"/>
                <w:lang w:val="uk-UA"/>
              </w:rPr>
              <w:t xml:space="preserve"> усу</w:t>
            </w:r>
            <w:r>
              <w:rPr>
                <w:rFonts w:ascii="Times New Roman" w:hAnsi="Times New Roman" w:cs="Times New Roman"/>
                <w:sz w:val="24"/>
                <w:szCs w:val="24"/>
                <w:lang w:val="uk-UA"/>
              </w:rPr>
              <w:t>вати</w:t>
            </w:r>
            <w:r w:rsidRPr="00AA284A">
              <w:rPr>
                <w:rFonts w:ascii="Times New Roman" w:hAnsi="Times New Roman" w:cs="Times New Roman"/>
                <w:sz w:val="24"/>
                <w:szCs w:val="24"/>
                <w:lang w:val="uk-UA"/>
              </w:rPr>
              <w:t xml:space="preserve"> непередбачен</w:t>
            </w:r>
            <w:r>
              <w:rPr>
                <w:rFonts w:ascii="Times New Roman" w:hAnsi="Times New Roman" w:cs="Times New Roman"/>
                <w:sz w:val="24"/>
                <w:szCs w:val="24"/>
                <w:lang w:val="uk-UA"/>
              </w:rPr>
              <w:t>і</w:t>
            </w:r>
            <w:r w:rsidRPr="00AA284A">
              <w:rPr>
                <w:rFonts w:ascii="Times New Roman" w:hAnsi="Times New Roman" w:cs="Times New Roman"/>
                <w:sz w:val="24"/>
                <w:szCs w:val="24"/>
                <w:lang w:val="uk-UA"/>
              </w:rPr>
              <w:t xml:space="preserve"> негативн</w:t>
            </w:r>
            <w:r>
              <w:rPr>
                <w:rFonts w:ascii="Times New Roman" w:hAnsi="Times New Roman" w:cs="Times New Roman"/>
                <w:sz w:val="24"/>
                <w:szCs w:val="24"/>
                <w:lang w:val="uk-UA"/>
              </w:rPr>
              <w:t>і</w:t>
            </w:r>
            <w:r w:rsidRPr="00AA284A">
              <w:rPr>
                <w:rFonts w:ascii="Times New Roman" w:hAnsi="Times New Roman" w:cs="Times New Roman"/>
                <w:sz w:val="24"/>
                <w:szCs w:val="24"/>
                <w:lang w:val="uk-UA"/>
              </w:rPr>
              <w:t xml:space="preserve"> явищ</w:t>
            </w:r>
            <w:r>
              <w:rPr>
                <w:rFonts w:ascii="Times New Roman" w:hAnsi="Times New Roman" w:cs="Times New Roman"/>
                <w:sz w:val="24"/>
                <w:szCs w:val="24"/>
                <w:lang w:val="uk-UA"/>
              </w:rPr>
              <w:t>а</w:t>
            </w:r>
            <w:r w:rsidRPr="00AA284A">
              <w:rPr>
                <w:rFonts w:ascii="Times New Roman" w:hAnsi="Times New Roman" w:cs="Times New Roman"/>
                <w:sz w:val="24"/>
                <w:szCs w:val="24"/>
                <w:lang w:val="uk-UA"/>
              </w:rPr>
              <w:t>.</w:t>
            </w:r>
          </w:p>
        </w:tc>
      </w:tr>
      <w:tr w:rsidR="006146A3" w:rsidRPr="00AA284A" w:rsidTr="008602D9">
        <w:tc>
          <w:tcPr>
            <w:tcW w:w="2494" w:type="dxa"/>
            <w:gridSpan w:val="8"/>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550" w:type="dxa"/>
            <w:gridSpan w:val="7"/>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6146A3" w:rsidRPr="00AA284A" w:rsidRDefault="006146A3" w:rsidP="006146A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34" w:type="dxa"/>
            <w:gridSpan w:val="7"/>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553" w:type="dxa"/>
            <w:gridSpan w:val="4"/>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3886" w:type="dxa"/>
            <w:gridSpan w:val="10"/>
            <w:tcBorders>
              <w:top w:val="single" w:sz="4" w:space="0" w:color="auto"/>
              <w:left w:val="single" w:sz="4" w:space="0" w:color="auto"/>
              <w:bottom w:val="single" w:sz="4" w:space="0" w:color="auto"/>
              <w:right w:val="single" w:sz="4" w:space="0" w:color="auto"/>
            </w:tcBorders>
            <w:hideMark/>
          </w:tcPr>
          <w:p w:rsidR="006146A3" w:rsidRPr="00AA284A" w:rsidRDefault="006146A3" w:rsidP="006146A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D97E53" w:rsidRPr="00D97E53" w:rsidTr="008602D9">
        <w:tc>
          <w:tcPr>
            <w:tcW w:w="2494" w:type="dxa"/>
            <w:gridSpan w:val="8"/>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56"/>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Розуміє правові та організаційні основи охорони праці; правила галузевої безпеки, основи пожежної безпеки; основи електробезпеки; основи гігієни праці та виробничої санітарії; </w:t>
            </w:r>
          </w:p>
          <w:p w:rsidR="00D97E53" w:rsidRPr="00D97E53" w:rsidRDefault="00D97E53" w:rsidP="00D97E53">
            <w:pPr>
              <w:tabs>
                <w:tab w:val="left" w:pos="234"/>
              </w:tabs>
              <w:spacing w:after="0" w:line="240" w:lineRule="auto"/>
              <w:ind w:firstLine="33"/>
              <w:jc w:val="both"/>
              <w:rPr>
                <w:rFonts w:ascii="Times New Roman" w:hAnsi="Times New Roman"/>
                <w:bCs/>
                <w:sz w:val="24"/>
                <w:szCs w:val="24"/>
                <w:lang w:val="uk-UA"/>
              </w:rPr>
            </w:pPr>
            <w:r w:rsidRPr="00AA284A">
              <w:rPr>
                <w:rFonts w:ascii="Times New Roman CYR" w:hAnsi="Times New Roman CYR" w:cs="Times New Roman CYR"/>
                <w:color w:val="000000"/>
                <w:lang w:val="uk-UA" w:eastAsia="ru-RU"/>
              </w:rPr>
              <w:t xml:space="preserve">Орієнтується в загальних методах </w:t>
            </w:r>
            <w:r w:rsidRPr="00AA284A">
              <w:rPr>
                <w:rFonts w:ascii="Times New Roman" w:hAnsi="Times New Roman" w:cs="Times New Roman"/>
                <w:bCs/>
                <w:sz w:val="24"/>
                <w:szCs w:val="24"/>
                <w:lang w:val="uk-UA"/>
              </w:rPr>
              <w:t>надання долікарської допомоги</w:t>
            </w:r>
            <w:r>
              <w:rPr>
                <w:rFonts w:ascii="Times New Roman" w:hAnsi="Times New Roman" w:cs="Times New Roman"/>
                <w:bCs/>
                <w:sz w:val="24"/>
                <w:szCs w:val="24"/>
                <w:lang w:val="uk-UA"/>
              </w:rPr>
              <w:t xml:space="preserve"> </w:t>
            </w:r>
            <w:r w:rsidRPr="00AA284A">
              <w:rPr>
                <w:rFonts w:ascii="Times New Roman" w:hAnsi="Times New Roman" w:cs="Times New Roman"/>
                <w:bCs/>
                <w:sz w:val="24"/>
                <w:szCs w:val="24"/>
                <w:lang w:val="uk-UA"/>
              </w:rPr>
              <w:t xml:space="preserve">потерпілим при нещасних випадках; попередження і усунення </w:t>
            </w:r>
            <w:r w:rsidRPr="00AA284A">
              <w:rPr>
                <w:rFonts w:ascii="Times New Roman" w:hAnsi="Times New Roman" w:cs="Times New Roman"/>
                <w:bCs/>
                <w:sz w:val="24"/>
                <w:szCs w:val="24"/>
                <w:lang w:val="uk-UA"/>
              </w:rPr>
              <w:lastRenderedPageBreak/>
              <w:t xml:space="preserve">непередбачених негативних явищ; </w:t>
            </w:r>
            <w:r w:rsidRPr="00AA284A">
              <w:rPr>
                <w:rFonts w:ascii="Times New Roman CYR" w:hAnsi="Times New Roman CYR" w:cs="Times New Roman CYR"/>
                <w:lang w:val="uk-UA" w:eastAsia="ru-RU"/>
              </w:rPr>
              <w:t xml:space="preserve">в  </w:t>
            </w:r>
            <w:r w:rsidRPr="00AA284A">
              <w:rPr>
                <w:rFonts w:ascii="Times New Roman" w:hAnsi="Times New Roman" w:cs="Times New Roman"/>
                <w:bCs/>
                <w:sz w:val="24"/>
                <w:szCs w:val="24"/>
                <w:lang w:val="uk-UA"/>
              </w:rPr>
              <w:t>засобах та методи індивідуального та  колективного захисту від небезпечних та шкідливих виробничих факторів; звільнення потерпілого від дії електричного струму; надання долікарської допомоги потерпілим від нещасного випадку</w:t>
            </w:r>
            <w:r>
              <w:rPr>
                <w:rFonts w:ascii="Times New Roman" w:hAnsi="Times New Roman" w:cs="Times New Roman"/>
                <w:bCs/>
                <w:sz w:val="24"/>
                <w:szCs w:val="24"/>
                <w:lang w:val="uk-UA"/>
              </w:rPr>
              <w:t>.</w:t>
            </w:r>
          </w:p>
        </w:tc>
        <w:tc>
          <w:tcPr>
            <w:tcW w:w="2550"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28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Самостійно виконує вимоги безпеки праці, забезпечує особисту безпеку під час виконання робіт.</w:t>
            </w:r>
          </w:p>
          <w:p w:rsidR="00D97E53" w:rsidRPr="00AA284A" w:rsidRDefault="00D97E53" w:rsidP="00D97E53">
            <w:pPr>
              <w:spacing w:after="0" w:line="240" w:lineRule="auto"/>
              <w:ind w:firstLine="28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Вживає заходів з метою уникнення шкоди для людей та довкілля</w:t>
            </w:r>
          </w:p>
          <w:p w:rsidR="00D97E53" w:rsidRPr="00AA284A" w:rsidRDefault="00D97E53" w:rsidP="00D97E53">
            <w:pPr>
              <w:spacing w:after="0" w:line="240" w:lineRule="auto"/>
              <w:ind w:firstLine="28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Самостійно визначає необхідні засоби індивідуального та</w:t>
            </w:r>
            <w:r>
              <w:rPr>
                <w:rFonts w:ascii="Times New Roman" w:hAnsi="Times New Roman" w:cs="Times New Roman"/>
                <w:bCs/>
                <w:sz w:val="24"/>
                <w:szCs w:val="24"/>
                <w:lang w:val="uk-UA"/>
              </w:rPr>
              <w:t xml:space="preserve"> </w:t>
            </w:r>
            <w:r w:rsidRPr="00AA284A">
              <w:rPr>
                <w:rFonts w:ascii="Times New Roman" w:hAnsi="Times New Roman" w:cs="Times New Roman"/>
                <w:bCs/>
                <w:sz w:val="24"/>
                <w:szCs w:val="24"/>
                <w:lang w:val="uk-UA"/>
              </w:rPr>
              <w:t>колективного захисту, їх справність, правильно їх застосовує</w:t>
            </w:r>
          </w:p>
          <w:p w:rsidR="00D97E53" w:rsidRPr="00AA284A" w:rsidRDefault="00D97E53" w:rsidP="00D97E53">
            <w:pPr>
              <w:spacing w:after="0" w:line="240" w:lineRule="auto"/>
              <w:ind w:firstLine="28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Самостійно </w:t>
            </w:r>
            <w:r w:rsidRPr="00AA284A">
              <w:rPr>
                <w:rFonts w:ascii="Times New Roman" w:hAnsi="Times New Roman" w:cs="Times New Roman"/>
                <w:bCs/>
                <w:sz w:val="24"/>
                <w:szCs w:val="24"/>
                <w:lang w:val="uk-UA"/>
              </w:rPr>
              <w:lastRenderedPageBreak/>
              <w:t xml:space="preserve">розрізняє електричні травми, вміє безпечно  звільняти  потерпілого від дії електроструму. </w:t>
            </w:r>
          </w:p>
          <w:p w:rsidR="00D97E53" w:rsidRPr="00AA284A" w:rsidRDefault="00D97E53" w:rsidP="00D97E53">
            <w:pPr>
              <w:spacing w:after="0" w:line="240" w:lineRule="auto"/>
              <w:ind w:firstLine="285"/>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Розрізняє горючі,  негорючі, вогнегасні речовини та матеріали, самостійно застосовує первинні засоби пожежогасіння. </w:t>
            </w:r>
          </w:p>
          <w:p w:rsidR="00D97E53" w:rsidRPr="00AA284A" w:rsidRDefault="00D97E53" w:rsidP="00D97E53">
            <w:pPr>
              <w:spacing w:after="0" w:line="240" w:lineRule="auto"/>
              <w:ind w:left="34" w:hanging="34"/>
              <w:jc w:val="both"/>
              <w:rPr>
                <w:rFonts w:ascii="Times New Roman" w:hAnsi="Times New Roman"/>
                <w:bCs/>
                <w:sz w:val="24"/>
                <w:szCs w:val="24"/>
                <w:lang w:val="uk-UA"/>
              </w:rPr>
            </w:pPr>
            <w:r w:rsidRPr="00AA284A">
              <w:rPr>
                <w:rFonts w:ascii="Times New Roman" w:hAnsi="Times New Roman" w:cs="Times New Roman"/>
                <w:bCs/>
                <w:sz w:val="24"/>
                <w:szCs w:val="24"/>
                <w:lang w:val="uk-UA"/>
              </w:rPr>
              <w:t xml:space="preserve">  Самостійно надає першу долікарську допомогу потерпілим у разі нещасних випадків під час аварій.</w:t>
            </w:r>
          </w:p>
        </w:tc>
        <w:tc>
          <w:tcPr>
            <w:tcW w:w="2834"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14" w:firstLine="284"/>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Лекції</w:t>
            </w:r>
            <w:r>
              <w:rPr>
                <w:rFonts w:ascii="Times New Roman" w:hAnsi="Times New Roman" w:cs="Times New Roman"/>
                <w:bCs/>
                <w:sz w:val="24"/>
                <w:szCs w:val="24"/>
                <w:lang w:val="uk-UA"/>
              </w:rPr>
              <w:t xml:space="preserve"> </w:t>
            </w:r>
            <w:r w:rsidRPr="00AA284A">
              <w:rPr>
                <w:rFonts w:ascii="Times New Roman" w:hAnsi="Times New Roman" w:cs="Times New Roman"/>
                <w:bCs/>
                <w:sz w:val="24"/>
                <w:szCs w:val="24"/>
                <w:lang w:val="uk-UA"/>
              </w:rPr>
              <w:t>з тем: правові та організаційні основи охорони праці</w:t>
            </w:r>
            <w:r>
              <w:rPr>
                <w:rFonts w:ascii="Times New Roman" w:hAnsi="Times New Roman" w:cs="Times New Roman"/>
                <w:bCs/>
                <w:sz w:val="24"/>
                <w:szCs w:val="24"/>
                <w:lang w:val="uk-UA"/>
              </w:rPr>
              <w:t>.</w:t>
            </w:r>
          </w:p>
          <w:p w:rsidR="00D97E53" w:rsidRPr="00AA284A" w:rsidRDefault="00D97E53" w:rsidP="00D97E53">
            <w:pPr>
              <w:spacing w:after="0" w:line="240" w:lineRule="auto"/>
              <w:ind w:left="-14" w:firstLine="284"/>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Перегляд презентацій на теми: «Основні законодавчі акти з охорони праці», «Відповідальність за порушення законодавства про працю», «Інструктажі з охорони праці», Навчальні фільми «Виробничий травматизм та його причини», </w:t>
            </w:r>
          </w:p>
          <w:p w:rsidR="00D97E53" w:rsidRPr="00AA284A" w:rsidRDefault="00D97E53" w:rsidP="00D97E53">
            <w:pPr>
              <w:spacing w:after="0" w:line="240" w:lineRule="auto"/>
              <w:ind w:left="-14" w:firstLine="284"/>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Рольові ігри «Засоби захисту», «Вплив електричного струму на </w:t>
            </w:r>
            <w:r w:rsidRPr="00AA284A">
              <w:rPr>
                <w:rFonts w:ascii="Times New Roman" w:hAnsi="Times New Roman" w:cs="Times New Roman"/>
                <w:bCs/>
                <w:sz w:val="24"/>
                <w:szCs w:val="24"/>
                <w:lang w:val="uk-UA"/>
              </w:rPr>
              <w:lastRenderedPageBreak/>
              <w:t>організм людини», «Основи пожежної безпеки», «Психофізіологічні чинники умов праці».</w:t>
            </w:r>
          </w:p>
          <w:p w:rsidR="00D97E53" w:rsidRPr="00AA284A" w:rsidRDefault="00D97E53" w:rsidP="00D97E53">
            <w:pPr>
              <w:spacing w:after="0" w:line="240" w:lineRule="auto"/>
              <w:ind w:left="-14" w:firstLine="284"/>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Аналіз конкретної ситуації з тем: виробничий травматизм, електробезпека, пожежна безпека та ін.</w:t>
            </w:r>
          </w:p>
        </w:tc>
        <w:tc>
          <w:tcPr>
            <w:tcW w:w="2553" w:type="dxa"/>
            <w:gridSpan w:val="4"/>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240"/>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Усне опитування.</w:t>
            </w:r>
          </w:p>
          <w:p w:rsidR="00D97E53" w:rsidRPr="00AA284A" w:rsidRDefault="00D97E53" w:rsidP="00D97E53">
            <w:pPr>
              <w:spacing w:after="0" w:line="240" w:lineRule="auto"/>
              <w:ind w:firstLine="240"/>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Тестові завдання з тем.</w:t>
            </w:r>
          </w:p>
          <w:p w:rsidR="00D97E53" w:rsidRPr="00AA284A" w:rsidRDefault="00D97E53" w:rsidP="00D97E53">
            <w:pPr>
              <w:spacing w:after="0" w:line="240" w:lineRule="auto"/>
              <w:ind w:firstLine="240"/>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Термінологічний диктант.</w:t>
            </w:r>
          </w:p>
          <w:p w:rsidR="00D97E53" w:rsidRPr="00AA284A" w:rsidRDefault="00D97E53" w:rsidP="00D97E53">
            <w:pPr>
              <w:spacing w:after="0" w:line="240" w:lineRule="auto"/>
              <w:ind w:firstLine="240"/>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Карта ідей заходів з метою уникнення шкоди для людей та довкілля.</w:t>
            </w:r>
          </w:p>
          <w:p w:rsidR="00D97E53" w:rsidRPr="00AA284A" w:rsidRDefault="00D97E53" w:rsidP="00D97E53">
            <w:pPr>
              <w:spacing w:after="0" w:line="240" w:lineRule="auto"/>
              <w:ind w:left="34" w:hanging="34"/>
              <w:jc w:val="both"/>
              <w:rPr>
                <w:rFonts w:ascii="Times New Roman" w:hAnsi="Times New Roman"/>
                <w:bCs/>
                <w:sz w:val="24"/>
                <w:szCs w:val="24"/>
                <w:lang w:val="uk-UA"/>
              </w:rPr>
            </w:pPr>
            <w:r w:rsidRPr="00AA284A">
              <w:rPr>
                <w:rFonts w:ascii="Times New Roman" w:hAnsi="Times New Roman" w:cs="Times New Roman"/>
                <w:bCs/>
                <w:sz w:val="24"/>
                <w:szCs w:val="24"/>
                <w:lang w:val="uk-UA"/>
              </w:rPr>
              <w:t>Залік (виконання тестів на знання основних вимог законодавства з питань охорони праці).</w:t>
            </w:r>
          </w:p>
        </w:tc>
        <w:tc>
          <w:tcPr>
            <w:tcW w:w="3886"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352"/>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3. Охорона праці </w:t>
            </w:r>
          </w:p>
          <w:p w:rsidR="00D97E53" w:rsidRPr="00AA284A" w:rsidRDefault="00D97E53" w:rsidP="00D97E53">
            <w:pPr>
              <w:spacing w:after="0" w:line="240" w:lineRule="auto"/>
              <w:ind w:firstLine="35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1.Правові та органі</w:t>
            </w:r>
            <w:r w:rsidR="00F846F0">
              <w:rPr>
                <w:rFonts w:ascii="Times New Roman" w:hAnsi="Times New Roman" w:cs="Times New Roman"/>
                <w:bCs/>
                <w:sz w:val="24"/>
                <w:szCs w:val="24"/>
                <w:lang w:val="uk-UA"/>
              </w:rPr>
              <w:t>заційні основи охорони праці.</w:t>
            </w:r>
            <w:r w:rsidR="006F5FC9">
              <w:rPr>
                <w:rFonts w:ascii="Times New Roman" w:hAnsi="Times New Roman" w:cs="Times New Roman"/>
                <w:bCs/>
                <w:sz w:val="24"/>
                <w:szCs w:val="24"/>
                <w:lang w:val="uk-UA"/>
              </w:rPr>
              <w:t>(3)</w:t>
            </w:r>
          </w:p>
          <w:p w:rsidR="00D97E53" w:rsidRPr="00AA284A" w:rsidRDefault="00D97E53" w:rsidP="00D97E53">
            <w:pPr>
              <w:spacing w:after="0" w:line="240" w:lineRule="auto"/>
              <w:ind w:firstLine="35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2 Основи безпеки праці у галузі. Психологія безпеки праці. Організація роб</w:t>
            </w:r>
            <w:r w:rsidR="00F846F0">
              <w:rPr>
                <w:rFonts w:ascii="Times New Roman" w:hAnsi="Times New Roman" w:cs="Times New Roman"/>
                <w:bCs/>
                <w:sz w:val="24"/>
                <w:szCs w:val="24"/>
                <w:lang w:val="uk-UA"/>
              </w:rPr>
              <w:t>оти з охорони праці в галузі.</w:t>
            </w:r>
            <w:r w:rsidR="006F5FC9">
              <w:rPr>
                <w:rFonts w:ascii="Times New Roman" w:hAnsi="Times New Roman" w:cs="Times New Roman"/>
                <w:bCs/>
                <w:sz w:val="24"/>
                <w:szCs w:val="24"/>
                <w:lang w:val="uk-UA"/>
              </w:rPr>
              <w:t>(4)</w:t>
            </w:r>
          </w:p>
          <w:p w:rsidR="00D97E53" w:rsidRPr="00AA284A" w:rsidRDefault="00D97E53" w:rsidP="00D97E53">
            <w:pPr>
              <w:spacing w:after="0" w:line="240" w:lineRule="auto"/>
              <w:ind w:firstLine="35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3 Основи пожежної безпеки. Вибухонебезпек</w:t>
            </w:r>
            <w:r w:rsidR="00F846F0">
              <w:rPr>
                <w:rFonts w:ascii="Times New Roman" w:hAnsi="Times New Roman" w:cs="Times New Roman"/>
                <w:bCs/>
                <w:sz w:val="24"/>
                <w:szCs w:val="24"/>
                <w:lang w:val="uk-UA"/>
              </w:rPr>
              <w:t>а виробництва і вибухозахист.</w:t>
            </w:r>
            <w:r w:rsidR="006F5FC9">
              <w:rPr>
                <w:rFonts w:ascii="Times New Roman" w:hAnsi="Times New Roman" w:cs="Times New Roman"/>
                <w:bCs/>
                <w:sz w:val="24"/>
                <w:szCs w:val="24"/>
                <w:lang w:val="uk-UA"/>
              </w:rPr>
              <w:t>(4)</w:t>
            </w:r>
          </w:p>
          <w:p w:rsidR="00D97E53" w:rsidRPr="00AA284A" w:rsidRDefault="00F846F0" w:rsidP="00D97E53">
            <w:pPr>
              <w:spacing w:after="0" w:line="240" w:lineRule="auto"/>
              <w:ind w:firstLine="352"/>
              <w:jc w:val="both"/>
              <w:rPr>
                <w:rFonts w:ascii="Times New Roman" w:hAnsi="Times New Roman" w:cs="Times New Roman"/>
                <w:bCs/>
                <w:sz w:val="24"/>
                <w:szCs w:val="24"/>
                <w:lang w:val="uk-UA"/>
              </w:rPr>
            </w:pPr>
            <w:r>
              <w:rPr>
                <w:rFonts w:ascii="Times New Roman" w:hAnsi="Times New Roman" w:cs="Times New Roman"/>
                <w:bCs/>
                <w:sz w:val="24"/>
                <w:szCs w:val="24"/>
                <w:lang w:val="uk-UA"/>
              </w:rPr>
              <w:t>4. Основи електробезпеки.</w:t>
            </w:r>
            <w:r w:rsidR="006F5FC9">
              <w:rPr>
                <w:rFonts w:ascii="Times New Roman" w:hAnsi="Times New Roman" w:cs="Times New Roman"/>
                <w:bCs/>
                <w:sz w:val="24"/>
                <w:szCs w:val="24"/>
                <w:lang w:val="uk-UA"/>
              </w:rPr>
              <w:t>(4)</w:t>
            </w:r>
          </w:p>
          <w:p w:rsidR="00D97E53" w:rsidRPr="00AA284A" w:rsidRDefault="00D97E53" w:rsidP="00D97E53">
            <w:pPr>
              <w:spacing w:after="0" w:line="240" w:lineRule="auto"/>
              <w:ind w:firstLine="35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5. Основи гігієни праці та виробничої санітарії. Медичн</w:t>
            </w:r>
            <w:r w:rsidR="00F846F0">
              <w:rPr>
                <w:rFonts w:ascii="Times New Roman" w:hAnsi="Times New Roman" w:cs="Times New Roman"/>
                <w:bCs/>
                <w:sz w:val="24"/>
                <w:szCs w:val="24"/>
                <w:lang w:val="uk-UA"/>
              </w:rPr>
              <w:t>і огляди.</w:t>
            </w:r>
            <w:r w:rsidR="006F5FC9">
              <w:rPr>
                <w:rFonts w:ascii="Times New Roman" w:hAnsi="Times New Roman" w:cs="Times New Roman"/>
                <w:bCs/>
                <w:sz w:val="24"/>
                <w:szCs w:val="24"/>
                <w:lang w:val="uk-UA"/>
              </w:rPr>
              <w:t>(3)</w:t>
            </w:r>
          </w:p>
          <w:p w:rsidR="00D97E53" w:rsidRPr="00AA284A" w:rsidRDefault="00D97E53" w:rsidP="00D97E53">
            <w:pPr>
              <w:spacing w:after="0" w:line="240" w:lineRule="auto"/>
              <w:ind w:firstLine="35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6 Основні види потенційних небезпек та їхні наслі</w:t>
            </w:r>
            <w:r w:rsidR="00F846F0">
              <w:rPr>
                <w:rFonts w:ascii="Times New Roman" w:hAnsi="Times New Roman" w:cs="Times New Roman"/>
                <w:bCs/>
                <w:sz w:val="24"/>
                <w:szCs w:val="24"/>
                <w:lang w:val="uk-UA"/>
              </w:rPr>
              <w:t>дки в професійній діяльності</w:t>
            </w:r>
            <w:r w:rsidRPr="00AA284A">
              <w:rPr>
                <w:rFonts w:ascii="Times New Roman" w:hAnsi="Times New Roman" w:cs="Times New Roman"/>
                <w:bCs/>
                <w:sz w:val="24"/>
                <w:szCs w:val="24"/>
                <w:lang w:val="uk-UA"/>
              </w:rPr>
              <w:t>.</w:t>
            </w:r>
            <w:r w:rsidR="006F5FC9">
              <w:rPr>
                <w:rFonts w:ascii="Times New Roman" w:hAnsi="Times New Roman" w:cs="Times New Roman"/>
                <w:bCs/>
                <w:sz w:val="24"/>
                <w:szCs w:val="24"/>
                <w:lang w:val="uk-UA"/>
              </w:rPr>
              <w:t>(4)</w:t>
            </w:r>
          </w:p>
          <w:p w:rsidR="00D97E53" w:rsidRPr="00AA284A" w:rsidRDefault="00D97E53" w:rsidP="00D97E53">
            <w:pPr>
              <w:spacing w:after="0" w:line="240" w:lineRule="auto"/>
              <w:ind w:firstLine="35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7 План ліквідації аварій</w:t>
            </w:r>
            <w:r w:rsidR="00F846F0">
              <w:rPr>
                <w:rFonts w:ascii="Times New Roman" w:hAnsi="Times New Roman" w:cs="Times New Roman"/>
                <w:bCs/>
                <w:sz w:val="24"/>
                <w:szCs w:val="24"/>
                <w:lang w:val="uk-UA"/>
              </w:rPr>
              <w:t>них ситуацій та їх наслідків.</w:t>
            </w:r>
            <w:r w:rsidR="006F5FC9">
              <w:rPr>
                <w:rFonts w:ascii="Times New Roman" w:hAnsi="Times New Roman" w:cs="Times New Roman"/>
                <w:bCs/>
                <w:sz w:val="24"/>
                <w:szCs w:val="24"/>
                <w:lang w:val="uk-UA"/>
              </w:rPr>
              <w:t>(4)</w:t>
            </w:r>
          </w:p>
          <w:p w:rsidR="00D97E53" w:rsidRPr="00AA284A" w:rsidRDefault="00D97E53" w:rsidP="00D97E53">
            <w:pPr>
              <w:spacing w:after="0" w:line="240" w:lineRule="auto"/>
              <w:ind w:firstLine="352"/>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8 Надання першої допомоги потерпі</w:t>
            </w:r>
            <w:r w:rsidR="00F846F0">
              <w:rPr>
                <w:rFonts w:ascii="Times New Roman" w:hAnsi="Times New Roman" w:cs="Times New Roman"/>
                <w:bCs/>
                <w:sz w:val="24"/>
                <w:szCs w:val="24"/>
                <w:lang w:val="uk-UA"/>
              </w:rPr>
              <w:t>лим у разі нещасних випадків.</w:t>
            </w:r>
            <w:r w:rsidR="006F5FC9">
              <w:rPr>
                <w:rFonts w:ascii="Times New Roman" w:hAnsi="Times New Roman" w:cs="Times New Roman"/>
                <w:bCs/>
                <w:sz w:val="24"/>
                <w:szCs w:val="24"/>
                <w:lang w:val="uk-UA"/>
              </w:rPr>
              <w:t>(3)</w:t>
            </w:r>
          </w:p>
          <w:p w:rsidR="00D97E53" w:rsidRPr="00AA284A" w:rsidRDefault="00F846F0" w:rsidP="00D97E53">
            <w:pPr>
              <w:spacing w:after="0" w:line="240" w:lineRule="auto"/>
              <w:ind w:firstLine="352"/>
              <w:jc w:val="both"/>
              <w:rPr>
                <w:rFonts w:ascii="Times New Roman" w:hAnsi="Times New Roman" w:cs="Times New Roman"/>
                <w:bCs/>
                <w:sz w:val="24"/>
                <w:szCs w:val="24"/>
                <w:lang w:val="uk-UA"/>
              </w:rPr>
            </w:pPr>
            <w:r>
              <w:rPr>
                <w:rFonts w:ascii="Times New Roman" w:hAnsi="Times New Roman" w:cs="Times New Roman"/>
                <w:bCs/>
                <w:sz w:val="24"/>
                <w:szCs w:val="24"/>
                <w:lang w:val="uk-UA"/>
              </w:rPr>
              <w:t>9 Залік.</w:t>
            </w:r>
            <w:r w:rsidR="006F5FC9">
              <w:rPr>
                <w:rFonts w:ascii="Times New Roman" w:hAnsi="Times New Roman" w:cs="Times New Roman"/>
                <w:bCs/>
                <w:sz w:val="24"/>
                <w:szCs w:val="24"/>
                <w:lang w:val="uk-UA"/>
              </w:rPr>
              <w:t>(1)</w:t>
            </w:r>
          </w:p>
        </w:tc>
      </w:tr>
      <w:tr w:rsidR="00D97E53" w:rsidRPr="00D97E53" w:rsidTr="008602D9">
        <w:trPr>
          <w:trHeight w:val="270"/>
        </w:trPr>
        <w:tc>
          <w:tcPr>
            <w:tcW w:w="1766" w:type="dxa"/>
          </w:tcPr>
          <w:p w:rsidR="00D97E53" w:rsidRPr="007E7081" w:rsidRDefault="00D97E53" w:rsidP="00D97E53">
            <w:pPr>
              <w:spacing w:after="0"/>
              <w:jc w:val="center"/>
              <w:rPr>
                <w:rFonts w:ascii="Times New Roman" w:hAnsi="Times New Roman" w:cs="Times New Roman"/>
                <w:b/>
                <w:bCs/>
                <w:sz w:val="24"/>
                <w:szCs w:val="24"/>
                <w:lang w:val="uk-UA"/>
              </w:rPr>
            </w:pPr>
          </w:p>
        </w:tc>
        <w:tc>
          <w:tcPr>
            <w:tcW w:w="8692" w:type="dxa"/>
            <w:gridSpan w:val="26"/>
          </w:tcPr>
          <w:p w:rsidR="00D97E53" w:rsidRPr="007E7081" w:rsidRDefault="00D97E53" w:rsidP="00D97E53">
            <w:pPr>
              <w:spacing w:after="0"/>
              <w:jc w:val="center"/>
              <w:rPr>
                <w:rFonts w:ascii="Times New Roman" w:hAnsi="Times New Roman" w:cs="Times New Roman"/>
                <w:b/>
                <w:bCs/>
                <w:sz w:val="24"/>
                <w:szCs w:val="24"/>
                <w:lang w:val="uk-UA"/>
              </w:rPr>
            </w:pPr>
          </w:p>
        </w:tc>
        <w:tc>
          <w:tcPr>
            <w:tcW w:w="3859" w:type="dxa"/>
            <w:gridSpan w:val="9"/>
          </w:tcPr>
          <w:p w:rsidR="00D97E53" w:rsidRPr="007E7081" w:rsidRDefault="00D97E53" w:rsidP="00D97E53">
            <w:pPr>
              <w:spacing w:after="0"/>
              <w:jc w:val="center"/>
              <w:rPr>
                <w:rFonts w:ascii="Times New Roman" w:hAnsi="Times New Roman" w:cs="Times New Roman"/>
                <w:b/>
                <w:bCs/>
                <w:sz w:val="24"/>
                <w:szCs w:val="24"/>
                <w:lang w:val="uk-UA"/>
              </w:rPr>
            </w:pPr>
          </w:p>
        </w:tc>
      </w:tr>
      <w:tr w:rsidR="00D97E53" w:rsidRPr="007E7081" w:rsidTr="008602D9">
        <w:trPr>
          <w:trHeight w:val="270"/>
        </w:trPr>
        <w:tc>
          <w:tcPr>
            <w:tcW w:w="1766" w:type="dxa"/>
          </w:tcPr>
          <w:p w:rsidR="00D97E53" w:rsidRPr="007E7081" w:rsidRDefault="00D97E53" w:rsidP="00D97E53">
            <w:pPr>
              <w:jc w:val="center"/>
              <w:rPr>
                <w:rFonts w:ascii="Times New Roman" w:hAnsi="Times New Roman" w:cs="Times New Roman"/>
                <w:b/>
                <w:bCs/>
                <w:sz w:val="24"/>
                <w:szCs w:val="24"/>
                <w:lang w:val="uk-UA"/>
              </w:rPr>
            </w:pPr>
            <w:r w:rsidRPr="007E7081">
              <w:rPr>
                <w:rFonts w:ascii="Times New Roman" w:hAnsi="Times New Roman" w:cs="Times New Roman"/>
                <w:b/>
                <w:bCs/>
                <w:sz w:val="24"/>
                <w:szCs w:val="24"/>
                <w:lang w:val="uk-UA"/>
              </w:rPr>
              <w:t xml:space="preserve">№ модуля </w:t>
            </w:r>
          </w:p>
        </w:tc>
        <w:tc>
          <w:tcPr>
            <w:tcW w:w="8692" w:type="dxa"/>
            <w:gridSpan w:val="26"/>
          </w:tcPr>
          <w:p w:rsidR="00D97E53" w:rsidRPr="007E7081" w:rsidRDefault="00D97E53" w:rsidP="00D97E53">
            <w:pPr>
              <w:jc w:val="center"/>
              <w:rPr>
                <w:rFonts w:ascii="Times New Roman" w:hAnsi="Times New Roman" w:cs="Times New Roman"/>
                <w:b/>
                <w:bCs/>
                <w:sz w:val="24"/>
                <w:szCs w:val="24"/>
                <w:lang w:val="uk-UA"/>
              </w:rPr>
            </w:pPr>
            <w:r w:rsidRPr="007E7081">
              <w:rPr>
                <w:rFonts w:ascii="Times New Roman" w:hAnsi="Times New Roman" w:cs="Times New Roman"/>
                <w:b/>
                <w:bCs/>
                <w:sz w:val="24"/>
                <w:szCs w:val="24"/>
                <w:lang w:val="uk-UA"/>
              </w:rPr>
              <w:t>Назва модуля</w:t>
            </w:r>
          </w:p>
        </w:tc>
        <w:tc>
          <w:tcPr>
            <w:tcW w:w="3859" w:type="dxa"/>
            <w:gridSpan w:val="9"/>
          </w:tcPr>
          <w:p w:rsidR="00D97E53" w:rsidRPr="007E7081" w:rsidRDefault="00D97E53" w:rsidP="00D97E53">
            <w:pPr>
              <w:jc w:val="center"/>
              <w:rPr>
                <w:rFonts w:ascii="Times New Roman" w:hAnsi="Times New Roman" w:cs="Times New Roman"/>
                <w:b/>
                <w:bCs/>
                <w:sz w:val="24"/>
                <w:szCs w:val="24"/>
                <w:lang w:val="uk-UA"/>
              </w:rPr>
            </w:pPr>
            <w:r w:rsidRPr="007E7081">
              <w:rPr>
                <w:rFonts w:ascii="Times New Roman" w:hAnsi="Times New Roman" w:cs="Times New Roman"/>
                <w:b/>
                <w:bCs/>
                <w:sz w:val="24"/>
                <w:szCs w:val="24"/>
                <w:lang w:val="uk-UA"/>
              </w:rPr>
              <w:t>Об’єм в навчальних годинах</w:t>
            </w:r>
          </w:p>
        </w:tc>
      </w:tr>
      <w:tr w:rsidR="00D97E53" w:rsidRPr="007E7081" w:rsidTr="008602D9">
        <w:trPr>
          <w:trHeight w:val="342"/>
        </w:trPr>
        <w:tc>
          <w:tcPr>
            <w:tcW w:w="1766" w:type="dxa"/>
          </w:tcPr>
          <w:p w:rsidR="00D97E53" w:rsidRPr="007E7081" w:rsidRDefault="00D97E53" w:rsidP="00D97E53">
            <w:pPr>
              <w:spacing w:after="0"/>
              <w:jc w:val="center"/>
              <w:rPr>
                <w:rFonts w:ascii="Times New Roman" w:hAnsi="Times New Roman" w:cs="Times New Roman"/>
                <w:b/>
                <w:bCs/>
                <w:sz w:val="24"/>
                <w:szCs w:val="24"/>
                <w:lang w:val="uk-UA"/>
              </w:rPr>
            </w:pPr>
            <w:r w:rsidRPr="007E7081">
              <w:rPr>
                <w:rFonts w:ascii="Times New Roman" w:hAnsi="Times New Roman" w:cs="Times New Roman"/>
                <w:b/>
                <w:bCs/>
                <w:sz w:val="24"/>
                <w:szCs w:val="24"/>
                <w:lang w:val="uk-UA"/>
              </w:rPr>
              <w:t>ПЕР- П.1</w:t>
            </w:r>
          </w:p>
        </w:tc>
        <w:tc>
          <w:tcPr>
            <w:tcW w:w="8692" w:type="dxa"/>
            <w:gridSpan w:val="26"/>
          </w:tcPr>
          <w:p w:rsidR="00D97E53" w:rsidRPr="007E7081" w:rsidRDefault="00D97E53" w:rsidP="00D97E53">
            <w:pPr>
              <w:spacing w:after="0"/>
              <w:jc w:val="center"/>
              <w:rPr>
                <w:rFonts w:ascii="Times New Roman" w:hAnsi="Times New Roman" w:cs="Times New Roman"/>
                <w:b/>
                <w:bCs/>
                <w:sz w:val="24"/>
                <w:szCs w:val="24"/>
                <w:lang w:val="uk-UA"/>
              </w:rPr>
            </w:pPr>
            <w:r w:rsidRPr="007E7081">
              <w:rPr>
                <w:rFonts w:ascii="Times New Roman" w:hAnsi="Times New Roman" w:cs="Times New Roman"/>
                <w:b/>
                <w:bCs/>
                <w:sz w:val="24"/>
                <w:szCs w:val="24"/>
                <w:lang w:val="uk-UA"/>
              </w:rPr>
              <w:t>Оволодіння основними навичками укладання волосся</w:t>
            </w:r>
          </w:p>
        </w:tc>
        <w:tc>
          <w:tcPr>
            <w:tcW w:w="3859" w:type="dxa"/>
            <w:gridSpan w:val="9"/>
          </w:tcPr>
          <w:p w:rsidR="00D97E53" w:rsidRPr="007E7081" w:rsidRDefault="00F846F0" w:rsidP="00D97E53">
            <w:pPr>
              <w:spacing w:after="0"/>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26</w:t>
            </w:r>
          </w:p>
        </w:tc>
      </w:tr>
      <w:tr w:rsidR="00D97E53" w:rsidRPr="007E7081" w:rsidTr="008602D9">
        <w:tc>
          <w:tcPr>
            <w:tcW w:w="14317" w:type="dxa"/>
            <w:gridSpan w:val="36"/>
          </w:tcPr>
          <w:p w:rsidR="00D97E53" w:rsidRPr="007E7081" w:rsidRDefault="00D97E53" w:rsidP="00D97E53">
            <w:pPr>
              <w:spacing w:after="0" w:line="240" w:lineRule="auto"/>
              <w:jc w:val="both"/>
              <w:rPr>
                <w:rFonts w:ascii="Times New Roman" w:hAnsi="Times New Roman" w:cs="Times New Roman"/>
                <w:sz w:val="24"/>
                <w:szCs w:val="24"/>
                <w:lang w:val="uk-UA"/>
              </w:rPr>
            </w:pPr>
            <w:r w:rsidRPr="007E7081">
              <w:rPr>
                <w:rFonts w:ascii="Times New Roman" w:hAnsi="Times New Roman" w:cs="Times New Roman"/>
                <w:sz w:val="24"/>
                <w:szCs w:val="24"/>
                <w:lang w:val="uk-UA"/>
              </w:rPr>
              <w:t xml:space="preserve">Ціль. Навчання проводиться для того, щоб здобувач освіти міг самостійно виконувати роботи з укладання волосся феном за класичною технологією з подальшим укладанням в зачіску, з використанням прийомів начісування або тупірування, підбирати засоби для укладки та закріплення волосся, з дотриманням гігієни праці та виробничої санітарії, з урахуванням економічної, доцільності, виходячи з принципів освіти протягом усього життя </w:t>
            </w:r>
          </w:p>
        </w:tc>
      </w:tr>
      <w:tr w:rsidR="00D97E53" w:rsidRPr="000573E2" w:rsidTr="008602D9">
        <w:tc>
          <w:tcPr>
            <w:tcW w:w="14317" w:type="dxa"/>
            <w:gridSpan w:val="36"/>
          </w:tcPr>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Вимоги до початку навчання: немає</w:t>
            </w:r>
          </w:p>
        </w:tc>
      </w:tr>
      <w:tr w:rsidR="00D97E53" w:rsidRPr="00B674A7" w:rsidTr="008602D9">
        <w:tc>
          <w:tcPr>
            <w:tcW w:w="1766" w:type="dxa"/>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sz w:val="24"/>
                <w:szCs w:val="24"/>
                <w:lang w:val="uk-UA"/>
              </w:rPr>
              <w:t xml:space="preserve">ПЕР- П.1. </w:t>
            </w:r>
            <w:r w:rsidRPr="00AA284A">
              <w:rPr>
                <w:rFonts w:ascii="Times New Roman" w:hAnsi="Times New Roman" w:cs="Times New Roman"/>
                <w:b/>
                <w:bCs/>
                <w:sz w:val="24"/>
                <w:szCs w:val="24"/>
                <w:lang w:val="uk-UA"/>
              </w:rPr>
              <w:t>1</w:t>
            </w:r>
          </w:p>
        </w:tc>
        <w:tc>
          <w:tcPr>
            <w:tcW w:w="9265" w:type="dxa"/>
            <w:gridSpan w:val="31"/>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Виконання укладання волосся феном за класичною технологією</w:t>
            </w:r>
          </w:p>
        </w:tc>
        <w:tc>
          <w:tcPr>
            <w:tcW w:w="3286" w:type="dxa"/>
            <w:gridSpan w:val="4"/>
          </w:tcPr>
          <w:p w:rsidR="00D97E53" w:rsidRPr="00AA284A" w:rsidRDefault="0073414F"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5</w:t>
            </w:r>
          </w:p>
        </w:tc>
      </w:tr>
      <w:tr w:rsidR="00D97E53" w:rsidRPr="00AA284A" w:rsidTr="008602D9">
        <w:tc>
          <w:tcPr>
            <w:tcW w:w="2827" w:type="dxa"/>
            <w:gridSpan w:val="11"/>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792" w:type="dxa"/>
            <w:gridSpan w:val="7"/>
          </w:tcPr>
          <w:p w:rsidR="00D97E53" w:rsidRPr="00AA284A" w:rsidRDefault="00D97E53" w:rsidP="00D97E5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797" w:type="dxa"/>
            <w:gridSpan w:val="5"/>
          </w:tcPr>
          <w:p w:rsidR="00D97E53" w:rsidRPr="00AA284A" w:rsidRDefault="00D97E53" w:rsidP="00D97E5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615" w:type="dxa"/>
            <w:gridSpan w:val="9"/>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3286" w:type="dxa"/>
            <w:gridSpan w:val="4"/>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D97E53" w:rsidRPr="008951AD" w:rsidTr="008602D9">
        <w:tc>
          <w:tcPr>
            <w:tcW w:w="2827" w:type="dxa"/>
            <w:gridSpan w:val="11"/>
            <w:vMerge w:val="restart"/>
          </w:tcPr>
          <w:p w:rsidR="00D97E53" w:rsidRPr="004239C1" w:rsidRDefault="00D97E53" w:rsidP="00D97E53">
            <w:pPr>
              <w:tabs>
                <w:tab w:val="left" w:pos="390"/>
              </w:tabs>
              <w:spacing w:after="0" w:line="240" w:lineRule="auto"/>
              <w:ind w:firstLine="426"/>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Володіє своїми знаннями для правильного нанесення структурних засобів;</w:t>
            </w:r>
          </w:p>
          <w:p w:rsidR="00D97E53" w:rsidRPr="004239C1" w:rsidRDefault="00D97E53" w:rsidP="00D97E53">
            <w:pPr>
              <w:spacing w:after="0" w:line="240" w:lineRule="auto"/>
              <w:ind w:left="-36" w:firstLine="426"/>
              <w:jc w:val="both"/>
              <w:rPr>
                <w:rFonts w:ascii="Times New Roman" w:hAnsi="Times New Roman" w:cs="Times New Roman"/>
                <w:b/>
                <w:bCs/>
                <w:sz w:val="24"/>
                <w:szCs w:val="24"/>
                <w:lang w:val="uk-UA"/>
              </w:rPr>
            </w:pPr>
            <w:r w:rsidRPr="004239C1">
              <w:rPr>
                <w:rFonts w:ascii="Times New Roman" w:hAnsi="Times New Roman" w:cs="Times New Roman"/>
                <w:sz w:val="24"/>
                <w:szCs w:val="24"/>
                <w:lang w:val="uk-UA"/>
              </w:rPr>
              <w:t xml:space="preserve">Вміє укладати </w:t>
            </w:r>
            <w:r w:rsidRPr="004239C1">
              <w:rPr>
                <w:rFonts w:ascii="Times New Roman" w:hAnsi="Times New Roman" w:cs="Times New Roman"/>
                <w:sz w:val="24"/>
                <w:szCs w:val="24"/>
                <w:lang w:val="uk-UA"/>
              </w:rPr>
              <w:lastRenderedPageBreak/>
              <w:t xml:space="preserve">волосся феном за класичною технологією в правильній послідовності з подальшим укладанням в зачіску з використанням прийомів начісування або тупірування, враховуючи безпечні методи праці, санітарію та гігієну. </w:t>
            </w:r>
          </w:p>
        </w:tc>
        <w:tc>
          <w:tcPr>
            <w:tcW w:w="2792" w:type="dxa"/>
            <w:gridSpan w:val="7"/>
          </w:tcPr>
          <w:p w:rsidR="00D97E53" w:rsidRPr="004239C1" w:rsidRDefault="00D97E53" w:rsidP="00D97E53">
            <w:pPr>
              <w:tabs>
                <w:tab w:val="left" w:pos="0"/>
                <w:tab w:val="left" w:pos="72"/>
                <w:tab w:val="left" w:pos="252"/>
                <w:tab w:val="left" w:pos="432"/>
              </w:tabs>
              <w:spacing w:after="0" w:line="240" w:lineRule="auto"/>
              <w:ind w:right="-108" w:firstLine="457"/>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lastRenderedPageBreak/>
              <w:t>Самостійно виконує підготовчі роботи при виконанні операцій;</w:t>
            </w:r>
          </w:p>
          <w:p w:rsidR="00D97E53" w:rsidRPr="004239C1" w:rsidRDefault="00D97E53" w:rsidP="00D97E53">
            <w:pPr>
              <w:tabs>
                <w:tab w:val="left" w:pos="0"/>
                <w:tab w:val="left" w:pos="72"/>
                <w:tab w:val="left" w:pos="252"/>
              </w:tabs>
              <w:spacing w:after="0" w:line="240" w:lineRule="auto"/>
              <w:ind w:right="-108" w:firstLine="457"/>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 xml:space="preserve">Враховує правила нанесення структурних </w:t>
            </w:r>
            <w:r w:rsidRPr="004239C1">
              <w:rPr>
                <w:rFonts w:ascii="Times New Roman" w:hAnsi="Times New Roman" w:cs="Times New Roman"/>
                <w:sz w:val="24"/>
                <w:szCs w:val="24"/>
                <w:lang w:val="uk-UA"/>
              </w:rPr>
              <w:lastRenderedPageBreak/>
              <w:t>засобів для укладання волосся, дотримуючись безпечних методів праці, санітарії та гігієни;</w:t>
            </w:r>
          </w:p>
          <w:p w:rsidR="00D97E53" w:rsidRPr="004239C1" w:rsidRDefault="00D97E53" w:rsidP="00D97E53">
            <w:pPr>
              <w:tabs>
                <w:tab w:val="left" w:pos="0"/>
                <w:tab w:val="left" w:pos="50"/>
                <w:tab w:val="left" w:pos="252"/>
              </w:tabs>
              <w:spacing w:after="0" w:line="240" w:lineRule="auto"/>
              <w:ind w:right="-108" w:firstLine="457"/>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Самостійно складає  схему послідовності виконання укладання волосся феном за класичною технологією;</w:t>
            </w:r>
          </w:p>
          <w:p w:rsidR="00D97E53" w:rsidRPr="004239C1" w:rsidRDefault="00D97E53" w:rsidP="00D97E53">
            <w:pPr>
              <w:spacing w:after="0" w:line="240" w:lineRule="auto"/>
              <w:ind w:left="-81" w:firstLine="457"/>
              <w:jc w:val="both"/>
              <w:rPr>
                <w:rFonts w:ascii="Times New Roman" w:hAnsi="Times New Roman" w:cs="Times New Roman"/>
                <w:b/>
                <w:bCs/>
                <w:sz w:val="24"/>
                <w:szCs w:val="24"/>
                <w:lang w:val="uk-UA"/>
              </w:rPr>
            </w:pPr>
            <w:r w:rsidRPr="004239C1">
              <w:rPr>
                <w:rFonts w:ascii="Times New Roman" w:hAnsi="Times New Roman" w:cs="Times New Roman"/>
                <w:sz w:val="24"/>
                <w:szCs w:val="24"/>
                <w:lang w:val="uk-UA"/>
              </w:rPr>
              <w:t>Передбачає дефекти, які можуть виникнути під час укладання волосся феном та називає шляхи їх усунення.</w:t>
            </w:r>
          </w:p>
        </w:tc>
        <w:tc>
          <w:tcPr>
            <w:tcW w:w="2797" w:type="dxa"/>
            <w:gridSpan w:val="5"/>
          </w:tcPr>
          <w:p w:rsidR="00D97E53" w:rsidRPr="004239C1" w:rsidRDefault="00D97E53" w:rsidP="00D97E53">
            <w:pPr>
              <w:tabs>
                <w:tab w:val="num" w:pos="0"/>
                <w:tab w:val="left" w:pos="456"/>
              </w:tabs>
              <w:spacing w:after="0" w:line="240" w:lineRule="auto"/>
              <w:ind w:firstLine="345"/>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lastRenderedPageBreak/>
              <w:t>Зображення схем правил нанесення структурних засобів для укладання волосся.</w:t>
            </w:r>
          </w:p>
          <w:p w:rsidR="00D97E53" w:rsidRPr="004239C1" w:rsidRDefault="00D97E53" w:rsidP="00D97E53">
            <w:pPr>
              <w:tabs>
                <w:tab w:val="num" w:pos="360"/>
              </w:tabs>
              <w:spacing w:after="0" w:line="240" w:lineRule="auto"/>
              <w:ind w:left="-111" w:firstLine="345"/>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 xml:space="preserve">Практична робота на </w:t>
            </w:r>
            <w:r w:rsidRPr="004239C1">
              <w:rPr>
                <w:rFonts w:ascii="Times New Roman" w:hAnsi="Times New Roman" w:cs="Times New Roman"/>
                <w:sz w:val="24"/>
                <w:szCs w:val="24"/>
                <w:lang w:val="uk-UA"/>
              </w:rPr>
              <w:lastRenderedPageBreak/>
              <w:t>навчальних болванках (послідовність укладання волосся феном).</w:t>
            </w:r>
          </w:p>
          <w:p w:rsidR="00D97E53" w:rsidRPr="004239C1" w:rsidRDefault="00D97E53" w:rsidP="00D97E53">
            <w:pPr>
              <w:tabs>
                <w:tab w:val="num" w:pos="360"/>
              </w:tabs>
              <w:spacing w:after="0" w:line="240" w:lineRule="auto"/>
              <w:ind w:left="-111" w:firstLine="345"/>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 xml:space="preserve"> Пошук інформації про технологію начісування і тупірування волосся.</w:t>
            </w:r>
          </w:p>
          <w:p w:rsidR="00D97E53" w:rsidRPr="004239C1" w:rsidRDefault="00D97E53" w:rsidP="00D97E53">
            <w:pPr>
              <w:spacing w:after="0" w:line="240" w:lineRule="auto"/>
              <w:ind w:left="-72" w:firstLine="345"/>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Аналіз конкретної ситуації на тему дефектів, які виникають під час укладання волосся феном.</w:t>
            </w:r>
          </w:p>
          <w:p w:rsidR="00D97E53" w:rsidRPr="004239C1" w:rsidRDefault="00D97E53" w:rsidP="00D97E53">
            <w:pPr>
              <w:tabs>
                <w:tab w:val="left" w:pos="252"/>
              </w:tabs>
              <w:spacing w:after="0" w:line="240" w:lineRule="auto"/>
              <w:ind w:firstLine="345"/>
              <w:jc w:val="both"/>
              <w:rPr>
                <w:rFonts w:ascii="Times New Roman" w:hAnsi="Times New Roman" w:cs="Times New Roman"/>
                <w:sz w:val="24"/>
                <w:szCs w:val="24"/>
                <w:lang w:val="uk-UA"/>
              </w:rPr>
            </w:pPr>
          </w:p>
          <w:p w:rsidR="00D97E53" w:rsidRPr="004239C1" w:rsidRDefault="00D97E53" w:rsidP="00D97E53">
            <w:pPr>
              <w:spacing w:after="0" w:line="240" w:lineRule="auto"/>
              <w:ind w:left="-108" w:firstLine="345"/>
              <w:jc w:val="both"/>
              <w:rPr>
                <w:rFonts w:ascii="Times New Roman" w:hAnsi="Times New Roman" w:cs="Times New Roman"/>
                <w:b/>
                <w:bCs/>
                <w:sz w:val="24"/>
                <w:szCs w:val="24"/>
                <w:lang w:val="uk-UA"/>
              </w:rPr>
            </w:pPr>
          </w:p>
        </w:tc>
        <w:tc>
          <w:tcPr>
            <w:tcW w:w="2615" w:type="dxa"/>
            <w:gridSpan w:val="9"/>
          </w:tcPr>
          <w:p w:rsidR="00D97E53" w:rsidRPr="004239C1" w:rsidRDefault="00D97E53" w:rsidP="00D97E53">
            <w:pPr>
              <w:spacing w:after="0" w:line="240" w:lineRule="auto"/>
              <w:ind w:firstLine="547"/>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lastRenderedPageBreak/>
              <w:t xml:space="preserve">Контрольна робота: практичне комплексне завдання (враховуючи правила нанесення </w:t>
            </w:r>
            <w:r w:rsidRPr="004239C1">
              <w:rPr>
                <w:rFonts w:ascii="Times New Roman" w:hAnsi="Times New Roman" w:cs="Times New Roman"/>
                <w:sz w:val="24"/>
                <w:szCs w:val="24"/>
                <w:lang w:val="uk-UA"/>
              </w:rPr>
              <w:lastRenderedPageBreak/>
              <w:t>структурних засобів, виконати, дотримуючись безпечних методів праці, санітарії та гігієни, укладання волосся феном в технологічній послідовності, усуваючи дефекти, які можуть виникнути).</w:t>
            </w:r>
          </w:p>
          <w:p w:rsidR="00D97E53" w:rsidRPr="004239C1" w:rsidRDefault="00D97E53" w:rsidP="00D97E53">
            <w:pPr>
              <w:spacing w:after="0" w:line="240" w:lineRule="auto"/>
              <w:jc w:val="both"/>
              <w:rPr>
                <w:rFonts w:ascii="Times New Roman" w:hAnsi="Times New Roman" w:cs="Times New Roman"/>
                <w:b/>
                <w:bCs/>
                <w:sz w:val="24"/>
                <w:szCs w:val="24"/>
                <w:lang w:val="uk-UA"/>
              </w:rPr>
            </w:pPr>
          </w:p>
        </w:tc>
        <w:tc>
          <w:tcPr>
            <w:tcW w:w="3286" w:type="dxa"/>
            <w:gridSpan w:val="4"/>
          </w:tcPr>
          <w:p w:rsidR="00D97E53" w:rsidRPr="004239C1" w:rsidRDefault="00F846F0" w:rsidP="00D97E53">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lastRenderedPageBreak/>
              <w:t xml:space="preserve">1. Перукарське мистецтво </w:t>
            </w:r>
          </w:p>
          <w:p w:rsidR="00D97E53" w:rsidRPr="004239C1" w:rsidRDefault="00D97E53" w:rsidP="00D97E53">
            <w:pPr>
              <w:spacing w:after="0" w:line="240" w:lineRule="auto"/>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1. Послідовність укладання волосся фе</w:t>
            </w:r>
            <w:r w:rsidR="00F846F0">
              <w:rPr>
                <w:rFonts w:ascii="Times New Roman" w:hAnsi="Times New Roman" w:cs="Times New Roman"/>
                <w:sz w:val="24"/>
                <w:szCs w:val="24"/>
                <w:lang w:val="uk-UA"/>
              </w:rPr>
              <w:t>ном за класичною технологією</w:t>
            </w:r>
            <w:r w:rsidRPr="004239C1">
              <w:rPr>
                <w:rFonts w:ascii="Times New Roman" w:hAnsi="Times New Roman" w:cs="Times New Roman"/>
                <w:sz w:val="24"/>
                <w:szCs w:val="24"/>
                <w:lang w:val="uk-UA"/>
              </w:rPr>
              <w:t xml:space="preserve">. </w:t>
            </w:r>
            <w:r w:rsidR="006F5FC9">
              <w:rPr>
                <w:rFonts w:ascii="Times New Roman" w:hAnsi="Times New Roman" w:cs="Times New Roman"/>
                <w:sz w:val="24"/>
                <w:szCs w:val="24"/>
                <w:lang w:val="uk-UA"/>
              </w:rPr>
              <w:t>(1)</w:t>
            </w:r>
          </w:p>
          <w:p w:rsidR="00D97E53" w:rsidRPr="004239C1" w:rsidRDefault="008951AD"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D97E53" w:rsidRPr="004239C1">
              <w:rPr>
                <w:rFonts w:ascii="Times New Roman" w:hAnsi="Times New Roman" w:cs="Times New Roman"/>
                <w:sz w:val="24"/>
                <w:szCs w:val="24"/>
                <w:lang w:val="uk-UA"/>
              </w:rPr>
              <w:t xml:space="preserve"> Використання структурни</w:t>
            </w:r>
            <w:r w:rsidR="00F846F0">
              <w:rPr>
                <w:rFonts w:ascii="Times New Roman" w:hAnsi="Times New Roman" w:cs="Times New Roman"/>
                <w:sz w:val="24"/>
                <w:szCs w:val="24"/>
                <w:lang w:val="uk-UA"/>
              </w:rPr>
              <w:t xml:space="preserve">х </w:t>
            </w:r>
            <w:r w:rsidR="00F846F0">
              <w:rPr>
                <w:rFonts w:ascii="Times New Roman" w:hAnsi="Times New Roman" w:cs="Times New Roman"/>
                <w:sz w:val="24"/>
                <w:szCs w:val="24"/>
                <w:lang w:val="uk-UA"/>
              </w:rPr>
              <w:lastRenderedPageBreak/>
              <w:t>засобів, правила нанесення.</w:t>
            </w:r>
            <w:r w:rsidR="006F5FC9">
              <w:rPr>
                <w:rFonts w:ascii="Times New Roman" w:hAnsi="Times New Roman" w:cs="Times New Roman"/>
                <w:sz w:val="24"/>
                <w:szCs w:val="24"/>
                <w:lang w:val="uk-UA"/>
              </w:rPr>
              <w:t>(1)</w:t>
            </w:r>
          </w:p>
          <w:p w:rsidR="00D97E53" w:rsidRPr="004239C1" w:rsidRDefault="008951AD"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D97E53" w:rsidRPr="004239C1">
              <w:rPr>
                <w:rFonts w:ascii="Times New Roman" w:hAnsi="Times New Roman" w:cs="Times New Roman"/>
                <w:sz w:val="24"/>
                <w:szCs w:val="24"/>
                <w:lang w:val="uk-UA"/>
              </w:rPr>
              <w:t>Технологія начісув</w:t>
            </w:r>
            <w:r w:rsidR="00F846F0">
              <w:rPr>
                <w:rFonts w:ascii="Times New Roman" w:hAnsi="Times New Roman" w:cs="Times New Roman"/>
                <w:sz w:val="24"/>
                <w:szCs w:val="24"/>
                <w:lang w:val="uk-UA"/>
              </w:rPr>
              <w:t xml:space="preserve">ання і тупірування волосся. </w:t>
            </w:r>
            <w:r w:rsidR="006F5FC9">
              <w:rPr>
                <w:rFonts w:ascii="Times New Roman" w:hAnsi="Times New Roman" w:cs="Times New Roman"/>
                <w:sz w:val="24"/>
                <w:szCs w:val="24"/>
                <w:lang w:val="uk-UA"/>
              </w:rPr>
              <w:t>(1)</w:t>
            </w:r>
          </w:p>
          <w:p w:rsidR="00D97E53" w:rsidRPr="004239C1" w:rsidRDefault="008951AD"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w:t>
            </w:r>
            <w:r w:rsidR="00D97E53" w:rsidRPr="004239C1">
              <w:rPr>
                <w:rFonts w:ascii="Times New Roman" w:hAnsi="Times New Roman" w:cs="Times New Roman"/>
                <w:sz w:val="24"/>
                <w:szCs w:val="24"/>
                <w:lang w:val="uk-UA"/>
              </w:rPr>
              <w:t xml:space="preserve"> Способи усунення дефектів під</w:t>
            </w:r>
            <w:r w:rsidR="00F846F0">
              <w:rPr>
                <w:rFonts w:ascii="Times New Roman" w:hAnsi="Times New Roman" w:cs="Times New Roman"/>
                <w:sz w:val="24"/>
                <w:szCs w:val="24"/>
                <w:lang w:val="uk-UA"/>
              </w:rPr>
              <w:t xml:space="preserve"> час укладання волосся феном.</w:t>
            </w:r>
            <w:r w:rsidR="006F5FC9">
              <w:rPr>
                <w:rFonts w:ascii="Times New Roman" w:hAnsi="Times New Roman" w:cs="Times New Roman"/>
                <w:sz w:val="24"/>
                <w:szCs w:val="24"/>
                <w:lang w:val="uk-UA"/>
              </w:rPr>
              <w:t>(1)</w:t>
            </w:r>
          </w:p>
          <w:p w:rsidR="00D97E53" w:rsidRPr="00AA284A" w:rsidRDefault="008951AD"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5.Елементи зачіски</w:t>
            </w:r>
            <w:r w:rsidR="006F5FC9">
              <w:rPr>
                <w:rFonts w:ascii="Times New Roman" w:hAnsi="Times New Roman" w:cs="Times New Roman"/>
                <w:sz w:val="24"/>
                <w:szCs w:val="24"/>
                <w:lang w:val="uk-UA"/>
              </w:rPr>
              <w:t>.(1)</w:t>
            </w: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jc w:val="center"/>
              <w:rPr>
                <w:rFonts w:ascii="Times New Roman" w:hAnsi="Times New Roman" w:cs="Times New Roman"/>
                <w:b/>
                <w:bCs/>
                <w:sz w:val="24"/>
                <w:szCs w:val="24"/>
                <w:lang w:val="uk-UA"/>
              </w:rPr>
            </w:pPr>
          </w:p>
        </w:tc>
      </w:tr>
      <w:tr w:rsidR="00D97E53" w:rsidRPr="000573E2" w:rsidTr="005F24BF">
        <w:trPr>
          <w:trHeight w:val="3108"/>
        </w:trPr>
        <w:tc>
          <w:tcPr>
            <w:tcW w:w="2827" w:type="dxa"/>
            <w:gridSpan w:val="11"/>
            <w:vMerge/>
          </w:tcPr>
          <w:p w:rsidR="00D97E53" w:rsidRPr="00EB0560" w:rsidRDefault="00D97E53" w:rsidP="00D97E53">
            <w:pPr>
              <w:spacing w:after="0" w:line="240" w:lineRule="auto"/>
              <w:ind w:left="-36" w:firstLine="36"/>
              <w:jc w:val="both"/>
              <w:rPr>
                <w:rFonts w:ascii="Times New Roman" w:hAnsi="Times New Roman" w:cs="Times New Roman"/>
                <w:sz w:val="24"/>
                <w:szCs w:val="24"/>
                <w:lang w:val="uk-UA"/>
              </w:rPr>
            </w:pPr>
          </w:p>
        </w:tc>
        <w:tc>
          <w:tcPr>
            <w:tcW w:w="2792" w:type="dxa"/>
            <w:gridSpan w:val="7"/>
          </w:tcPr>
          <w:p w:rsidR="00D97E53" w:rsidRPr="005F24BF" w:rsidRDefault="00D97E53" w:rsidP="00D97E53">
            <w:pPr>
              <w:spacing w:after="0" w:line="240" w:lineRule="auto"/>
              <w:ind w:firstLine="457"/>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Самостійно виконує  укладку волосся феном за класичною технологією, укладання волосся в зачіску з використанням прийомів начісування або тупірування, дотримуючись безпечних мето</w:t>
            </w:r>
            <w:r>
              <w:rPr>
                <w:rFonts w:ascii="Times New Roman" w:hAnsi="Times New Roman" w:cs="Times New Roman"/>
                <w:sz w:val="24"/>
                <w:szCs w:val="24"/>
                <w:lang w:val="uk-UA"/>
              </w:rPr>
              <w:t>дів праці, санітарії та гігієни</w:t>
            </w:r>
          </w:p>
        </w:tc>
        <w:tc>
          <w:tcPr>
            <w:tcW w:w="2797" w:type="dxa"/>
            <w:gridSpan w:val="5"/>
          </w:tcPr>
          <w:p w:rsidR="00D97E53" w:rsidRPr="000577B5" w:rsidRDefault="00D97E53" w:rsidP="00D97E53">
            <w:pPr>
              <w:tabs>
                <w:tab w:val="left" w:pos="72"/>
              </w:tabs>
              <w:spacing w:after="0" w:line="240" w:lineRule="auto"/>
              <w:ind w:left="-108" w:firstLine="345"/>
              <w:jc w:val="both"/>
              <w:rPr>
                <w:rFonts w:ascii="Times New Roman" w:hAnsi="Times New Roman" w:cs="Times New Roman"/>
                <w:sz w:val="24"/>
                <w:szCs w:val="24"/>
                <w:lang w:val="uk-UA"/>
              </w:rPr>
            </w:pPr>
            <w:r w:rsidRPr="000577B5">
              <w:rPr>
                <w:rFonts w:ascii="Times New Roman" w:hAnsi="Times New Roman" w:cs="Times New Roman"/>
                <w:sz w:val="24"/>
                <w:szCs w:val="24"/>
                <w:lang w:val="uk-UA"/>
              </w:rPr>
              <w:t>Практична робота виконання укладки волосся феном за класичною технологією у правильній послідовності.</w:t>
            </w:r>
          </w:p>
          <w:p w:rsidR="00D97E53" w:rsidRPr="005F24BF" w:rsidRDefault="00D97E53" w:rsidP="00D97E53">
            <w:pPr>
              <w:tabs>
                <w:tab w:val="left" w:pos="72"/>
              </w:tabs>
              <w:spacing w:after="0" w:line="240" w:lineRule="auto"/>
              <w:ind w:left="-108" w:firstLine="345"/>
              <w:jc w:val="both"/>
              <w:rPr>
                <w:rFonts w:ascii="Times New Roman" w:hAnsi="Times New Roman" w:cs="Times New Roman"/>
                <w:sz w:val="24"/>
                <w:szCs w:val="24"/>
                <w:lang w:val="uk-UA"/>
              </w:rPr>
            </w:pPr>
            <w:r w:rsidRPr="000577B5">
              <w:rPr>
                <w:rFonts w:ascii="Times New Roman" w:hAnsi="Times New Roman" w:cs="Times New Roman"/>
                <w:sz w:val="24"/>
                <w:szCs w:val="24"/>
                <w:lang w:val="uk-UA"/>
              </w:rPr>
              <w:t>Практична робота виконання укладання волосся в зачіску з використанням прийом</w:t>
            </w:r>
            <w:r>
              <w:rPr>
                <w:rFonts w:ascii="Times New Roman" w:hAnsi="Times New Roman" w:cs="Times New Roman"/>
                <w:sz w:val="24"/>
                <w:szCs w:val="24"/>
                <w:lang w:val="uk-UA"/>
              </w:rPr>
              <w:t>ів начісування або тупірування.</w:t>
            </w:r>
          </w:p>
        </w:tc>
        <w:tc>
          <w:tcPr>
            <w:tcW w:w="2810" w:type="dxa"/>
            <w:gridSpan w:val="10"/>
          </w:tcPr>
          <w:p w:rsidR="00D97E53" w:rsidRPr="00EB0560" w:rsidRDefault="00D97E53" w:rsidP="00D97E53">
            <w:pPr>
              <w:spacing w:after="0" w:line="240" w:lineRule="auto"/>
              <w:ind w:firstLine="405"/>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Практичне комплексне  завдання (виконання укладання волосся феном за класичною технологією)</w:t>
            </w:r>
          </w:p>
          <w:p w:rsidR="00D97E53" w:rsidRPr="00EB0560" w:rsidRDefault="00D97E53" w:rsidP="00D97E53">
            <w:pPr>
              <w:spacing w:after="0" w:line="240" w:lineRule="auto"/>
              <w:jc w:val="both"/>
              <w:rPr>
                <w:rFonts w:ascii="Times New Roman" w:hAnsi="Times New Roman" w:cs="Times New Roman"/>
                <w:b/>
                <w:bCs/>
                <w:sz w:val="24"/>
                <w:szCs w:val="24"/>
                <w:lang w:val="uk-UA"/>
              </w:rPr>
            </w:pPr>
          </w:p>
        </w:tc>
        <w:tc>
          <w:tcPr>
            <w:tcW w:w="3091" w:type="dxa"/>
            <w:gridSpan w:val="3"/>
          </w:tcPr>
          <w:p w:rsidR="00D97E53" w:rsidRPr="00EB0560" w:rsidRDefault="00D97E53" w:rsidP="00D97E53">
            <w:pPr>
              <w:spacing w:after="0"/>
              <w:jc w:val="both"/>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 xml:space="preserve">2. Виробниче навчання в навчальних майстернях </w:t>
            </w:r>
          </w:p>
          <w:p w:rsidR="00D97E53" w:rsidRPr="00EB0560" w:rsidRDefault="00D97E53" w:rsidP="00D97E53">
            <w:pPr>
              <w:pStyle w:val="a9"/>
              <w:tabs>
                <w:tab w:val="left" w:pos="75"/>
              </w:tabs>
              <w:spacing w:after="0" w:line="240" w:lineRule="auto"/>
              <w:ind w:left="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3.1 Виконання укладання волосся феном за класичною технологією. ;(6год)</w:t>
            </w:r>
          </w:p>
          <w:p w:rsidR="00D97E53" w:rsidRPr="004239C1" w:rsidRDefault="00D97E53" w:rsidP="00D97E53">
            <w:pPr>
              <w:pStyle w:val="a9"/>
              <w:numPr>
                <w:ilvl w:val="1"/>
                <w:numId w:val="10"/>
              </w:numPr>
              <w:spacing w:after="0" w:line="240" w:lineRule="auto"/>
              <w:ind w:left="0" w:firstLine="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Укладання волосся в зачіску з використанням прийомів начісування або тупірування.(6год)</w:t>
            </w:r>
          </w:p>
        </w:tc>
      </w:tr>
      <w:tr w:rsidR="00D97E53" w:rsidRPr="000573E2" w:rsidTr="008602D9">
        <w:tc>
          <w:tcPr>
            <w:tcW w:w="14317" w:type="dxa"/>
            <w:gridSpan w:val="36"/>
          </w:tcPr>
          <w:p w:rsidR="00D97E53" w:rsidRPr="00EB0560" w:rsidRDefault="00D97E53" w:rsidP="00D97E53">
            <w:pPr>
              <w:spacing w:after="0" w:line="240" w:lineRule="auto"/>
              <w:jc w:val="center"/>
              <w:rPr>
                <w:rFonts w:ascii="Times New Roman" w:hAnsi="Times New Roman" w:cs="Times New Roman"/>
                <w:b/>
                <w:bCs/>
                <w:sz w:val="24"/>
                <w:szCs w:val="24"/>
                <w:lang w:val="uk-UA"/>
              </w:rPr>
            </w:pPr>
          </w:p>
        </w:tc>
      </w:tr>
      <w:tr w:rsidR="00D97E53" w:rsidRPr="00EB0560" w:rsidTr="008602D9">
        <w:trPr>
          <w:trHeight w:val="271"/>
        </w:trPr>
        <w:tc>
          <w:tcPr>
            <w:tcW w:w="1766" w:type="dxa"/>
          </w:tcPr>
          <w:p w:rsidR="00D97E53" w:rsidRPr="00EB0560" w:rsidRDefault="00D97E53" w:rsidP="00D97E53">
            <w:pPr>
              <w:spacing w:after="0" w:line="240" w:lineRule="auto"/>
              <w:jc w:val="center"/>
              <w:rPr>
                <w:rFonts w:ascii="Times New Roman" w:hAnsi="Times New Roman" w:cs="Times New Roman"/>
                <w:b/>
                <w:bCs/>
                <w:sz w:val="24"/>
                <w:szCs w:val="24"/>
                <w:lang w:val="uk-UA"/>
              </w:rPr>
            </w:pPr>
            <w:r w:rsidRPr="00EB0560">
              <w:rPr>
                <w:rFonts w:ascii="Times New Roman" w:hAnsi="Times New Roman" w:cs="Times New Roman"/>
                <w:sz w:val="24"/>
                <w:szCs w:val="24"/>
                <w:lang w:val="uk-UA"/>
              </w:rPr>
              <w:t>ПЕР- П.1.2</w:t>
            </w:r>
          </w:p>
        </w:tc>
        <w:tc>
          <w:tcPr>
            <w:tcW w:w="8692" w:type="dxa"/>
            <w:gridSpan w:val="26"/>
          </w:tcPr>
          <w:p w:rsidR="00D97E53" w:rsidRPr="00EB0560" w:rsidRDefault="00D97E53" w:rsidP="00D97E53">
            <w:pPr>
              <w:spacing w:after="0" w:line="240" w:lineRule="auto"/>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Виконання простої зачіски з використанням бігуді</w:t>
            </w:r>
          </w:p>
        </w:tc>
        <w:tc>
          <w:tcPr>
            <w:tcW w:w="3859" w:type="dxa"/>
            <w:gridSpan w:val="9"/>
          </w:tcPr>
          <w:p w:rsidR="00D97E53" w:rsidRPr="00EB0560" w:rsidRDefault="008951AD"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21</w:t>
            </w:r>
          </w:p>
        </w:tc>
      </w:tr>
      <w:tr w:rsidR="00D97E53" w:rsidRPr="00EB0560" w:rsidTr="008602D9">
        <w:tc>
          <w:tcPr>
            <w:tcW w:w="2827" w:type="dxa"/>
            <w:gridSpan w:val="11"/>
          </w:tcPr>
          <w:p w:rsidR="00D97E53" w:rsidRPr="00EB0560" w:rsidRDefault="00D97E53" w:rsidP="00D97E53">
            <w:pPr>
              <w:spacing w:after="0" w:line="240" w:lineRule="auto"/>
              <w:jc w:val="center"/>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Результати навчання</w:t>
            </w:r>
          </w:p>
        </w:tc>
        <w:tc>
          <w:tcPr>
            <w:tcW w:w="2792" w:type="dxa"/>
            <w:gridSpan w:val="7"/>
          </w:tcPr>
          <w:p w:rsidR="00D97E53" w:rsidRPr="00EB0560" w:rsidRDefault="00D97E53" w:rsidP="00D97E53">
            <w:pPr>
              <w:spacing w:after="0" w:line="240" w:lineRule="auto"/>
              <w:ind w:left="34" w:hanging="115"/>
              <w:jc w:val="center"/>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 xml:space="preserve">Критерії </w:t>
            </w:r>
          </w:p>
          <w:p w:rsidR="00D97E53" w:rsidRPr="00EB0560" w:rsidRDefault="00D97E53" w:rsidP="00D97E53">
            <w:pPr>
              <w:spacing w:after="0" w:line="240" w:lineRule="auto"/>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 xml:space="preserve">       оцінювання</w:t>
            </w:r>
          </w:p>
        </w:tc>
        <w:tc>
          <w:tcPr>
            <w:tcW w:w="2797" w:type="dxa"/>
            <w:gridSpan w:val="5"/>
          </w:tcPr>
          <w:p w:rsidR="00D97E53" w:rsidRPr="00EB0560" w:rsidRDefault="00D97E53" w:rsidP="00D97E53">
            <w:pPr>
              <w:spacing w:after="0" w:line="240" w:lineRule="auto"/>
              <w:ind w:hanging="108"/>
              <w:jc w:val="center"/>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Методи навчання</w:t>
            </w:r>
          </w:p>
        </w:tc>
        <w:tc>
          <w:tcPr>
            <w:tcW w:w="2810" w:type="dxa"/>
            <w:gridSpan w:val="10"/>
          </w:tcPr>
          <w:p w:rsidR="00D97E53" w:rsidRPr="00EB0560" w:rsidRDefault="00D97E53" w:rsidP="00D97E53">
            <w:pPr>
              <w:spacing w:after="0" w:line="240" w:lineRule="auto"/>
              <w:jc w:val="center"/>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Методи оцінювання і завдання</w:t>
            </w:r>
          </w:p>
        </w:tc>
        <w:tc>
          <w:tcPr>
            <w:tcW w:w="3091" w:type="dxa"/>
            <w:gridSpan w:val="3"/>
          </w:tcPr>
          <w:p w:rsidR="00D97E53" w:rsidRPr="00EB0560" w:rsidRDefault="00D97E53" w:rsidP="00D97E53">
            <w:pPr>
              <w:spacing w:after="0" w:line="240" w:lineRule="auto"/>
              <w:jc w:val="center"/>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Теми модуля</w:t>
            </w:r>
          </w:p>
        </w:tc>
      </w:tr>
      <w:tr w:rsidR="00D97E53" w:rsidRPr="000573E2" w:rsidTr="008602D9">
        <w:tc>
          <w:tcPr>
            <w:tcW w:w="2827" w:type="dxa"/>
            <w:gridSpan w:val="11"/>
            <w:vMerge w:val="restart"/>
          </w:tcPr>
          <w:p w:rsidR="00D97E53" w:rsidRPr="004239C1" w:rsidRDefault="00D97E53" w:rsidP="00D97E53">
            <w:pPr>
              <w:spacing w:after="0" w:line="240" w:lineRule="auto"/>
              <w:ind w:firstLine="567"/>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 xml:space="preserve">Користується своїми знаннями для виконання малюнків волосся різного типу і </w:t>
            </w:r>
            <w:r w:rsidRPr="004239C1">
              <w:rPr>
                <w:rFonts w:ascii="Times New Roman" w:hAnsi="Times New Roman" w:cs="Times New Roman"/>
                <w:sz w:val="24"/>
                <w:szCs w:val="24"/>
                <w:lang w:val="uk-UA"/>
              </w:rPr>
              <w:lastRenderedPageBreak/>
              <w:t>фактури; передачі типу волосся при однокольоровому малюнку та кольоровим олівцем</w:t>
            </w:r>
          </w:p>
          <w:p w:rsidR="00D97E53" w:rsidRPr="004239C1" w:rsidRDefault="00D97E53" w:rsidP="00D97E53">
            <w:pPr>
              <w:spacing w:after="0" w:line="240" w:lineRule="auto"/>
              <w:ind w:firstLine="567"/>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 xml:space="preserve">Застосовує методи та правила накручування волосся на бігуді, підбирає діаметр бігуді залежно від довжини волосся та бажаного результату; використовує технологію укладання волосся на бігуді. </w:t>
            </w:r>
          </w:p>
          <w:p w:rsidR="00D97E53" w:rsidRPr="004239C1" w:rsidRDefault="00D97E53" w:rsidP="00D97E53">
            <w:pPr>
              <w:spacing w:after="0" w:line="240" w:lineRule="auto"/>
              <w:ind w:firstLine="567"/>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 xml:space="preserve">Дотримується  правил гігієни праці та виробничої санітарії, </w:t>
            </w:r>
          </w:p>
          <w:p w:rsidR="00D97E53" w:rsidRPr="004239C1" w:rsidRDefault="00D97E53" w:rsidP="00D97E53">
            <w:pPr>
              <w:spacing w:after="0" w:line="240" w:lineRule="auto"/>
              <w:ind w:firstLine="567"/>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професійної етики.</w:t>
            </w:r>
          </w:p>
          <w:p w:rsidR="00D97E53" w:rsidRPr="004239C1" w:rsidRDefault="00D97E53" w:rsidP="00D97E53">
            <w:pPr>
              <w:pStyle w:val="a9"/>
              <w:spacing w:after="0" w:line="240" w:lineRule="auto"/>
              <w:ind w:left="0"/>
              <w:jc w:val="both"/>
              <w:rPr>
                <w:rFonts w:ascii="Times New Roman" w:hAnsi="Times New Roman" w:cs="Times New Roman"/>
                <w:sz w:val="24"/>
                <w:szCs w:val="24"/>
                <w:lang w:val="uk-UA"/>
              </w:rPr>
            </w:pPr>
          </w:p>
        </w:tc>
        <w:tc>
          <w:tcPr>
            <w:tcW w:w="2792" w:type="dxa"/>
            <w:gridSpan w:val="7"/>
          </w:tcPr>
          <w:p w:rsidR="00D97E53" w:rsidRPr="004239C1" w:rsidRDefault="00D97E53" w:rsidP="00D97E53">
            <w:pPr>
              <w:tabs>
                <w:tab w:val="left" w:pos="0"/>
                <w:tab w:val="left" w:pos="72"/>
                <w:tab w:val="left" w:pos="252"/>
                <w:tab w:val="left" w:pos="432"/>
              </w:tabs>
              <w:spacing w:after="0" w:line="240" w:lineRule="auto"/>
              <w:ind w:left="-111" w:right="147" w:firstLine="568"/>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lastRenderedPageBreak/>
              <w:t xml:space="preserve">Самостійно виконує малюнки волосся різного типу і фактури з передачею </w:t>
            </w:r>
            <w:r w:rsidRPr="004239C1">
              <w:rPr>
                <w:rFonts w:ascii="Times New Roman" w:hAnsi="Times New Roman" w:cs="Times New Roman"/>
                <w:sz w:val="24"/>
                <w:szCs w:val="24"/>
                <w:lang w:val="uk-UA"/>
              </w:rPr>
              <w:lastRenderedPageBreak/>
              <w:t>типу волосся при однокольоровому малюнку та кольоровим олівцем</w:t>
            </w:r>
          </w:p>
        </w:tc>
        <w:tc>
          <w:tcPr>
            <w:tcW w:w="2797" w:type="dxa"/>
            <w:gridSpan w:val="5"/>
          </w:tcPr>
          <w:p w:rsidR="00D97E53" w:rsidRPr="004239C1" w:rsidRDefault="00D97E53" w:rsidP="00D97E53">
            <w:pPr>
              <w:spacing w:after="0" w:line="240" w:lineRule="auto"/>
              <w:ind w:left="-113" w:firstLine="600"/>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lastRenderedPageBreak/>
              <w:t xml:space="preserve">Практична робота виконання малюнків волосся різного типу і фактури; передача типу </w:t>
            </w:r>
            <w:r w:rsidRPr="004239C1">
              <w:rPr>
                <w:rFonts w:ascii="Times New Roman" w:hAnsi="Times New Roman" w:cs="Times New Roman"/>
                <w:sz w:val="24"/>
                <w:szCs w:val="24"/>
                <w:lang w:val="uk-UA"/>
              </w:rPr>
              <w:lastRenderedPageBreak/>
              <w:t>волосся при однокольоровому малюнку та кольоровим олівцем</w:t>
            </w:r>
          </w:p>
        </w:tc>
        <w:tc>
          <w:tcPr>
            <w:tcW w:w="2810" w:type="dxa"/>
            <w:gridSpan w:val="10"/>
          </w:tcPr>
          <w:p w:rsidR="00D97E53" w:rsidRPr="004239C1" w:rsidRDefault="00D97E53" w:rsidP="00D97E53">
            <w:pPr>
              <w:spacing w:after="0" w:line="240" w:lineRule="auto"/>
              <w:ind w:firstLine="390"/>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lastRenderedPageBreak/>
              <w:t xml:space="preserve">Практичне комплексне завдання (виконання малюнків волосся різного типу і </w:t>
            </w:r>
            <w:r w:rsidRPr="004239C1">
              <w:rPr>
                <w:rFonts w:ascii="Times New Roman" w:hAnsi="Times New Roman" w:cs="Times New Roman"/>
                <w:sz w:val="24"/>
                <w:szCs w:val="24"/>
                <w:lang w:val="uk-UA"/>
              </w:rPr>
              <w:lastRenderedPageBreak/>
              <w:t>фактури; передача типу волосся при однокольоровому малюнку та кольоровим олівцем)</w:t>
            </w:r>
          </w:p>
        </w:tc>
        <w:tc>
          <w:tcPr>
            <w:tcW w:w="3091" w:type="dxa"/>
            <w:gridSpan w:val="3"/>
          </w:tcPr>
          <w:p w:rsidR="00D97E53" w:rsidRPr="004239C1" w:rsidRDefault="00D97E53" w:rsidP="00D97E53">
            <w:pPr>
              <w:spacing w:after="0" w:line="240" w:lineRule="auto"/>
              <w:rPr>
                <w:rFonts w:ascii="Times New Roman" w:hAnsi="Times New Roman" w:cs="Times New Roman"/>
                <w:b/>
                <w:bCs/>
                <w:sz w:val="24"/>
                <w:szCs w:val="24"/>
                <w:lang w:val="uk-UA"/>
              </w:rPr>
            </w:pPr>
            <w:r w:rsidRPr="004239C1">
              <w:rPr>
                <w:rFonts w:ascii="Times New Roman" w:hAnsi="Times New Roman" w:cs="Times New Roman"/>
                <w:b/>
                <w:bCs/>
                <w:sz w:val="24"/>
                <w:szCs w:val="24"/>
                <w:lang w:val="uk-UA"/>
              </w:rPr>
              <w:lastRenderedPageBreak/>
              <w:t xml:space="preserve"> 1. Спеціальне малювання </w:t>
            </w:r>
          </w:p>
          <w:p w:rsidR="00D97E53" w:rsidRPr="004239C1" w:rsidRDefault="00D97E53" w:rsidP="00D97E53">
            <w:pPr>
              <w:pStyle w:val="a9"/>
              <w:tabs>
                <w:tab w:val="left" w:pos="75"/>
              </w:tabs>
              <w:spacing w:after="0" w:line="240" w:lineRule="auto"/>
              <w:ind w:left="-114" w:firstLine="114"/>
              <w:jc w:val="both"/>
              <w:rPr>
                <w:rFonts w:ascii="Times New Roman" w:hAnsi="Times New Roman" w:cs="Times New Roman"/>
                <w:b/>
                <w:bCs/>
                <w:sz w:val="24"/>
                <w:szCs w:val="24"/>
                <w:lang w:val="uk-UA"/>
              </w:rPr>
            </w:pPr>
            <w:r w:rsidRPr="004239C1">
              <w:rPr>
                <w:rFonts w:ascii="Times New Roman" w:hAnsi="Times New Roman" w:cs="Times New Roman"/>
                <w:sz w:val="24"/>
                <w:szCs w:val="24"/>
                <w:lang w:val="uk-UA"/>
              </w:rPr>
              <w:t xml:space="preserve">1.1 Малювання волосся різного типу і фактури; передача типу волосся при </w:t>
            </w:r>
            <w:r w:rsidRPr="004239C1">
              <w:rPr>
                <w:rFonts w:ascii="Times New Roman" w:hAnsi="Times New Roman" w:cs="Times New Roman"/>
                <w:sz w:val="24"/>
                <w:szCs w:val="24"/>
                <w:lang w:val="uk-UA"/>
              </w:rPr>
              <w:lastRenderedPageBreak/>
              <w:t>однокольоровому малюн</w:t>
            </w:r>
            <w:r w:rsidR="009A383A">
              <w:rPr>
                <w:rFonts w:ascii="Times New Roman" w:hAnsi="Times New Roman" w:cs="Times New Roman"/>
                <w:sz w:val="24"/>
                <w:szCs w:val="24"/>
                <w:lang w:val="uk-UA"/>
              </w:rPr>
              <w:t>ку та кольоровим олівцем.</w:t>
            </w:r>
          </w:p>
        </w:tc>
      </w:tr>
      <w:tr w:rsidR="00D97E53" w:rsidRPr="000573E2" w:rsidTr="008602D9">
        <w:tc>
          <w:tcPr>
            <w:tcW w:w="2827" w:type="dxa"/>
            <w:gridSpan w:val="11"/>
            <w:vMerge/>
          </w:tcPr>
          <w:p w:rsidR="00D97E53" w:rsidRPr="004239C1" w:rsidRDefault="00D97E53" w:rsidP="00D97E53">
            <w:pPr>
              <w:spacing w:after="0" w:line="240" w:lineRule="auto"/>
              <w:jc w:val="center"/>
              <w:rPr>
                <w:rFonts w:ascii="Times New Roman" w:hAnsi="Times New Roman" w:cs="Times New Roman"/>
                <w:b/>
                <w:bCs/>
                <w:sz w:val="24"/>
                <w:szCs w:val="24"/>
                <w:lang w:val="uk-UA"/>
              </w:rPr>
            </w:pPr>
          </w:p>
        </w:tc>
        <w:tc>
          <w:tcPr>
            <w:tcW w:w="2792" w:type="dxa"/>
            <w:gridSpan w:val="7"/>
          </w:tcPr>
          <w:p w:rsidR="00D97E53" w:rsidRPr="004239C1" w:rsidRDefault="00D97E53" w:rsidP="00D97E53">
            <w:pPr>
              <w:tabs>
                <w:tab w:val="left" w:pos="0"/>
                <w:tab w:val="left" w:pos="72"/>
                <w:tab w:val="left" w:pos="252"/>
                <w:tab w:val="left" w:pos="432"/>
              </w:tabs>
              <w:spacing w:after="0" w:line="240" w:lineRule="auto"/>
              <w:ind w:left="-111" w:right="-108" w:firstLine="568"/>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Самостійно аналізує методи та правила накручування волосся на бігуді.</w:t>
            </w:r>
          </w:p>
          <w:p w:rsidR="00D97E53" w:rsidRPr="004239C1" w:rsidRDefault="00D97E53" w:rsidP="00D97E53">
            <w:pPr>
              <w:tabs>
                <w:tab w:val="left" w:pos="0"/>
                <w:tab w:val="left" w:pos="72"/>
                <w:tab w:val="left" w:pos="252"/>
              </w:tabs>
              <w:spacing w:after="0" w:line="240" w:lineRule="auto"/>
              <w:ind w:left="-111" w:right="-108" w:firstLine="568"/>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Підбирає діаметр бігуді;</w:t>
            </w:r>
          </w:p>
          <w:p w:rsidR="00D97E53" w:rsidRPr="004239C1" w:rsidRDefault="00D97E53" w:rsidP="00D97E53">
            <w:pPr>
              <w:tabs>
                <w:tab w:val="left" w:pos="-111"/>
                <w:tab w:val="num" w:pos="318"/>
              </w:tabs>
              <w:spacing w:after="0" w:line="240" w:lineRule="auto"/>
              <w:ind w:right="-63" w:firstLine="568"/>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Самостійно складає  схему послідовності укладання волосся на бігуді горизонтальним і вертикальним методом;</w:t>
            </w:r>
          </w:p>
          <w:p w:rsidR="00D97E53" w:rsidRPr="004239C1" w:rsidRDefault="00D97E53" w:rsidP="00D97E53">
            <w:pPr>
              <w:tabs>
                <w:tab w:val="left" w:pos="0"/>
                <w:tab w:val="left" w:pos="50"/>
              </w:tabs>
              <w:spacing w:after="0" w:line="240" w:lineRule="auto"/>
              <w:ind w:left="-111" w:right="-108" w:firstLine="568"/>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 xml:space="preserve">Передбачає дефекти, які можуть виникнути під час укладання волосся  на бігуді та називає способи їх усунення. </w:t>
            </w:r>
          </w:p>
          <w:p w:rsidR="00D97E53" w:rsidRPr="004239C1" w:rsidRDefault="00D97E53" w:rsidP="00D97E53">
            <w:pPr>
              <w:spacing w:after="0" w:line="240" w:lineRule="auto"/>
              <w:ind w:left="-223" w:firstLine="568"/>
              <w:jc w:val="both"/>
              <w:rPr>
                <w:rFonts w:ascii="Times New Roman" w:hAnsi="Times New Roman" w:cs="Times New Roman"/>
                <w:sz w:val="24"/>
                <w:szCs w:val="24"/>
                <w:lang w:val="uk-UA"/>
              </w:rPr>
            </w:pPr>
          </w:p>
          <w:p w:rsidR="00D97E53" w:rsidRPr="004239C1" w:rsidRDefault="00D97E53" w:rsidP="00D97E53">
            <w:pPr>
              <w:spacing w:after="0" w:line="240" w:lineRule="auto"/>
              <w:ind w:left="-81" w:firstLine="568"/>
              <w:jc w:val="both"/>
              <w:rPr>
                <w:rFonts w:ascii="Times New Roman" w:hAnsi="Times New Roman" w:cs="Times New Roman"/>
                <w:b/>
                <w:bCs/>
                <w:sz w:val="24"/>
                <w:szCs w:val="24"/>
                <w:lang w:val="uk-UA"/>
              </w:rPr>
            </w:pPr>
          </w:p>
        </w:tc>
        <w:tc>
          <w:tcPr>
            <w:tcW w:w="2797" w:type="dxa"/>
            <w:gridSpan w:val="5"/>
          </w:tcPr>
          <w:p w:rsidR="00D97E53" w:rsidRPr="004239C1" w:rsidRDefault="00D97E53" w:rsidP="00D97E53">
            <w:pPr>
              <w:spacing w:after="0" w:line="240" w:lineRule="auto"/>
              <w:ind w:left="-113" w:firstLine="600"/>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Схематичні зображення  методів та правил накручування волосся на бігуді.</w:t>
            </w:r>
          </w:p>
          <w:p w:rsidR="00D97E53" w:rsidRPr="004239C1" w:rsidRDefault="00D97E53" w:rsidP="00D97E53">
            <w:pPr>
              <w:spacing w:after="0" w:line="240" w:lineRule="auto"/>
              <w:ind w:left="-108" w:firstLine="600"/>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Практична робота (підбір діаметру бігуді в залежності від довжини волосся та бажаного результату).</w:t>
            </w:r>
          </w:p>
          <w:p w:rsidR="00D97E53" w:rsidRPr="004239C1" w:rsidRDefault="00D97E53" w:rsidP="00D97E53">
            <w:pPr>
              <w:spacing w:after="0" w:line="240" w:lineRule="auto"/>
              <w:ind w:left="-113" w:firstLine="600"/>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Практична робота на навчальних болванках (послідовність укладання волосся  на бігуді горизонтальним та вертикальним методом).</w:t>
            </w:r>
          </w:p>
          <w:p w:rsidR="00D97E53" w:rsidRPr="004239C1" w:rsidRDefault="00D97E53" w:rsidP="00D97E53">
            <w:pPr>
              <w:spacing w:after="0" w:line="240" w:lineRule="auto"/>
              <w:ind w:firstLine="600"/>
              <w:jc w:val="both"/>
              <w:rPr>
                <w:rFonts w:ascii="Times New Roman" w:hAnsi="Times New Roman" w:cs="Times New Roman"/>
                <w:b/>
                <w:bCs/>
                <w:sz w:val="24"/>
                <w:szCs w:val="24"/>
                <w:lang w:val="uk-UA"/>
              </w:rPr>
            </w:pPr>
            <w:r w:rsidRPr="004239C1">
              <w:rPr>
                <w:rFonts w:ascii="Times New Roman" w:hAnsi="Times New Roman" w:cs="Times New Roman"/>
                <w:sz w:val="24"/>
                <w:szCs w:val="24"/>
                <w:lang w:val="uk-UA"/>
              </w:rPr>
              <w:t>Аналіз конкретної ситуації на тему дефектів, які виникають під час укладання волосся за допомогою бігуді.</w:t>
            </w:r>
          </w:p>
        </w:tc>
        <w:tc>
          <w:tcPr>
            <w:tcW w:w="2810" w:type="dxa"/>
            <w:gridSpan w:val="10"/>
          </w:tcPr>
          <w:p w:rsidR="00D97E53" w:rsidRPr="004239C1" w:rsidRDefault="00D97E53" w:rsidP="00D97E53">
            <w:pPr>
              <w:spacing w:after="0" w:line="240" w:lineRule="auto"/>
              <w:ind w:firstLine="390"/>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ЛПР (враховуючи довжину волосся та бажаний результат майбутньої зачіски, підібрати діаметр бігуді та виконати накручування волосся  на бігуді горизонтальним або вертикальним методом).</w:t>
            </w:r>
          </w:p>
          <w:p w:rsidR="00D97E53" w:rsidRPr="004239C1" w:rsidRDefault="00D97E53" w:rsidP="00D97E53">
            <w:pPr>
              <w:spacing w:after="0" w:line="240" w:lineRule="auto"/>
              <w:ind w:firstLine="390"/>
              <w:jc w:val="both"/>
              <w:rPr>
                <w:rFonts w:ascii="Times New Roman" w:hAnsi="Times New Roman" w:cs="Times New Roman"/>
                <w:b/>
                <w:bCs/>
                <w:sz w:val="24"/>
                <w:szCs w:val="24"/>
                <w:lang w:val="uk-UA"/>
              </w:rPr>
            </w:pPr>
          </w:p>
        </w:tc>
        <w:tc>
          <w:tcPr>
            <w:tcW w:w="3091" w:type="dxa"/>
            <w:gridSpan w:val="3"/>
          </w:tcPr>
          <w:p w:rsidR="00D97E53" w:rsidRPr="004239C1" w:rsidRDefault="00643487" w:rsidP="00D97E53">
            <w:pPr>
              <w:pStyle w:val="a9"/>
              <w:tabs>
                <w:tab w:val="left" w:pos="75"/>
              </w:tabs>
              <w:spacing w:after="0" w:line="240" w:lineRule="auto"/>
              <w:ind w:left="360"/>
              <w:jc w:val="both"/>
              <w:rPr>
                <w:rFonts w:ascii="Times New Roman" w:hAnsi="Times New Roman" w:cs="Times New Roman"/>
                <w:b/>
                <w:bCs/>
                <w:sz w:val="24"/>
                <w:szCs w:val="24"/>
                <w:lang w:val="uk-UA"/>
              </w:rPr>
            </w:pPr>
            <w:r>
              <w:rPr>
                <w:rFonts w:ascii="Times New Roman" w:hAnsi="Times New Roman" w:cs="Times New Roman"/>
                <w:b/>
                <w:bCs/>
                <w:sz w:val="24"/>
                <w:szCs w:val="24"/>
                <w:lang w:val="uk-UA"/>
              </w:rPr>
              <w:t>2 Перукарське мистецтво (6</w:t>
            </w:r>
            <w:r w:rsidR="00F846F0">
              <w:rPr>
                <w:rFonts w:ascii="Times New Roman" w:hAnsi="Times New Roman" w:cs="Times New Roman"/>
                <w:b/>
                <w:bCs/>
                <w:sz w:val="24"/>
                <w:szCs w:val="24"/>
                <w:lang w:val="uk-UA"/>
              </w:rPr>
              <w:t>)</w:t>
            </w:r>
          </w:p>
          <w:p w:rsidR="00D97E53" w:rsidRPr="004239C1" w:rsidRDefault="00D97E53" w:rsidP="00D97E53">
            <w:pPr>
              <w:pStyle w:val="a9"/>
              <w:spacing w:after="0" w:line="240" w:lineRule="auto"/>
              <w:ind w:left="0"/>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1</w:t>
            </w:r>
            <w:r w:rsidR="008951AD">
              <w:rPr>
                <w:rFonts w:ascii="Times New Roman" w:hAnsi="Times New Roman" w:cs="Times New Roman"/>
                <w:sz w:val="24"/>
                <w:szCs w:val="24"/>
                <w:lang w:val="uk-UA"/>
              </w:rPr>
              <w:t xml:space="preserve">. </w:t>
            </w:r>
            <w:r w:rsidRPr="004239C1">
              <w:rPr>
                <w:rFonts w:ascii="Times New Roman" w:hAnsi="Times New Roman" w:cs="Times New Roman"/>
                <w:sz w:val="24"/>
                <w:szCs w:val="24"/>
                <w:lang w:val="uk-UA"/>
              </w:rPr>
              <w:t>Методи та правила на</w:t>
            </w:r>
            <w:r w:rsidR="00643487">
              <w:rPr>
                <w:rFonts w:ascii="Times New Roman" w:hAnsi="Times New Roman" w:cs="Times New Roman"/>
                <w:sz w:val="24"/>
                <w:szCs w:val="24"/>
                <w:lang w:val="uk-UA"/>
              </w:rPr>
              <w:t>кручування волосся на бігуді</w:t>
            </w:r>
            <w:r w:rsidRPr="004239C1">
              <w:rPr>
                <w:rFonts w:ascii="Times New Roman" w:hAnsi="Times New Roman" w:cs="Times New Roman"/>
                <w:sz w:val="24"/>
                <w:szCs w:val="24"/>
                <w:lang w:val="uk-UA"/>
              </w:rPr>
              <w:t>.</w:t>
            </w:r>
            <w:r w:rsidR="008951AD">
              <w:rPr>
                <w:rFonts w:ascii="Times New Roman" w:hAnsi="Times New Roman" w:cs="Times New Roman"/>
                <w:sz w:val="24"/>
                <w:szCs w:val="24"/>
                <w:lang w:val="uk-UA"/>
              </w:rPr>
              <w:t>(1)</w:t>
            </w:r>
          </w:p>
          <w:p w:rsidR="00D97E53" w:rsidRDefault="008951AD" w:rsidP="00D97E53">
            <w:pPr>
              <w:pStyle w:val="a9"/>
              <w:spacing w:after="0" w:line="240" w:lineRule="auto"/>
              <w:ind w:left="28"/>
              <w:jc w:val="both"/>
              <w:rPr>
                <w:rFonts w:ascii="Times New Roman" w:hAnsi="Times New Roman" w:cs="Times New Roman"/>
                <w:sz w:val="24"/>
                <w:szCs w:val="24"/>
                <w:lang w:val="uk-UA"/>
              </w:rPr>
            </w:pPr>
            <w:r>
              <w:rPr>
                <w:rFonts w:ascii="Times New Roman" w:hAnsi="Times New Roman" w:cs="Times New Roman"/>
                <w:sz w:val="24"/>
                <w:szCs w:val="24"/>
                <w:lang w:val="uk-UA"/>
              </w:rPr>
              <w:t>2.</w:t>
            </w:r>
            <w:r w:rsidR="00D97E53" w:rsidRPr="004239C1">
              <w:rPr>
                <w:rFonts w:ascii="Times New Roman" w:hAnsi="Times New Roman" w:cs="Times New Roman"/>
                <w:sz w:val="24"/>
                <w:szCs w:val="24"/>
                <w:lang w:val="uk-UA"/>
              </w:rPr>
              <w:t>Технологія укладання волосся за класичною технологією на бігуді горизонта</w:t>
            </w:r>
            <w:r w:rsidR="00643487">
              <w:rPr>
                <w:rFonts w:ascii="Times New Roman" w:hAnsi="Times New Roman" w:cs="Times New Roman"/>
                <w:sz w:val="24"/>
                <w:szCs w:val="24"/>
                <w:lang w:val="uk-UA"/>
              </w:rPr>
              <w:t>льним та вертикальним методом.</w:t>
            </w:r>
            <w:r>
              <w:rPr>
                <w:rFonts w:ascii="Times New Roman" w:hAnsi="Times New Roman" w:cs="Times New Roman"/>
                <w:sz w:val="24"/>
                <w:szCs w:val="24"/>
                <w:lang w:val="uk-UA"/>
              </w:rPr>
              <w:t>(1)</w:t>
            </w:r>
          </w:p>
          <w:p w:rsidR="008951AD" w:rsidRPr="004239C1" w:rsidRDefault="008951AD" w:rsidP="00D97E53">
            <w:pPr>
              <w:pStyle w:val="a9"/>
              <w:spacing w:after="0" w:line="240" w:lineRule="auto"/>
              <w:ind w:left="28"/>
              <w:jc w:val="both"/>
              <w:rPr>
                <w:rFonts w:ascii="Times New Roman" w:hAnsi="Times New Roman" w:cs="Times New Roman"/>
                <w:sz w:val="24"/>
                <w:szCs w:val="24"/>
                <w:lang w:val="uk-UA"/>
              </w:rPr>
            </w:pPr>
            <w:r>
              <w:rPr>
                <w:rFonts w:ascii="Times New Roman" w:hAnsi="Times New Roman" w:cs="Times New Roman"/>
                <w:sz w:val="24"/>
                <w:szCs w:val="24"/>
                <w:lang w:val="uk-UA"/>
              </w:rPr>
              <w:t>3. Укладання волосся на бігуді з подальшим укладанням в зачіску.(2)</w:t>
            </w:r>
          </w:p>
          <w:p w:rsidR="00D97E53" w:rsidRPr="00EB0560" w:rsidRDefault="008951AD" w:rsidP="00D97E53">
            <w:pPr>
              <w:spacing w:after="0" w:line="240" w:lineRule="auto"/>
              <w:ind w:left="-113" w:firstLine="87"/>
              <w:jc w:val="both"/>
              <w:rPr>
                <w:rFonts w:ascii="Times New Roman" w:hAnsi="Times New Roman" w:cs="Times New Roman"/>
                <w:b/>
                <w:bCs/>
                <w:sz w:val="24"/>
                <w:szCs w:val="24"/>
                <w:lang w:val="uk-UA"/>
              </w:rPr>
            </w:pPr>
            <w:r>
              <w:rPr>
                <w:rFonts w:ascii="Times New Roman" w:hAnsi="Times New Roman" w:cs="Times New Roman"/>
                <w:sz w:val="24"/>
                <w:szCs w:val="24"/>
                <w:lang w:val="uk-UA"/>
              </w:rPr>
              <w:t xml:space="preserve">  3. </w:t>
            </w:r>
            <w:r w:rsidR="00D97E53" w:rsidRPr="004239C1">
              <w:rPr>
                <w:rFonts w:ascii="Times New Roman" w:hAnsi="Times New Roman" w:cs="Times New Roman"/>
                <w:sz w:val="24"/>
                <w:szCs w:val="24"/>
                <w:lang w:val="uk-UA"/>
              </w:rPr>
              <w:t xml:space="preserve">ЛПР Технологія укладання волосся за класичною технологією на бігуді </w:t>
            </w:r>
            <w:r w:rsidR="00643487">
              <w:rPr>
                <w:rFonts w:ascii="Times New Roman" w:hAnsi="Times New Roman" w:cs="Times New Roman"/>
                <w:sz w:val="24"/>
                <w:szCs w:val="24"/>
                <w:lang w:val="uk-UA"/>
              </w:rPr>
              <w:t>за класичною технологією.</w:t>
            </w:r>
            <w:r>
              <w:rPr>
                <w:rFonts w:ascii="Times New Roman" w:hAnsi="Times New Roman" w:cs="Times New Roman"/>
                <w:sz w:val="24"/>
                <w:szCs w:val="24"/>
                <w:lang w:val="uk-UA"/>
              </w:rPr>
              <w:t>(2)</w:t>
            </w:r>
          </w:p>
        </w:tc>
      </w:tr>
      <w:tr w:rsidR="00D97E53" w:rsidRPr="000573E2" w:rsidTr="008602D9">
        <w:trPr>
          <w:trHeight w:val="3505"/>
        </w:trPr>
        <w:tc>
          <w:tcPr>
            <w:tcW w:w="2827" w:type="dxa"/>
            <w:gridSpan w:val="11"/>
            <w:vMerge/>
          </w:tcPr>
          <w:p w:rsidR="00D97E53" w:rsidRPr="00EB0560" w:rsidRDefault="00D97E53" w:rsidP="00D97E53">
            <w:pPr>
              <w:spacing w:after="0" w:line="240" w:lineRule="auto"/>
              <w:jc w:val="center"/>
              <w:rPr>
                <w:rFonts w:ascii="Times New Roman" w:hAnsi="Times New Roman" w:cs="Times New Roman"/>
                <w:b/>
                <w:bCs/>
                <w:sz w:val="24"/>
                <w:szCs w:val="24"/>
                <w:lang w:val="uk-UA"/>
              </w:rPr>
            </w:pPr>
          </w:p>
        </w:tc>
        <w:tc>
          <w:tcPr>
            <w:tcW w:w="2792" w:type="dxa"/>
            <w:gridSpan w:val="7"/>
          </w:tcPr>
          <w:p w:rsidR="00D97E53" w:rsidRPr="00EB0560" w:rsidRDefault="00D97E53" w:rsidP="00D97E53">
            <w:pPr>
              <w:spacing w:after="0" w:line="240" w:lineRule="auto"/>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Самостійно  накручує волосся на бігуді різними методами, укладає в просту зачіску, використовуючи прийоми тупірування або начісування.</w:t>
            </w:r>
          </w:p>
          <w:p w:rsidR="00D97E53" w:rsidRPr="00EB0560" w:rsidRDefault="00D97E53" w:rsidP="00D97E53">
            <w:pPr>
              <w:spacing w:after="0" w:line="240" w:lineRule="auto"/>
              <w:rPr>
                <w:rFonts w:ascii="Times New Roman" w:hAnsi="Times New Roman" w:cs="Times New Roman"/>
                <w:sz w:val="24"/>
                <w:szCs w:val="24"/>
                <w:lang w:val="uk-UA"/>
              </w:rPr>
            </w:pPr>
          </w:p>
          <w:p w:rsidR="00D97E53" w:rsidRPr="00EB0560" w:rsidRDefault="00D97E53" w:rsidP="00D97E53">
            <w:pPr>
              <w:spacing w:after="0" w:line="240" w:lineRule="auto"/>
              <w:ind w:hanging="115"/>
              <w:jc w:val="center"/>
              <w:rPr>
                <w:rFonts w:ascii="Times New Roman" w:hAnsi="Times New Roman" w:cs="Times New Roman"/>
                <w:b/>
                <w:bCs/>
                <w:sz w:val="24"/>
                <w:szCs w:val="24"/>
                <w:lang w:val="uk-UA"/>
              </w:rPr>
            </w:pPr>
          </w:p>
        </w:tc>
        <w:tc>
          <w:tcPr>
            <w:tcW w:w="2797" w:type="dxa"/>
            <w:gridSpan w:val="5"/>
          </w:tcPr>
          <w:p w:rsidR="00D97E53" w:rsidRPr="004239C1" w:rsidRDefault="00D97E53" w:rsidP="00D97E53">
            <w:pPr>
              <w:tabs>
                <w:tab w:val="num" w:pos="0"/>
                <w:tab w:val="left" w:pos="72"/>
              </w:tabs>
              <w:spacing w:after="0" w:line="240" w:lineRule="auto"/>
              <w:ind w:firstLine="600"/>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Практична робота з виконання  укладання волосся на бігуді горизонтальним методом з подальшим укладанням в зачіску.</w:t>
            </w:r>
          </w:p>
          <w:p w:rsidR="00D97E53" w:rsidRPr="004239C1" w:rsidRDefault="00D97E53" w:rsidP="00D97E53">
            <w:pPr>
              <w:tabs>
                <w:tab w:val="num" w:pos="0"/>
              </w:tabs>
              <w:spacing w:after="0" w:line="240" w:lineRule="auto"/>
              <w:ind w:firstLine="600"/>
              <w:jc w:val="both"/>
              <w:rPr>
                <w:rFonts w:ascii="Times New Roman" w:hAnsi="Times New Roman" w:cs="Times New Roman"/>
                <w:sz w:val="24"/>
                <w:szCs w:val="24"/>
                <w:lang w:val="uk-UA"/>
              </w:rPr>
            </w:pPr>
            <w:r w:rsidRPr="004239C1">
              <w:rPr>
                <w:rFonts w:ascii="Times New Roman" w:hAnsi="Times New Roman" w:cs="Times New Roman"/>
                <w:sz w:val="24"/>
                <w:szCs w:val="24"/>
                <w:lang w:val="uk-UA"/>
              </w:rPr>
              <w:t>Практична робота з виконання  укладання волосся на бігуді вертикальним методом з подальшим укладанням в зачіску.</w:t>
            </w:r>
          </w:p>
        </w:tc>
        <w:tc>
          <w:tcPr>
            <w:tcW w:w="2810" w:type="dxa"/>
            <w:gridSpan w:val="10"/>
          </w:tcPr>
          <w:p w:rsidR="00D97E53" w:rsidRPr="00EB0560" w:rsidRDefault="00D97E53" w:rsidP="00D97E53">
            <w:pPr>
              <w:spacing w:after="0" w:line="240" w:lineRule="auto"/>
              <w:ind w:firstLine="39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Практичне комплексне  завдання (виконання укладання волосся на бігуді різними методами з подальшим укладанням в зачіску, з врахуванням сучасних тенденцій моди, використовуючи прийоми тупірування або начісування).</w:t>
            </w:r>
          </w:p>
          <w:p w:rsidR="00D97E53" w:rsidRPr="00EB0560" w:rsidRDefault="00D97E53" w:rsidP="00D97E53">
            <w:pPr>
              <w:spacing w:after="0" w:line="240" w:lineRule="auto"/>
              <w:rPr>
                <w:rFonts w:ascii="Times New Roman" w:hAnsi="Times New Roman" w:cs="Times New Roman"/>
                <w:b/>
                <w:bCs/>
                <w:sz w:val="24"/>
                <w:szCs w:val="24"/>
                <w:lang w:val="uk-UA"/>
              </w:rPr>
            </w:pPr>
          </w:p>
        </w:tc>
        <w:tc>
          <w:tcPr>
            <w:tcW w:w="3091" w:type="dxa"/>
            <w:gridSpan w:val="3"/>
          </w:tcPr>
          <w:p w:rsidR="00D97E53" w:rsidRPr="00EB0560" w:rsidRDefault="00D97E53" w:rsidP="00D97E53">
            <w:pPr>
              <w:pStyle w:val="a9"/>
              <w:spacing w:after="0" w:line="240" w:lineRule="auto"/>
              <w:ind w:left="28"/>
              <w:jc w:val="both"/>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3.Виробниче навчання в навчальних майстернях</w:t>
            </w:r>
            <w:r>
              <w:rPr>
                <w:rFonts w:ascii="Times New Roman" w:hAnsi="Times New Roman" w:cs="Times New Roman"/>
                <w:b/>
                <w:bCs/>
                <w:sz w:val="24"/>
                <w:szCs w:val="24"/>
                <w:lang w:val="uk-UA"/>
              </w:rPr>
              <w:t xml:space="preserve"> (12)</w:t>
            </w:r>
          </w:p>
          <w:p w:rsidR="00D97E53" w:rsidRPr="00EB0560" w:rsidRDefault="00D97E53" w:rsidP="00D97E53">
            <w:pPr>
              <w:pStyle w:val="a9"/>
              <w:numPr>
                <w:ilvl w:val="1"/>
                <w:numId w:val="8"/>
              </w:numPr>
              <w:tabs>
                <w:tab w:val="left" w:pos="28"/>
              </w:tabs>
              <w:spacing w:after="0" w:line="240" w:lineRule="auto"/>
              <w:ind w:left="0" w:firstLine="28"/>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Виконання укладання волосся на бігуді горизонтальним  методом в правильній послідовності з подальшим укладанням в зачіску;(6год)</w:t>
            </w:r>
          </w:p>
          <w:p w:rsidR="00D97E53" w:rsidRPr="00EB0560" w:rsidRDefault="00D97E53" w:rsidP="00D97E53">
            <w:pPr>
              <w:pStyle w:val="a9"/>
              <w:numPr>
                <w:ilvl w:val="1"/>
                <w:numId w:val="8"/>
              </w:numPr>
              <w:tabs>
                <w:tab w:val="left" w:pos="-113"/>
              </w:tabs>
              <w:spacing w:after="0" w:line="240" w:lineRule="auto"/>
              <w:ind w:left="0" w:firstLine="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Виконання укладання волосся на бігуді вертикальним  методом в правильній послідовності з подальшим укладанням в зачіску. ;(6год)</w:t>
            </w:r>
          </w:p>
        </w:tc>
      </w:tr>
      <w:tr w:rsidR="00D97E53" w:rsidRPr="000573E2" w:rsidTr="008602D9">
        <w:tc>
          <w:tcPr>
            <w:tcW w:w="14317" w:type="dxa"/>
            <w:gridSpan w:val="36"/>
          </w:tcPr>
          <w:p w:rsidR="00D97E53" w:rsidRPr="00EB0560" w:rsidRDefault="00D97E53" w:rsidP="00D97E53">
            <w:pPr>
              <w:spacing w:after="0" w:line="240" w:lineRule="auto"/>
              <w:jc w:val="center"/>
              <w:rPr>
                <w:rFonts w:ascii="Times New Roman" w:hAnsi="Times New Roman" w:cs="Times New Roman"/>
                <w:b/>
                <w:bCs/>
                <w:sz w:val="24"/>
                <w:szCs w:val="24"/>
                <w:lang w:val="uk-UA"/>
              </w:rPr>
            </w:pPr>
          </w:p>
        </w:tc>
      </w:tr>
      <w:tr w:rsidR="00D97E53" w:rsidRPr="00EB0560" w:rsidTr="008602D9">
        <w:tc>
          <w:tcPr>
            <w:tcW w:w="1766" w:type="dxa"/>
          </w:tcPr>
          <w:p w:rsidR="00D97E53" w:rsidRPr="00EB0560" w:rsidRDefault="00D97E53" w:rsidP="00D97E53">
            <w:pPr>
              <w:spacing w:after="0" w:line="240" w:lineRule="auto"/>
              <w:jc w:val="center"/>
              <w:rPr>
                <w:rFonts w:ascii="Times New Roman" w:hAnsi="Times New Roman" w:cs="Times New Roman"/>
                <w:b/>
                <w:bCs/>
                <w:sz w:val="24"/>
                <w:szCs w:val="24"/>
                <w:lang w:val="uk-UA"/>
              </w:rPr>
            </w:pPr>
            <w:r w:rsidRPr="00EB0560">
              <w:rPr>
                <w:rFonts w:ascii="Times New Roman" w:hAnsi="Times New Roman" w:cs="Times New Roman"/>
                <w:sz w:val="24"/>
                <w:szCs w:val="24"/>
                <w:lang w:val="uk-UA"/>
              </w:rPr>
              <w:t>ПЕР- П.1.3</w:t>
            </w:r>
          </w:p>
        </w:tc>
        <w:tc>
          <w:tcPr>
            <w:tcW w:w="8692" w:type="dxa"/>
            <w:gridSpan w:val="26"/>
          </w:tcPr>
          <w:p w:rsidR="00D97E53" w:rsidRPr="00EB0560" w:rsidRDefault="00D97E53" w:rsidP="00D97E53">
            <w:pPr>
              <w:spacing w:after="0" w:line="240" w:lineRule="auto"/>
              <w:jc w:val="both"/>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Виконання завивки локонів горизонтальним способом</w:t>
            </w:r>
          </w:p>
        </w:tc>
        <w:tc>
          <w:tcPr>
            <w:tcW w:w="3859" w:type="dxa"/>
            <w:gridSpan w:val="9"/>
          </w:tcPr>
          <w:p w:rsidR="00D97E53" w:rsidRPr="00EB0560" w:rsidRDefault="00D97E53"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27</w:t>
            </w:r>
          </w:p>
        </w:tc>
      </w:tr>
      <w:tr w:rsidR="00D97E53" w:rsidRPr="00EB0560" w:rsidTr="008602D9">
        <w:tc>
          <w:tcPr>
            <w:tcW w:w="2827" w:type="dxa"/>
            <w:gridSpan w:val="11"/>
          </w:tcPr>
          <w:p w:rsidR="00D97E53" w:rsidRPr="00EB0560" w:rsidRDefault="00D97E53" w:rsidP="00D97E53">
            <w:pPr>
              <w:spacing w:after="0" w:line="240" w:lineRule="auto"/>
              <w:jc w:val="center"/>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Результати навчання</w:t>
            </w:r>
          </w:p>
        </w:tc>
        <w:tc>
          <w:tcPr>
            <w:tcW w:w="2792" w:type="dxa"/>
            <w:gridSpan w:val="7"/>
          </w:tcPr>
          <w:p w:rsidR="00D97E53" w:rsidRPr="00EB0560" w:rsidRDefault="00D97E53" w:rsidP="00D97E53">
            <w:pPr>
              <w:spacing w:after="0" w:line="240" w:lineRule="auto"/>
              <w:ind w:left="34" w:hanging="115"/>
              <w:jc w:val="center"/>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 xml:space="preserve">Критерії </w:t>
            </w:r>
          </w:p>
          <w:p w:rsidR="00D97E53" w:rsidRPr="00EB0560" w:rsidRDefault="00D97E53" w:rsidP="00D97E53">
            <w:pPr>
              <w:spacing w:after="0" w:line="240" w:lineRule="auto"/>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 xml:space="preserve">       оцінювання</w:t>
            </w:r>
          </w:p>
        </w:tc>
        <w:tc>
          <w:tcPr>
            <w:tcW w:w="2797" w:type="dxa"/>
            <w:gridSpan w:val="5"/>
          </w:tcPr>
          <w:p w:rsidR="00D97E53" w:rsidRPr="00EB0560" w:rsidRDefault="00D97E53" w:rsidP="00D97E53">
            <w:pPr>
              <w:spacing w:after="0" w:line="240" w:lineRule="auto"/>
              <w:ind w:hanging="108"/>
              <w:jc w:val="center"/>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Методи навчання</w:t>
            </w:r>
          </w:p>
        </w:tc>
        <w:tc>
          <w:tcPr>
            <w:tcW w:w="2810" w:type="dxa"/>
            <w:gridSpan w:val="10"/>
          </w:tcPr>
          <w:p w:rsidR="00D97E53" w:rsidRPr="00EB0560" w:rsidRDefault="00D97E53" w:rsidP="00D97E53">
            <w:pPr>
              <w:spacing w:after="0" w:line="240" w:lineRule="auto"/>
              <w:jc w:val="center"/>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Методи оцінювання і завдання</w:t>
            </w:r>
          </w:p>
        </w:tc>
        <w:tc>
          <w:tcPr>
            <w:tcW w:w="3091" w:type="dxa"/>
            <w:gridSpan w:val="3"/>
          </w:tcPr>
          <w:p w:rsidR="00D97E53" w:rsidRPr="00EB0560" w:rsidRDefault="00D97E53" w:rsidP="00D97E53">
            <w:pPr>
              <w:spacing w:after="0" w:line="240" w:lineRule="auto"/>
              <w:jc w:val="center"/>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Теми модуля</w:t>
            </w:r>
          </w:p>
        </w:tc>
      </w:tr>
      <w:tr w:rsidR="00D97E53" w:rsidRPr="008951AD" w:rsidTr="008602D9">
        <w:tc>
          <w:tcPr>
            <w:tcW w:w="2827" w:type="dxa"/>
            <w:gridSpan w:val="11"/>
            <w:vMerge w:val="restart"/>
          </w:tcPr>
          <w:p w:rsidR="00D97E53" w:rsidRDefault="00D97E53" w:rsidP="00D97E53">
            <w:pPr>
              <w:tabs>
                <w:tab w:val="left" w:pos="390"/>
              </w:tabs>
              <w:spacing w:after="0" w:line="240" w:lineRule="auto"/>
              <w:ind w:firstLine="426"/>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 xml:space="preserve">Застосовує методи та правила накручування волосся на електрощипці, підбирає їх діаметр та температурний режим  в залежності від довжини волосся та бажаного результату, </w:t>
            </w:r>
          </w:p>
          <w:p w:rsidR="00D97E53" w:rsidRPr="00EB0560" w:rsidRDefault="00D97E53" w:rsidP="00D97E53">
            <w:pPr>
              <w:tabs>
                <w:tab w:val="left" w:pos="390"/>
              </w:tabs>
              <w:spacing w:after="0" w:line="240" w:lineRule="auto"/>
              <w:ind w:firstLine="426"/>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знає та може виконати гарячу завивку  локонів горизонтальним способом «вгору», «вниз»,</w:t>
            </w:r>
          </w:p>
          <w:p w:rsidR="00D97E53" w:rsidRPr="00EB0560" w:rsidRDefault="00D97E53" w:rsidP="00D97E53">
            <w:pPr>
              <w:spacing w:after="0" w:line="240" w:lineRule="auto"/>
              <w:ind w:firstLine="426"/>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 xml:space="preserve">дотримуючись </w:t>
            </w:r>
            <w:r w:rsidRPr="00EB0560">
              <w:rPr>
                <w:rFonts w:ascii="Times New Roman" w:hAnsi="Times New Roman" w:cs="Times New Roman"/>
                <w:sz w:val="24"/>
                <w:szCs w:val="24"/>
                <w:lang w:val="uk-UA"/>
              </w:rPr>
              <w:lastRenderedPageBreak/>
              <w:t xml:space="preserve">правил безпеки праці, пожежної безпеки, електробезпеки, гігієни праці та виробничої санітарії. </w:t>
            </w:r>
          </w:p>
          <w:p w:rsidR="00D97E53" w:rsidRPr="00EB0560" w:rsidRDefault="00D97E53" w:rsidP="00D97E53">
            <w:pPr>
              <w:spacing w:after="0" w:line="240" w:lineRule="auto"/>
              <w:ind w:firstLine="426"/>
              <w:jc w:val="both"/>
              <w:rPr>
                <w:rFonts w:ascii="Times New Roman" w:hAnsi="Times New Roman" w:cs="Times New Roman"/>
                <w:sz w:val="24"/>
                <w:szCs w:val="24"/>
                <w:lang w:val="uk-UA"/>
              </w:rPr>
            </w:pPr>
          </w:p>
        </w:tc>
        <w:tc>
          <w:tcPr>
            <w:tcW w:w="2792" w:type="dxa"/>
            <w:gridSpan w:val="7"/>
          </w:tcPr>
          <w:p w:rsidR="00D97E53" w:rsidRPr="00EB0560" w:rsidRDefault="00D97E53" w:rsidP="00D97E53">
            <w:pPr>
              <w:tabs>
                <w:tab w:val="left" w:pos="0"/>
                <w:tab w:val="left" w:pos="72"/>
                <w:tab w:val="left" w:pos="252"/>
                <w:tab w:val="left" w:pos="432"/>
              </w:tabs>
              <w:spacing w:after="0" w:line="240" w:lineRule="auto"/>
              <w:ind w:right="-108" w:firstLine="49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lastRenderedPageBreak/>
              <w:t>Самостійно аналізує методи та правила накручування волосся на електрощипці;</w:t>
            </w:r>
          </w:p>
          <w:p w:rsidR="00D97E53" w:rsidRPr="00EB0560" w:rsidRDefault="00D97E53" w:rsidP="00D97E53">
            <w:pPr>
              <w:tabs>
                <w:tab w:val="left" w:pos="0"/>
                <w:tab w:val="left" w:pos="72"/>
                <w:tab w:val="left" w:pos="252"/>
              </w:tabs>
              <w:spacing w:after="0" w:line="240" w:lineRule="auto"/>
              <w:ind w:right="-108" w:firstLine="49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В процесі роботи підбирає діаметр щипців та температурний режим;</w:t>
            </w:r>
          </w:p>
          <w:p w:rsidR="00D97E53" w:rsidRPr="007E7081" w:rsidRDefault="00D97E53" w:rsidP="00D97E53">
            <w:pPr>
              <w:tabs>
                <w:tab w:val="left" w:pos="50"/>
                <w:tab w:val="num" w:pos="317"/>
              </w:tabs>
              <w:spacing w:after="0" w:line="240" w:lineRule="auto"/>
              <w:ind w:left="-112" w:right="-63" w:firstLine="490"/>
              <w:jc w:val="both"/>
              <w:rPr>
                <w:rFonts w:ascii="Times New Roman" w:hAnsi="Times New Roman" w:cs="Times New Roman"/>
                <w:sz w:val="24"/>
                <w:szCs w:val="24"/>
                <w:lang w:val="uk-UA"/>
              </w:rPr>
            </w:pPr>
            <w:r w:rsidRPr="007E7081">
              <w:rPr>
                <w:rFonts w:ascii="Times New Roman" w:hAnsi="Times New Roman" w:cs="Times New Roman"/>
                <w:sz w:val="24"/>
                <w:szCs w:val="24"/>
                <w:lang w:val="uk-UA"/>
              </w:rPr>
              <w:t>Самостійно складає  схему  гарячої завивки локонів горизонтальним способом «вгору», «вниз» у технологічній послідовності;</w:t>
            </w:r>
          </w:p>
          <w:p w:rsidR="00D97E53" w:rsidRPr="00EB0560" w:rsidRDefault="00D97E53" w:rsidP="00D97E53">
            <w:pPr>
              <w:tabs>
                <w:tab w:val="left" w:pos="0"/>
                <w:tab w:val="left" w:pos="30"/>
              </w:tabs>
              <w:spacing w:after="0" w:line="240" w:lineRule="auto"/>
              <w:ind w:left="-60" w:right="-108" w:firstLine="49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 xml:space="preserve">Передбачає дефекти, які можуть виникнути під </w:t>
            </w:r>
            <w:r w:rsidRPr="00EB0560">
              <w:rPr>
                <w:rFonts w:ascii="Times New Roman" w:hAnsi="Times New Roman" w:cs="Times New Roman"/>
                <w:sz w:val="24"/>
                <w:szCs w:val="24"/>
                <w:lang w:val="uk-UA"/>
              </w:rPr>
              <w:lastRenderedPageBreak/>
              <w:t xml:space="preserve">час укладання волосся  на електрощипці та називає способи їх усунення; </w:t>
            </w:r>
          </w:p>
          <w:p w:rsidR="00D97E53" w:rsidRPr="00EB0560" w:rsidRDefault="00D97E53" w:rsidP="00D97E53">
            <w:pPr>
              <w:spacing w:after="0" w:line="240" w:lineRule="auto"/>
              <w:ind w:left="-223" w:firstLine="490"/>
              <w:jc w:val="both"/>
              <w:rPr>
                <w:rFonts w:ascii="Times New Roman" w:hAnsi="Times New Roman" w:cs="Times New Roman"/>
                <w:sz w:val="24"/>
                <w:szCs w:val="24"/>
                <w:lang w:val="uk-UA"/>
              </w:rPr>
            </w:pPr>
          </w:p>
          <w:p w:rsidR="00D97E53" w:rsidRPr="00EB0560" w:rsidRDefault="00D97E53" w:rsidP="00D97E53">
            <w:pPr>
              <w:spacing w:after="0" w:line="240" w:lineRule="auto"/>
              <w:ind w:left="-81" w:firstLine="490"/>
              <w:jc w:val="both"/>
              <w:rPr>
                <w:rFonts w:ascii="Times New Roman" w:hAnsi="Times New Roman" w:cs="Times New Roman"/>
                <w:b/>
                <w:bCs/>
                <w:sz w:val="24"/>
                <w:szCs w:val="24"/>
                <w:lang w:val="uk-UA"/>
              </w:rPr>
            </w:pPr>
          </w:p>
        </w:tc>
        <w:tc>
          <w:tcPr>
            <w:tcW w:w="2797" w:type="dxa"/>
            <w:gridSpan w:val="5"/>
          </w:tcPr>
          <w:p w:rsidR="00D97E53" w:rsidRPr="00EB0560" w:rsidRDefault="00D97E53" w:rsidP="00D97E53">
            <w:pPr>
              <w:spacing w:after="0" w:line="240" w:lineRule="auto"/>
              <w:ind w:left="-108" w:firstLine="49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lastRenderedPageBreak/>
              <w:t>Аналіз схематичних зображень  методів та правил накручування волосся на електрощипці.</w:t>
            </w:r>
          </w:p>
          <w:p w:rsidR="00D97E53" w:rsidRPr="00EB0560" w:rsidRDefault="00D97E53" w:rsidP="00D97E53">
            <w:pPr>
              <w:spacing w:after="0" w:line="240" w:lineRule="auto"/>
              <w:ind w:left="-108" w:firstLine="49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Лекція-презентація з підбору діаметру щипців та температурного режиму в залежності від довжини волосся та бажаного результату.</w:t>
            </w:r>
          </w:p>
          <w:p w:rsidR="00D97E53" w:rsidRPr="00EB0560" w:rsidRDefault="00D97E53" w:rsidP="00D97E53">
            <w:pPr>
              <w:spacing w:after="0" w:line="240" w:lineRule="auto"/>
              <w:ind w:left="-108" w:firstLine="49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 xml:space="preserve">Практична робота на навчальних болванках (завивання локонів горизонтальним способом «вгору», «вниз» </w:t>
            </w:r>
            <w:r w:rsidRPr="00EB0560">
              <w:rPr>
                <w:rFonts w:ascii="Times New Roman" w:hAnsi="Times New Roman" w:cs="Times New Roman"/>
                <w:sz w:val="24"/>
                <w:szCs w:val="24"/>
                <w:lang w:val="uk-UA"/>
              </w:rPr>
              <w:lastRenderedPageBreak/>
              <w:t>у технологічній послідовності).</w:t>
            </w:r>
          </w:p>
          <w:p w:rsidR="00D97E53" w:rsidRPr="007E7081" w:rsidRDefault="00D97E53" w:rsidP="00D97E53">
            <w:pPr>
              <w:spacing w:after="0" w:line="240" w:lineRule="auto"/>
              <w:ind w:left="-113" w:firstLine="49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 xml:space="preserve"> Аналіз конкретної ситуації з дефектів, які виникають під час за</w:t>
            </w:r>
            <w:r>
              <w:rPr>
                <w:rFonts w:ascii="Times New Roman" w:hAnsi="Times New Roman" w:cs="Times New Roman"/>
                <w:sz w:val="24"/>
                <w:szCs w:val="24"/>
                <w:lang w:val="uk-UA"/>
              </w:rPr>
              <w:t>вивки волосся гарячим способом.</w:t>
            </w:r>
          </w:p>
        </w:tc>
        <w:tc>
          <w:tcPr>
            <w:tcW w:w="2810" w:type="dxa"/>
            <w:gridSpan w:val="10"/>
          </w:tcPr>
          <w:p w:rsidR="00D97E53" w:rsidRPr="00EB0560" w:rsidRDefault="00D97E53" w:rsidP="00D97E53">
            <w:pPr>
              <w:spacing w:after="0" w:line="240" w:lineRule="auto"/>
              <w:ind w:firstLine="490"/>
              <w:jc w:val="both"/>
              <w:rPr>
                <w:rFonts w:ascii="Times New Roman" w:hAnsi="Times New Roman" w:cs="Times New Roman"/>
                <w:sz w:val="24"/>
                <w:szCs w:val="24"/>
                <w:lang w:val="uk-UA"/>
              </w:rPr>
            </w:pPr>
            <w:r w:rsidRPr="00EB0560">
              <w:rPr>
                <w:rFonts w:ascii="Times New Roman" w:hAnsi="Times New Roman" w:cs="Times New Roman"/>
                <w:b/>
                <w:sz w:val="24"/>
                <w:szCs w:val="24"/>
                <w:lang w:val="uk-UA"/>
              </w:rPr>
              <w:lastRenderedPageBreak/>
              <w:t>ЛПР.</w:t>
            </w:r>
            <w:r w:rsidRPr="00EB0560">
              <w:rPr>
                <w:rFonts w:ascii="Times New Roman" w:hAnsi="Times New Roman" w:cs="Times New Roman"/>
                <w:sz w:val="24"/>
                <w:szCs w:val="24"/>
                <w:lang w:val="uk-UA"/>
              </w:rPr>
              <w:t xml:space="preserve"> (враховуючи довжину волосся та бажаний результат майбутньої зачіски, підібрати діаметр  електрощипців,  визначити температуру нагрівання та виконати  гарячу завивку волосся горизонтальним способом, дотримуючись правил безпеки праці, пожежної безпеки, електробезпеки, гігієни праці та </w:t>
            </w:r>
            <w:r w:rsidRPr="00EB0560">
              <w:rPr>
                <w:rFonts w:ascii="Times New Roman" w:hAnsi="Times New Roman" w:cs="Times New Roman"/>
                <w:sz w:val="24"/>
                <w:szCs w:val="24"/>
                <w:lang w:val="uk-UA"/>
              </w:rPr>
              <w:lastRenderedPageBreak/>
              <w:t>виробничої санітарії).</w:t>
            </w:r>
          </w:p>
          <w:p w:rsidR="00D97E53" w:rsidRPr="00EB0560" w:rsidRDefault="00D97E53" w:rsidP="00D97E53">
            <w:pPr>
              <w:spacing w:after="0" w:line="240" w:lineRule="auto"/>
              <w:ind w:firstLine="490"/>
              <w:jc w:val="both"/>
              <w:rPr>
                <w:rFonts w:ascii="Times New Roman" w:hAnsi="Times New Roman" w:cs="Times New Roman"/>
                <w:b/>
                <w:bCs/>
                <w:sz w:val="24"/>
                <w:szCs w:val="24"/>
                <w:lang w:val="uk-UA"/>
              </w:rPr>
            </w:pPr>
            <w:r w:rsidRPr="00EB0560">
              <w:rPr>
                <w:rFonts w:ascii="Times New Roman" w:hAnsi="Times New Roman" w:cs="Times New Roman"/>
                <w:b/>
                <w:sz w:val="24"/>
                <w:szCs w:val="24"/>
                <w:lang w:val="uk-UA"/>
              </w:rPr>
              <w:t>Контрольна робота</w:t>
            </w:r>
            <w:r w:rsidRPr="00EB0560">
              <w:rPr>
                <w:rFonts w:ascii="Times New Roman" w:hAnsi="Times New Roman" w:cs="Times New Roman"/>
                <w:sz w:val="24"/>
                <w:szCs w:val="24"/>
                <w:lang w:val="uk-UA"/>
              </w:rPr>
              <w:t>. Виконання тестових завдань з модуля.</w:t>
            </w:r>
          </w:p>
        </w:tc>
        <w:tc>
          <w:tcPr>
            <w:tcW w:w="3091" w:type="dxa"/>
            <w:gridSpan w:val="3"/>
          </w:tcPr>
          <w:p w:rsidR="00D97E53" w:rsidRPr="00EB0560" w:rsidRDefault="00643487" w:rsidP="00D97E53">
            <w:pPr>
              <w:spacing w:after="0" w:line="240" w:lineRule="auto"/>
              <w:jc w:val="both"/>
              <w:rPr>
                <w:rFonts w:ascii="Times New Roman" w:hAnsi="Times New Roman" w:cs="Times New Roman"/>
                <w:b/>
                <w:bCs/>
                <w:sz w:val="24"/>
                <w:szCs w:val="24"/>
                <w:lang w:val="uk-UA"/>
              </w:rPr>
            </w:pPr>
            <w:r>
              <w:rPr>
                <w:rFonts w:ascii="Times New Roman" w:hAnsi="Times New Roman" w:cs="Times New Roman"/>
                <w:b/>
                <w:bCs/>
                <w:sz w:val="24"/>
                <w:szCs w:val="24"/>
                <w:lang w:val="uk-UA"/>
              </w:rPr>
              <w:lastRenderedPageBreak/>
              <w:t>1.Перукарське мистецтво (8</w:t>
            </w:r>
            <w:r w:rsidR="00D97E53">
              <w:rPr>
                <w:rFonts w:ascii="Times New Roman" w:hAnsi="Times New Roman" w:cs="Times New Roman"/>
                <w:b/>
                <w:bCs/>
                <w:sz w:val="24"/>
                <w:szCs w:val="24"/>
                <w:lang w:val="uk-UA"/>
              </w:rPr>
              <w:t>)</w:t>
            </w:r>
          </w:p>
          <w:p w:rsidR="008951AD" w:rsidRDefault="008951AD" w:rsidP="008951AD">
            <w:pPr>
              <w:spacing w:after="0" w:line="240" w:lineRule="auto"/>
              <w:jc w:val="both"/>
              <w:rPr>
                <w:rFonts w:ascii="Times New Roman" w:hAnsi="Times New Roman" w:cs="Times New Roman"/>
                <w:sz w:val="24"/>
                <w:szCs w:val="24"/>
                <w:lang w:val="uk-UA"/>
              </w:rPr>
            </w:pPr>
          </w:p>
          <w:p w:rsidR="008951AD" w:rsidRDefault="008951AD" w:rsidP="008951A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1.Види електрощіпців.Температурний режим.(1)</w:t>
            </w:r>
          </w:p>
          <w:p w:rsidR="00D97E53" w:rsidRPr="008951AD" w:rsidRDefault="008951AD" w:rsidP="008951A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00D97E53" w:rsidRPr="008951AD">
              <w:rPr>
                <w:rFonts w:ascii="Times New Roman" w:hAnsi="Times New Roman" w:cs="Times New Roman"/>
                <w:sz w:val="24"/>
                <w:szCs w:val="24"/>
                <w:lang w:val="uk-UA"/>
              </w:rPr>
              <w:t>Методи та правила накручування волосся на електрощипці.</w:t>
            </w:r>
            <w:r>
              <w:rPr>
                <w:rFonts w:ascii="Times New Roman" w:hAnsi="Times New Roman" w:cs="Times New Roman"/>
                <w:sz w:val="24"/>
                <w:szCs w:val="24"/>
                <w:lang w:val="uk-UA"/>
              </w:rPr>
              <w:t>(1)</w:t>
            </w:r>
          </w:p>
          <w:p w:rsidR="00D97E53" w:rsidRDefault="008951AD" w:rsidP="008951A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3. </w:t>
            </w:r>
            <w:r w:rsidR="00D97E53" w:rsidRPr="008951AD">
              <w:rPr>
                <w:rFonts w:ascii="Times New Roman" w:hAnsi="Times New Roman" w:cs="Times New Roman"/>
                <w:sz w:val="24"/>
                <w:szCs w:val="24"/>
                <w:lang w:val="uk-UA"/>
              </w:rPr>
              <w:t>Послідовність гарячої завивки локонів горизонтальним способом.</w:t>
            </w:r>
            <w:r>
              <w:rPr>
                <w:rFonts w:ascii="Times New Roman" w:hAnsi="Times New Roman" w:cs="Times New Roman"/>
                <w:sz w:val="24"/>
                <w:szCs w:val="24"/>
                <w:lang w:val="uk-UA"/>
              </w:rPr>
              <w:t>(1)</w:t>
            </w:r>
          </w:p>
          <w:p w:rsidR="008951AD" w:rsidRDefault="008951AD" w:rsidP="008951A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4.Укладання волосся на електрощипці з подальшим </w:t>
            </w:r>
            <w:r>
              <w:rPr>
                <w:rFonts w:ascii="Times New Roman" w:hAnsi="Times New Roman" w:cs="Times New Roman"/>
                <w:sz w:val="24"/>
                <w:szCs w:val="24"/>
                <w:lang w:val="uk-UA"/>
              </w:rPr>
              <w:lastRenderedPageBreak/>
              <w:t>укладанням в зачіску.(1)</w:t>
            </w:r>
          </w:p>
          <w:p w:rsidR="008951AD" w:rsidRPr="008951AD" w:rsidRDefault="008951AD" w:rsidP="008951AD">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 Історія розвитку гарячої завивки.(1)</w:t>
            </w:r>
          </w:p>
          <w:p w:rsidR="00D97E53" w:rsidRPr="00EB0560" w:rsidRDefault="00D97E53" w:rsidP="008951AD">
            <w:pPr>
              <w:pStyle w:val="a9"/>
              <w:numPr>
                <w:ilvl w:val="0"/>
                <w:numId w:val="15"/>
              </w:numPr>
              <w:spacing w:after="0" w:line="240" w:lineRule="auto"/>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ЛПР. Технологія виконання гарячої завивки волосся горизонтальним способом.</w:t>
            </w:r>
            <w:r w:rsidR="008951AD">
              <w:rPr>
                <w:rFonts w:ascii="Times New Roman" w:hAnsi="Times New Roman" w:cs="Times New Roman"/>
                <w:sz w:val="24"/>
                <w:szCs w:val="24"/>
                <w:lang w:val="uk-UA"/>
              </w:rPr>
              <w:t>(2)</w:t>
            </w:r>
          </w:p>
          <w:p w:rsidR="00D97E53" w:rsidRPr="00EB0560" w:rsidRDefault="008951AD" w:rsidP="008951AD">
            <w:pPr>
              <w:pStyle w:val="a9"/>
              <w:spacing w:after="0" w:line="240" w:lineRule="auto"/>
              <w:ind w:left="27"/>
              <w:jc w:val="both"/>
              <w:rPr>
                <w:rFonts w:ascii="Times New Roman" w:hAnsi="Times New Roman" w:cs="Times New Roman"/>
                <w:sz w:val="24"/>
                <w:szCs w:val="24"/>
                <w:lang w:val="uk-UA"/>
              </w:rPr>
            </w:pPr>
            <w:r>
              <w:rPr>
                <w:rFonts w:ascii="Times New Roman" w:hAnsi="Times New Roman" w:cs="Times New Roman"/>
                <w:sz w:val="24"/>
                <w:szCs w:val="24"/>
                <w:lang w:val="uk-UA"/>
              </w:rPr>
              <w:t>7.</w:t>
            </w:r>
            <w:r w:rsidR="00D97E53" w:rsidRPr="00EB0560">
              <w:rPr>
                <w:rFonts w:ascii="Times New Roman" w:hAnsi="Times New Roman" w:cs="Times New Roman"/>
                <w:sz w:val="24"/>
                <w:szCs w:val="24"/>
                <w:lang w:val="uk-UA"/>
              </w:rPr>
              <w:t xml:space="preserve"> Контрольна робота.</w:t>
            </w:r>
            <w:r w:rsidR="00482836">
              <w:rPr>
                <w:rFonts w:ascii="Times New Roman" w:hAnsi="Times New Roman" w:cs="Times New Roman"/>
                <w:sz w:val="24"/>
                <w:szCs w:val="24"/>
                <w:lang w:val="uk-UA"/>
              </w:rPr>
              <w:t>(1)</w:t>
            </w:r>
          </w:p>
          <w:p w:rsidR="00D97E53" w:rsidRPr="00EB0560" w:rsidRDefault="00D97E53" w:rsidP="00D97E53">
            <w:pPr>
              <w:spacing w:after="0" w:line="240" w:lineRule="auto"/>
              <w:jc w:val="both"/>
              <w:rPr>
                <w:rFonts w:ascii="Times New Roman" w:hAnsi="Times New Roman" w:cs="Times New Roman"/>
                <w:b/>
                <w:bCs/>
                <w:sz w:val="24"/>
                <w:szCs w:val="24"/>
                <w:lang w:val="uk-UA"/>
              </w:rPr>
            </w:pPr>
          </w:p>
        </w:tc>
      </w:tr>
      <w:tr w:rsidR="00D97E53" w:rsidRPr="00EB0560" w:rsidTr="005F24BF">
        <w:trPr>
          <w:trHeight w:val="1124"/>
        </w:trPr>
        <w:tc>
          <w:tcPr>
            <w:tcW w:w="2827" w:type="dxa"/>
            <w:gridSpan w:val="11"/>
            <w:vMerge/>
          </w:tcPr>
          <w:p w:rsidR="00D97E53" w:rsidRPr="00EB0560" w:rsidRDefault="00D97E53" w:rsidP="00D97E53">
            <w:pPr>
              <w:spacing w:after="0" w:line="240" w:lineRule="auto"/>
              <w:jc w:val="both"/>
              <w:rPr>
                <w:rFonts w:ascii="Times New Roman" w:hAnsi="Times New Roman" w:cs="Times New Roman"/>
                <w:sz w:val="24"/>
                <w:szCs w:val="24"/>
                <w:lang w:val="uk-UA"/>
              </w:rPr>
            </w:pPr>
          </w:p>
        </w:tc>
        <w:tc>
          <w:tcPr>
            <w:tcW w:w="2792" w:type="dxa"/>
            <w:gridSpan w:val="7"/>
          </w:tcPr>
          <w:p w:rsidR="00D97E53" w:rsidRPr="00EB0560" w:rsidRDefault="00D97E53" w:rsidP="00D97E53">
            <w:pPr>
              <w:spacing w:after="0" w:line="240" w:lineRule="auto"/>
              <w:ind w:left="-92" w:firstLine="49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Самостійно  завиває локони горизонтальним способом, в подальшому укладає в просту зачіску, використовуючи прийоми тупірування або начісування, дотримуючись правил безпеки праці, пожежної безпеки, електробезпеки, гігієни праці та виробничої санітарії.</w:t>
            </w:r>
          </w:p>
          <w:p w:rsidR="00D97E53" w:rsidRPr="00EB0560" w:rsidRDefault="00D97E53" w:rsidP="00D97E53">
            <w:pPr>
              <w:spacing w:after="0" w:line="240" w:lineRule="auto"/>
              <w:ind w:firstLine="490"/>
              <w:jc w:val="both"/>
              <w:rPr>
                <w:rFonts w:ascii="Times New Roman" w:hAnsi="Times New Roman" w:cs="Times New Roman"/>
                <w:sz w:val="24"/>
                <w:szCs w:val="24"/>
                <w:lang w:val="uk-UA"/>
              </w:rPr>
            </w:pPr>
          </w:p>
          <w:p w:rsidR="00D97E53" w:rsidRPr="00EB0560" w:rsidRDefault="00D97E53" w:rsidP="00D97E53">
            <w:pPr>
              <w:spacing w:after="0" w:line="240" w:lineRule="auto"/>
              <w:ind w:left="-81" w:firstLine="490"/>
              <w:jc w:val="both"/>
              <w:rPr>
                <w:rFonts w:ascii="Times New Roman" w:hAnsi="Times New Roman" w:cs="Times New Roman"/>
                <w:b/>
                <w:bCs/>
                <w:sz w:val="24"/>
                <w:szCs w:val="24"/>
                <w:lang w:val="uk-UA"/>
              </w:rPr>
            </w:pPr>
          </w:p>
        </w:tc>
        <w:tc>
          <w:tcPr>
            <w:tcW w:w="2797" w:type="dxa"/>
            <w:gridSpan w:val="5"/>
          </w:tcPr>
          <w:p w:rsidR="00D97E53" w:rsidRPr="007E7081" w:rsidRDefault="00D97E53" w:rsidP="00D97E53">
            <w:pPr>
              <w:tabs>
                <w:tab w:val="num" w:pos="0"/>
                <w:tab w:val="left" w:pos="72"/>
              </w:tabs>
              <w:spacing w:after="0" w:line="240" w:lineRule="auto"/>
              <w:ind w:left="-108" w:firstLine="490"/>
              <w:jc w:val="both"/>
              <w:rPr>
                <w:rFonts w:ascii="Times New Roman" w:hAnsi="Times New Roman" w:cs="Times New Roman"/>
                <w:sz w:val="24"/>
                <w:szCs w:val="24"/>
                <w:lang w:val="uk-UA"/>
              </w:rPr>
            </w:pPr>
            <w:r w:rsidRPr="007E7081">
              <w:rPr>
                <w:rFonts w:ascii="Times New Roman" w:hAnsi="Times New Roman" w:cs="Times New Roman"/>
                <w:sz w:val="24"/>
                <w:szCs w:val="24"/>
                <w:lang w:val="uk-UA"/>
              </w:rPr>
              <w:t>Практична робота з виконання  завивки локонів  горизонтальним способом методом «вгору» з подальшим укладанням в зачіску.</w:t>
            </w:r>
          </w:p>
          <w:p w:rsidR="00D97E53" w:rsidRPr="007E7081" w:rsidRDefault="00D97E53" w:rsidP="00D97E53">
            <w:pPr>
              <w:tabs>
                <w:tab w:val="num" w:pos="0"/>
                <w:tab w:val="left" w:pos="72"/>
              </w:tabs>
              <w:spacing w:after="0" w:line="240" w:lineRule="auto"/>
              <w:ind w:left="-108" w:firstLine="490"/>
              <w:jc w:val="both"/>
              <w:rPr>
                <w:rFonts w:ascii="Times New Roman" w:hAnsi="Times New Roman" w:cs="Times New Roman"/>
                <w:sz w:val="24"/>
                <w:szCs w:val="24"/>
                <w:lang w:val="uk-UA"/>
              </w:rPr>
            </w:pPr>
            <w:r w:rsidRPr="007E7081">
              <w:rPr>
                <w:rFonts w:ascii="Times New Roman" w:hAnsi="Times New Roman" w:cs="Times New Roman"/>
                <w:sz w:val="24"/>
                <w:szCs w:val="24"/>
                <w:lang w:val="uk-UA"/>
              </w:rPr>
              <w:t>Практична робота з виконання  завивки локонів  горизонтальним способом методом «вниз» з подальшим укладанням в зачіску</w:t>
            </w:r>
          </w:p>
          <w:p w:rsidR="00D97E53" w:rsidRPr="00EB0560" w:rsidRDefault="00D97E53" w:rsidP="00D97E53">
            <w:pPr>
              <w:tabs>
                <w:tab w:val="left" w:pos="72"/>
              </w:tabs>
              <w:spacing w:after="0" w:line="240" w:lineRule="auto"/>
              <w:ind w:left="-108" w:firstLine="490"/>
              <w:jc w:val="both"/>
              <w:rPr>
                <w:rFonts w:ascii="Times New Roman" w:hAnsi="Times New Roman" w:cs="Times New Roman"/>
                <w:sz w:val="24"/>
                <w:szCs w:val="24"/>
                <w:lang w:val="uk-UA"/>
              </w:rPr>
            </w:pPr>
          </w:p>
          <w:p w:rsidR="00D97E53" w:rsidRPr="00EB0560" w:rsidRDefault="00D97E53" w:rsidP="00D97E53">
            <w:pPr>
              <w:spacing w:after="0" w:line="240" w:lineRule="auto"/>
              <w:ind w:left="-108" w:firstLine="490"/>
              <w:jc w:val="both"/>
              <w:rPr>
                <w:rFonts w:ascii="Times New Roman" w:hAnsi="Times New Roman" w:cs="Times New Roman"/>
                <w:b/>
                <w:bCs/>
                <w:sz w:val="24"/>
                <w:szCs w:val="24"/>
                <w:lang w:val="uk-UA"/>
              </w:rPr>
            </w:pPr>
          </w:p>
        </w:tc>
        <w:tc>
          <w:tcPr>
            <w:tcW w:w="2810" w:type="dxa"/>
            <w:gridSpan w:val="10"/>
          </w:tcPr>
          <w:p w:rsidR="00D97E53" w:rsidRPr="00EB0560" w:rsidRDefault="00D97E53" w:rsidP="00D97E53">
            <w:pPr>
              <w:spacing w:after="0" w:line="240" w:lineRule="auto"/>
              <w:ind w:firstLine="490"/>
              <w:jc w:val="both"/>
              <w:rPr>
                <w:rFonts w:ascii="Times New Roman" w:hAnsi="Times New Roman" w:cs="Times New Roman"/>
                <w:b/>
                <w:bCs/>
                <w:sz w:val="24"/>
                <w:szCs w:val="24"/>
                <w:lang w:val="uk-UA"/>
              </w:rPr>
            </w:pPr>
            <w:r w:rsidRPr="00EB0560">
              <w:rPr>
                <w:rFonts w:ascii="Times New Roman" w:hAnsi="Times New Roman" w:cs="Times New Roman"/>
                <w:sz w:val="24"/>
                <w:szCs w:val="24"/>
                <w:lang w:val="uk-UA"/>
              </w:rPr>
              <w:t>Практичне комплексне  завдання (виконання завивки локонів горизонтальним способом різними методами з подальшим укладанням в зачіску, використовуючи прийоми тупірування або начісування)</w:t>
            </w:r>
          </w:p>
        </w:tc>
        <w:tc>
          <w:tcPr>
            <w:tcW w:w="3091" w:type="dxa"/>
            <w:gridSpan w:val="3"/>
          </w:tcPr>
          <w:p w:rsidR="00D97E53" w:rsidRPr="00EB0560" w:rsidRDefault="00D97E53" w:rsidP="00D97E53">
            <w:pPr>
              <w:pStyle w:val="a9"/>
              <w:numPr>
                <w:ilvl w:val="0"/>
                <w:numId w:val="9"/>
              </w:numPr>
              <w:spacing w:after="0" w:line="240" w:lineRule="auto"/>
              <w:ind w:left="-5" w:firstLine="5"/>
              <w:jc w:val="both"/>
              <w:rPr>
                <w:rFonts w:ascii="Times New Roman" w:hAnsi="Times New Roman" w:cs="Times New Roman"/>
                <w:b/>
                <w:bCs/>
                <w:sz w:val="24"/>
                <w:szCs w:val="24"/>
                <w:lang w:val="uk-UA"/>
              </w:rPr>
            </w:pPr>
            <w:r w:rsidRPr="00EB0560">
              <w:rPr>
                <w:rFonts w:ascii="Times New Roman" w:hAnsi="Times New Roman" w:cs="Times New Roman"/>
                <w:b/>
                <w:bCs/>
                <w:sz w:val="24"/>
                <w:szCs w:val="24"/>
                <w:lang w:val="uk-UA"/>
              </w:rPr>
              <w:t>Виробниче навчання в навчальних майстернях</w:t>
            </w:r>
          </w:p>
          <w:p w:rsidR="00D97E53" w:rsidRPr="00EB0560" w:rsidRDefault="00D97E53" w:rsidP="00D97E53">
            <w:pPr>
              <w:pStyle w:val="a9"/>
              <w:numPr>
                <w:ilvl w:val="1"/>
                <w:numId w:val="9"/>
              </w:numPr>
              <w:tabs>
                <w:tab w:val="left" w:pos="-113"/>
              </w:tabs>
              <w:spacing w:after="0" w:line="240" w:lineRule="auto"/>
              <w:ind w:left="-113" w:firstLine="113"/>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 xml:space="preserve"> Завивка локонів горизонтальним способом методом «вгору»,  в правильній послідовності з подальшим укладанням в зачіску; ;(6год)</w:t>
            </w:r>
          </w:p>
          <w:p w:rsidR="00D97E53" w:rsidRPr="00EB0560" w:rsidRDefault="00D97E53" w:rsidP="00D97E53">
            <w:pPr>
              <w:pStyle w:val="a9"/>
              <w:numPr>
                <w:ilvl w:val="1"/>
                <w:numId w:val="9"/>
              </w:numPr>
              <w:tabs>
                <w:tab w:val="left" w:pos="0"/>
              </w:tabs>
              <w:spacing w:after="0" w:line="240" w:lineRule="auto"/>
              <w:ind w:left="-113" w:firstLine="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Завивка локонів горизонтальним способом методом «вниз»,  в правильній послідовності з подальшим укладанням в зачіску; ;(6год)</w:t>
            </w:r>
          </w:p>
          <w:p w:rsidR="00D97E53" w:rsidRPr="005F24BF" w:rsidRDefault="00D97E53" w:rsidP="00D97E53">
            <w:pPr>
              <w:pStyle w:val="a9"/>
              <w:numPr>
                <w:ilvl w:val="1"/>
                <w:numId w:val="9"/>
              </w:numPr>
              <w:tabs>
                <w:tab w:val="left" w:pos="0"/>
              </w:tabs>
              <w:spacing w:after="0" w:line="240" w:lineRule="auto"/>
              <w:ind w:left="-113" w:firstLine="0"/>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Обслуговування клієнтів  (6год)</w:t>
            </w:r>
          </w:p>
        </w:tc>
      </w:tr>
      <w:tr w:rsidR="00D97E53" w:rsidRPr="000573E2" w:rsidTr="008602D9">
        <w:trPr>
          <w:trHeight w:val="516"/>
        </w:trPr>
        <w:tc>
          <w:tcPr>
            <w:tcW w:w="2226" w:type="dxa"/>
            <w:gridSpan w:val="4"/>
          </w:tcPr>
          <w:p w:rsidR="00D97E53" w:rsidRPr="00EB0560" w:rsidRDefault="00D97E53" w:rsidP="00D97E53">
            <w:pPr>
              <w:spacing w:after="0" w:line="240" w:lineRule="auto"/>
              <w:rPr>
                <w:rFonts w:ascii="Times New Roman" w:hAnsi="Times New Roman" w:cs="Times New Roman"/>
                <w:sz w:val="24"/>
                <w:szCs w:val="24"/>
                <w:lang w:val="uk-UA"/>
              </w:rPr>
            </w:pPr>
            <w:r w:rsidRPr="00EB0560">
              <w:rPr>
                <w:rFonts w:ascii="Times New Roman" w:hAnsi="Times New Roman" w:cs="Times New Roman"/>
                <w:sz w:val="24"/>
                <w:szCs w:val="24"/>
                <w:lang w:val="uk-UA"/>
              </w:rPr>
              <w:t>Формування оцінки за модуль</w:t>
            </w:r>
          </w:p>
        </w:tc>
        <w:tc>
          <w:tcPr>
            <w:tcW w:w="12091" w:type="dxa"/>
            <w:gridSpan w:val="32"/>
          </w:tcPr>
          <w:p w:rsidR="00D97E53" w:rsidRPr="00EB0560" w:rsidRDefault="00D97E53" w:rsidP="00D97E53">
            <w:pPr>
              <w:spacing w:after="0" w:line="240" w:lineRule="auto"/>
              <w:ind w:firstLine="363"/>
              <w:rPr>
                <w:rFonts w:ascii="Times New Roman" w:hAnsi="Times New Roman" w:cs="Times New Roman"/>
                <w:sz w:val="24"/>
                <w:szCs w:val="24"/>
                <w:lang w:val="uk-UA"/>
              </w:rPr>
            </w:pPr>
            <w:r w:rsidRPr="00EB0560">
              <w:rPr>
                <w:rFonts w:ascii="Times New Roman" w:hAnsi="Times New Roman" w:cs="Times New Roman"/>
                <w:sz w:val="24"/>
                <w:szCs w:val="24"/>
                <w:lang w:val="uk-UA"/>
              </w:rPr>
              <w:t>Основою оцінювання модуля (80%) є виконання учнем практичного комплексного завдання по укладанню волосся. Решта 20% оцінки за модуль складає оцінювання практичних завдань інших тем модуля.</w:t>
            </w:r>
          </w:p>
        </w:tc>
      </w:tr>
      <w:tr w:rsidR="00D97E53" w:rsidRPr="000573E2" w:rsidTr="008602D9">
        <w:tc>
          <w:tcPr>
            <w:tcW w:w="2226" w:type="dxa"/>
            <w:gridSpan w:val="4"/>
          </w:tcPr>
          <w:p w:rsidR="00D97E53" w:rsidRPr="00EB0560" w:rsidRDefault="00D97E53" w:rsidP="00D97E53">
            <w:pPr>
              <w:spacing w:after="0" w:line="240" w:lineRule="auto"/>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Критерії оцінки</w:t>
            </w:r>
          </w:p>
        </w:tc>
        <w:tc>
          <w:tcPr>
            <w:tcW w:w="12091" w:type="dxa"/>
            <w:gridSpan w:val="32"/>
          </w:tcPr>
          <w:p w:rsidR="00D97E53" w:rsidRPr="00EB0560" w:rsidRDefault="00D97E53" w:rsidP="00D97E53">
            <w:pPr>
              <w:spacing w:after="0" w:line="240" w:lineRule="auto"/>
              <w:ind w:firstLine="363"/>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Проходження модуля зараховується, якщо учень:</w:t>
            </w:r>
          </w:p>
          <w:p w:rsidR="00D97E53" w:rsidRPr="00EB0560" w:rsidRDefault="00D97E53" w:rsidP="00D97E53">
            <w:pPr>
              <w:spacing w:after="0" w:line="240" w:lineRule="auto"/>
              <w:ind w:firstLine="363"/>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Знає:  прийоми виконання малюнків волосся різного типу і фактури;</w:t>
            </w:r>
          </w:p>
          <w:p w:rsidR="00D97E53" w:rsidRPr="00EB0560" w:rsidRDefault="00D97E53" w:rsidP="00D97E53">
            <w:pPr>
              <w:spacing w:after="0" w:line="240" w:lineRule="auto"/>
              <w:ind w:firstLine="363"/>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передачу типу волосся при одноколірному малюнку і кольоровим олівцем; характеристику засобів для укладання і закріплення волосся, вимоги до їх якості; правила нанесення структурних засобів для укладки волосся;</w:t>
            </w:r>
          </w:p>
          <w:p w:rsidR="00D97E53" w:rsidRPr="00EB0560" w:rsidRDefault="00D97E53" w:rsidP="00D97E53">
            <w:pPr>
              <w:spacing w:after="0" w:line="240" w:lineRule="auto"/>
              <w:ind w:firstLine="363"/>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 підготовчі роботи і санітарні норми при виконанні операцій;</w:t>
            </w:r>
          </w:p>
          <w:p w:rsidR="00D97E53" w:rsidRPr="00EB0560" w:rsidRDefault="00D97E53" w:rsidP="00D97E53">
            <w:pPr>
              <w:spacing w:after="0" w:line="240" w:lineRule="auto"/>
              <w:ind w:firstLine="363"/>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lastRenderedPageBreak/>
              <w:t> технологію начісування і тупірування волосся;</w:t>
            </w:r>
          </w:p>
          <w:p w:rsidR="00D97E53" w:rsidRPr="00EB0560" w:rsidRDefault="00D97E53" w:rsidP="00D97E53">
            <w:pPr>
              <w:spacing w:after="0" w:line="240" w:lineRule="auto"/>
              <w:ind w:firstLine="363"/>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послідовність укладання волосся феном за класичною технологією;</w:t>
            </w:r>
          </w:p>
          <w:p w:rsidR="00D97E53" w:rsidRPr="00EB0560" w:rsidRDefault="00D97E53" w:rsidP="00D97E53">
            <w:pPr>
              <w:spacing w:after="0" w:line="240" w:lineRule="auto"/>
              <w:ind w:firstLine="363"/>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 перелік дефектів, які можуть виникнути під час укладання волосся феном;</w:t>
            </w:r>
          </w:p>
          <w:p w:rsidR="00D97E53" w:rsidRPr="00EB0560" w:rsidRDefault="00D97E53" w:rsidP="00D97E53">
            <w:pPr>
              <w:spacing w:after="0" w:line="240" w:lineRule="auto"/>
              <w:ind w:firstLine="363"/>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професійну лексику, та термінологію.</w:t>
            </w:r>
          </w:p>
          <w:p w:rsidR="00D97E53" w:rsidRPr="00EB0560" w:rsidRDefault="00D97E53" w:rsidP="00D97E53">
            <w:pPr>
              <w:spacing w:after="0" w:line="240" w:lineRule="auto"/>
              <w:ind w:firstLine="363"/>
              <w:jc w:val="both"/>
              <w:rPr>
                <w:rFonts w:ascii="Times New Roman" w:hAnsi="Times New Roman" w:cs="Times New Roman"/>
                <w:sz w:val="24"/>
                <w:szCs w:val="24"/>
                <w:lang w:val="uk-UA"/>
              </w:rPr>
            </w:pPr>
            <w:r w:rsidRPr="00EB0560">
              <w:rPr>
                <w:rFonts w:ascii="Times New Roman" w:hAnsi="Times New Roman" w:cs="Times New Roman"/>
                <w:sz w:val="24"/>
                <w:szCs w:val="24"/>
                <w:lang w:val="uk-UA"/>
              </w:rPr>
              <w:t>Вміє: зображати волосся різного типу і фактури: локонів, хвиль і т.д; правильно підбирати засоби для укладання волосся;</w:t>
            </w:r>
          </w:p>
          <w:p w:rsidR="00D97E53" w:rsidRPr="00AA284A" w:rsidRDefault="00D97E53" w:rsidP="00D97E53">
            <w:pPr>
              <w:tabs>
                <w:tab w:val="left" w:pos="0"/>
              </w:tabs>
              <w:spacing w:after="0" w:line="240" w:lineRule="auto"/>
              <w:ind w:firstLine="363"/>
              <w:jc w:val="both"/>
              <w:rPr>
                <w:rFonts w:ascii="Times New Roman" w:hAnsi="Times New Roman" w:cs="Times New Roman"/>
                <w:sz w:val="24"/>
                <w:szCs w:val="24"/>
                <w:lang w:val="uk-UA" w:eastAsia="uk-UA"/>
              </w:rPr>
            </w:pPr>
            <w:r w:rsidRPr="00EB0560">
              <w:rPr>
                <w:rFonts w:ascii="Times New Roman" w:hAnsi="Times New Roman" w:cs="Times New Roman"/>
                <w:sz w:val="24"/>
                <w:szCs w:val="24"/>
                <w:lang w:val="uk-UA"/>
              </w:rPr>
              <w:t> виконувати укладання волосся феном за класичною технологією в правильній послідовності з подальшим укладанням в зачіску з використанням прийомів начісування або тупірування; дотримуватися санітарних норм і усунення дефектів, в разі їх виникнення; о</w:t>
            </w:r>
            <w:r w:rsidRPr="00EB0560">
              <w:rPr>
                <w:rFonts w:ascii="Times New Roman" w:hAnsi="Times New Roman" w:cs="Times New Roman"/>
                <w:sz w:val="24"/>
                <w:szCs w:val="24"/>
                <w:lang w:val="uk-UA" w:eastAsia="uk-UA"/>
              </w:rPr>
              <w:t>перативно приймати правильні рішення у позаштатних ситуаціях під час роботи;</w:t>
            </w:r>
            <w:r w:rsidRPr="00EB0560">
              <w:rPr>
                <w:rFonts w:ascii="Times New Roman" w:hAnsi="Times New Roman" w:cs="Times New Roman"/>
                <w:sz w:val="24"/>
                <w:szCs w:val="24"/>
                <w:lang w:val="uk-UA"/>
              </w:rPr>
              <w:t xml:space="preserve"> відповідально ставитись до професійної діяльності;</w:t>
            </w:r>
            <w:r w:rsidRPr="00EB0560">
              <w:rPr>
                <w:rFonts w:ascii="Times New Roman" w:hAnsi="Times New Roman" w:cs="Times New Roman"/>
                <w:sz w:val="24"/>
                <w:szCs w:val="24"/>
                <w:lang w:val="uk-UA" w:eastAsia="uk-UA"/>
              </w:rPr>
              <w:t xml:space="preserve"> </w:t>
            </w:r>
            <w:r w:rsidRPr="00EB0560">
              <w:rPr>
                <w:rFonts w:ascii="Times New Roman" w:hAnsi="Times New Roman" w:cs="Times New Roman"/>
                <w:sz w:val="24"/>
                <w:szCs w:val="24"/>
                <w:lang w:val="uk-UA"/>
              </w:rPr>
              <w:t>діяти в нестандартних ситуаціях;</w:t>
            </w:r>
            <w:r w:rsidRPr="00EB0560">
              <w:rPr>
                <w:rFonts w:ascii="Times New Roman" w:hAnsi="Times New Roman" w:cs="Times New Roman"/>
                <w:sz w:val="24"/>
                <w:szCs w:val="24"/>
                <w:lang w:val="uk-UA" w:eastAsia="uk-UA"/>
              </w:rPr>
              <w:t xml:space="preserve"> </w:t>
            </w:r>
            <w:r w:rsidRPr="00EB0560">
              <w:rPr>
                <w:rFonts w:ascii="Times New Roman" w:hAnsi="Times New Roman" w:cs="Times New Roman"/>
                <w:sz w:val="24"/>
                <w:szCs w:val="24"/>
                <w:lang w:val="uk-UA"/>
              </w:rPr>
              <w:t>дотримуватися професійної етики;</w:t>
            </w:r>
            <w:r w:rsidRPr="00EB0560">
              <w:rPr>
                <w:rFonts w:ascii="Times New Roman" w:hAnsi="Times New Roman" w:cs="Times New Roman"/>
                <w:sz w:val="24"/>
                <w:szCs w:val="24"/>
                <w:lang w:val="uk-UA" w:eastAsia="uk-UA"/>
              </w:rPr>
              <w:t xml:space="preserve"> з</w:t>
            </w:r>
            <w:r w:rsidRPr="00EB0560">
              <w:rPr>
                <w:rFonts w:ascii="Times New Roman" w:hAnsi="Times New Roman" w:cs="Times New Roman"/>
                <w:sz w:val="24"/>
                <w:szCs w:val="24"/>
                <w:lang w:val="uk-UA"/>
              </w:rPr>
              <w:t>апобігати конфліктним ситуаціям.</w:t>
            </w:r>
          </w:p>
        </w:tc>
      </w:tr>
      <w:tr w:rsidR="00D97E53" w:rsidRPr="000573E2" w:rsidTr="008602D9">
        <w:tc>
          <w:tcPr>
            <w:tcW w:w="14317" w:type="dxa"/>
            <w:gridSpan w:val="3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p>
        </w:tc>
      </w:tr>
      <w:tr w:rsidR="00D97E53" w:rsidRPr="00AA284A" w:rsidTr="008602D9">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8585" w:type="dxa"/>
            <w:gridSpan w:val="25"/>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Назва модуля</w:t>
            </w:r>
          </w:p>
          <w:p w:rsidR="00D97E53" w:rsidRPr="00AA284A" w:rsidRDefault="00D97E53" w:rsidP="00D97E53">
            <w:pPr>
              <w:spacing w:after="0" w:line="240" w:lineRule="auto"/>
              <w:jc w:val="center"/>
              <w:rPr>
                <w:rFonts w:ascii="Times New Roman" w:hAnsi="Times New Roman" w:cs="Times New Roman"/>
                <w:b/>
                <w:bCs/>
                <w:sz w:val="24"/>
                <w:szCs w:val="24"/>
                <w:lang w:val="uk-UA"/>
              </w:rPr>
            </w:pPr>
          </w:p>
        </w:tc>
        <w:tc>
          <w:tcPr>
            <w:tcW w:w="3859"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Об’єм в навчальних </w:t>
            </w:r>
            <w:r>
              <w:rPr>
                <w:rFonts w:ascii="Times New Roman" w:hAnsi="Times New Roman" w:cs="Times New Roman"/>
                <w:b/>
                <w:bCs/>
                <w:sz w:val="24"/>
                <w:szCs w:val="24"/>
                <w:lang w:val="uk-UA"/>
              </w:rPr>
              <w:t>годинах</w:t>
            </w:r>
          </w:p>
        </w:tc>
      </w:tr>
      <w:tr w:rsidR="00D97E53" w:rsidRPr="007E7081" w:rsidTr="008602D9">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ПЕР- П.2.</w:t>
            </w:r>
          </w:p>
        </w:tc>
        <w:tc>
          <w:tcPr>
            <w:tcW w:w="8585" w:type="dxa"/>
            <w:gridSpan w:val="25"/>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Виконання класичних чоловічих, жіночих та дитячих стрижок</w:t>
            </w:r>
          </w:p>
        </w:tc>
        <w:tc>
          <w:tcPr>
            <w:tcW w:w="3859" w:type="dxa"/>
            <w:gridSpan w:val="9"/>
            <w:tcBorders>
              <w:top w:val="single" w:sz="4" w:space="0" w:color="auto"/>
              <w:left w:val="single" w:sz="4" w:space="0" w:color="auto"/>
              <w:bottom w:val="single" w:sz="4" w:space="0" w:color="auto"/>
              <w:right w:val="single" w:sz="4" w:space="0" w:color="auto"/>
            </w:tcBorders>
          </w:tcPr>
          <w:p w:rsidR="00D97E53" w:rsidRPr="00904C5F" w:rsidRDefault="009A383A" w:rsidP="00D97E53">
            <w:pPr>
              <w:spacing w:after="0" w:line="240" w:lineRule="auto"/>
              <w:jc w:val="center"/>
              <w:rPr>
                <w:rFonts w:ascii="Times New Roman" w:hAnsi="Times New Roman" w:cs="Times New Roman"/>
                <w:bCs/>
                <w:sz w:val="24"/>
                <w:szCs w:val="24"/>
                <w:lang w:val="uk-UA"/>
              </w:rPr>
            </w:pPr>
            <w:r>
              <w:rPr>
                <w:rFonts w:ascii="Times New Roman" w:hAnsi="Times New Roman" w:cs="Times New Roman"/>
                <w:bCs/>
                <w:sz w:val="24"/>
                <w:szCs w:val="24"/>
                <w:lang w:val="uk-UA"/>
              </w:rPr>
              <w:t>20</w:t>
            </w:r>
          </w:p>
        </w:tc>
      </w:tr>
      <w:tr w:rsidR="00D97E53" w:rsidRPr="00B674A7" w:rsidTr="008602D9">
        <w:tc>
          <w:tcPr>
            <w:tcW w:w="14317" w:type="dxa"/>
            <w:gridSpan w:val="3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both"/>
              <w:rPr>
                <w:rFonts w:ascii="Times New Roman" w:hAnsi="Times New Roman" w:cs="Times New Roman"/>
                <w:b/>
                <w:bCs/>
                <w:sz w:val="24"/>
                <w:szCs w:val="24"/>
                <w:lang w:val="uk-UA"/>
              </w:rPr>
            </w:pPr>
            <w:r w:rsidRPr="007E7081">
              <w:rPr>
                <w:rFonts w:ascii="Times New Roman" w:hAnsi="Times New Roman" w:cs="Times New Roman"/>
                <w:b/>
                <w:sz w:val="24"/>
                <w:szCs w:val="24"/>
                <w:lang w:val="uk-UA"/>
              </w:rPr>
              <w:t>Ціль.</w:t>
            </w:r>
            <w:r w:rsidRPr="00AA284A">
              <w:rPr>
                <w:rFonts w:ascii="Times New Roman" w:hAnsi="Times New Roman" w:cs="Times New Roman"/>
                <w:sz w:val="24"/>
                <w:szCs w:val="24"/>
                <w:lang w:val="uk-UA"/>
              </w:rPr>
              <w:t xml:space="preserve"> Навчання проводиться для того, </w:t>
            </w:r>
            <w:r w:rsidRPr="00FC55A5">
              <w:rPr>
                <w:rFonts w:ascii="Times New Roman" w:hAnsi="Times New Roman" w:cs="Times New Roman"/>
                <w:sz w:val="24"/>
                <w:szCs w:val="24"/>
                <w:lang w:val="uk-UA"/>
              </w:rPr>
              <w:t xml:space="preserve">щоб здобувач освіти міг самостійно </w:t>
            </w:r>
            <w:r w:rsidRPr="00AA284A">
              <w:rPr>
                <w:rFonts w:ascii="Times New Roman" w:hAnsi="Times New Roman" w:cs="Times New Roman"/>
                <w:bCs/>
                <w:sz w:val="24"/>
                <w:szCs w:val="24"/>
                <w:lang w:val="uk-UA"/>
              </w:rPr>
              <w:t>виконувати класичні чоловічі та дитячі стрижки в правильній послідовності; усувати дефекти стрижки за допомогою ножиць, бритви і машинки; правильно підбирати засоби для укладання волосся</w:t>
            </w:r>
            <w:r w:rsidRPr="00AA284A">
              <w:rPr>
                <w:rFonts w:ascii="Times New Roman" w:hAnsi="Times New Roman" w:cs="Times New Roman"/>
                <w:sz w:val="24"/>
                <w:szCs w:val="24"/>
                <w:lang w:val="uk-UA"/>
              </w:rPr>
              <w:t xml:space="preserve"> з дотриманням гігієни праці та виробничої санітарії, з урахуванням економічної, доцільності, виходячи з принципів освіти протягом усього життя</w:t>
            </w:r>
          </w:p>
        </w:tc>
      </w:tr>
      <w:tr w:rsidR="00D97E53" w:rsidRPr="00B674A7" w:rsidTr="008602D9">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sz w:val="24"/>
                <w:szCs w:val="24"/>
                <w:lang w:val="uk-UA"/>
              </w:rPr>
              <w:t>ПЕР- П.2</w:t>
            </w:r>
            <w:r w:rsidRPr="007E7081">
              <w:rPr>
                <w:rFonts w:ascii="Times New Roman" w:hAnsi="Times New Roman" w:cs="Times New Roman"/>
                <w:sz w:val="24"/>
                <w:szCs w:val="24"/>
                <w:lang w:val="uk-UA"/>
              </w:rPr>
              <w:t>.</w:t>
            </w:r>
            <w:r w:rsidRPr="007E7081">
              <w:rPr>
                <w:rFonts w:ascii="Times New Roman" w:hAnsi="Times New Roman" w:cs="Times New Roman"/>
                <w:bCs/>
                <w:sz w:val="24"/>
                <w:szCs w:val="24"/>
                <w:lang w:val="uk-UA"/>
              </w:rPr>
              <w:t>1</w:t>
            </w:r>
          </w:p>
        </w:tc>
        <w:tc>
          <w:tcPr>
            <w:tcW w:w="8585" w:type="dxa"/>
            <w:gridSpan w:val="25"/>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Виконання класичних чоловічих та дитячих стрижок</w:t>
            </w:r>
          </w:p>
        </w:tc>
        <w:tc>
          <w:tcPr>
            <w:tcW w:w="3859" w:type="dxa"/>
            <w:gridSpan w:val="9"/>
            <w:tcBorders>
              <w:top w:val="single" w:sz="4" w:space="0" w:color="auto"/>
              <w:left w:val="single" w:sz="4" w:space="0" w:color="auto"/>
              <w:bottom w:val="single" w:sz="4" w:space="0" w:color="auto"/>
              <w:right w:val="single" w:sz="4" w:space="0" w:color="auto"/>
            </w:tcBorders>
          </w:tcPr>
          <w:p w:rsidR="00D97E53" w:rsidRPr="00AA284A" w:rsidRDefault="00A45FFC"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41</w:t>
            </w:r>
          </w:p>
        </w:tc>
      </w:tr>
      <w:tr w:rsidR="00D97E53" w:rsidRPr="00AA284A" w:rsidTr="008602D9">
        <w:tc>
          <w:tcPr>
            <w:tcW w:w="2907" w:type="dxa"/>
            <w:gridSpan w:val="1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771"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772" w:type="dxa"/>
            <w:gridSpan w:val="5"/>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776"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D97E53" w:rsidRPr="000573E2" w:rsidTr="008602D9">
        <w:tc>
          <w:tcPr>
            <w:tcW w:w="2907" w:type="dxa"/>
            <w:gridSpan w:val="13"/>
            <w:vMerge w:val="restart"/>
            <w:tcBorders>
              <w:top w:val="single" w:sz="4" w:space="0" w:color="auto"/>
              <w:left w:val="single" w:sz="4" w:space="0" w:color="auto"/>
              <w:right w:val="single" w:sz="4" w:space="0" w:color="auto"/>
            </w:tcBorders>
          </w:tcPr>
          <w:p w:rsidR="00D97E53" w:rsidRPr="00AA284A" w:rsidRDefault="00D97E53" w:rsidP="00D97E53">
            <w:pPr>
              <w:tabs>
                <w:tab w:val="num" w:pos="360"/>
              </w:tabs>
              <w:spacing w:after="0" w:line="240" w:lineRule="auto"/>
              <w:ind w:firstLine="456"/>
              <w:rPr>
                <w:rFonts w:ascii="Times New Roman" w:hAnsi="Times New Roman" w:cs="Times New Roman"/>
                <w:sz w:val="24"/>
                <w:szCs w:val="24"/>
                <w:lang w:val="uk-UA"/>
              </w:rPr>
            </w:pPr>
            <w:r w:rsidRPr="00AA284A">
              <w:rPr>
                <w:rFonts w:ascii="Times New Roman" w:hAnsi="Times New Roman" w:cs="Times New Roman"/>
                <w:sz w:val="24"/>
                <w:szCs w:val="24"/>
                <w:lang w:val="uk-UA"/>
              </w:rPr>
              <w:t>Користується своїми знаннями для малювання простих, класичних чоловічих, дитячих стрижок в різних поворотах</w:t>
            </w:r>
          </w:p>
          <w:p w:rsidR="00D97E53" w:rsidRPr="00AA284A" w:rsidRDefault="00D97E53" w:rsidP="00D97E53">
            <w:pPr>
              <w:spacing w:after="0" w:line="240" w:lineRule="auto"/>
              <w:ind w:firstLine="45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Вміє виконувати класичні чоловічі та дитячі стрижки, враховуючи безпечні методи праці, санітарію та гігієну. </w:t>
            </w:r>
          </w:p>
        </w:tc>
        <w:tc>
          <w:tcPr>
            <w:tcW w:w="2771"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38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виконує малюнки простих, класичних чоловічих, дитячих стрижок в різних поворотах</w:t>
            </w:r>
          </w:p>
        </w:tc>
        <w:tc>
          <w:tcPr>
            <w:tcW w:w="2772" w:type="dxa"/>
            <w:gridSpan w:val="5"/>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111" w:firstLine="42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Практична робота виконання малюнків простих, класичних чоловічих, дитячих стрижок в різних поворотах</w:t>
            </w:r>
          </w:p>
        </w:tc>
        <w:tc>
          <w:tcPr>
            <w:tcW w:w="2776"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233"/>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Практичне комплексне завдання (виконання малюнків простих, класичних чоловічих, дитячих стрижок в різних поворотах)</w:t>
            </w: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1. Спеціальне малювання</w:t>
            </w:r>
          </w:p>
          <w:p w:rsidR="00D97E53" w:rsidRPr="00AA284A" w:rsidRDefault="00D97E53" w:rsidP="00D97E53">
            <w:pPr>
              <w:pStyle w:val="11"/>
              <w:tabs>
                <w:tab w:val="left" w:pos="75"/>
              </w:tabs>
              <w:spacing w:after="0" w:line="240" w:lineRule="auto"/>
              <w:ind w:left="-114" w:firstLine="11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1.1 Малювання простих чоловічих стрижок в різних поворотах</w:t>
            </w:r>
            <w:r w:rsidR="00643487">
              <w:rPr>
                <w:rFonts w:ascii="Times New Roman" w:hAnsi="Times New Roman" w:cs="Times New Roman"/>
                <w:sz w:val="24"/>
                <w:szCs w:val="24"/>
                <w:lang w:val="uk-UA"/>
              </w:rPr>
              <w:t>.</w:t>
            </w:r>
          </w:p>
          <w:p w:rsidR="00D97E53" w:rsidRPr="00AA284A" w:rsidRDefault="00643487" w:rsidP="00D97E53">
            <w:pPr>
              <w:pStyle w:val="11"/>
              <w:tabs>
                <w:tab w:val="left" w:pos="75"/>
              </w:tabs>
              <w:spacing w:after="0" w:line="240" w:lineRule="auto"/>
              <w:ind w:left="-114" w:firstLine="114"/>
              <w:jc w:val="both"/>
              <w:rPr>
                <w:rFonts w:ascii="Times New Roman" w:hAnsi="Times New Roman" w:cs="Times New Roman"/>
                <w:sz w:val="24"/>
                <w:szCs w:val="24"/>
                <w:lang w:val="uk-UA"/>
              </w:rPr>
            </w:pPr>
            <w:r>
              <w:rPr>
                <w:rFonts w:ascii="Times New Roman" w:hAnsi="Times New Roman" w:cs="Times New Roman"/>
                <w:sz w:val="24"/>
                <w:szCs w:val="24"/>
                <w:lang w:val="uk-UA"/>
              </w:rPr>
              <w:t>1.2. Малюван</w:t>
            </w:r>
            <w:r w:rsidR="00D97E53" w:rsidRPr="00AA284A">
              <w:rPr>
                <w:rFonts w:ascii="Times New Roman" w:hAnsi="Times New Roman" w:cs="Times New Roman"/>
                <w:sz w:val="24"/>
                <w:szCs w:val="24"/>
                <w:lang w:val="uk-UA"/>
              </w:rPr>
              <w:t>ня класичних чоловічих стрижок в різних поворотах</w:t>
            </w:r>
            <w:r>
              <w:rPr>
                <w:rFonts w:ascii="Times New Roman" w:hAnsi="Times New Roman" w:cs="Times New Roman"/>
                <w:sz w:val="24"/>
                <w:szCs w:val="24"/>
                <w:lang w:val="uk-UA"/>
              </w:rPr>
              <w:t>.</w:t>
            </w:r>
          </w:p>
          <w:p w:rsidR="00D97E53" w:rsidRPr="00AA284A" w:rsidRDefault="00D97E53" w:rsidP="00D97E53">
            <w:pPr>
              <w:pStyle w:val="11"/>
              <w:tabs>
                <w:tab w:val="left" w:pos="75"/>
              </w:tabs>
              <w:spacing w:after="0" w:line="240" w:lineRule="auto"/>
              <w:ind w:left="-114" w:firstLine="114"/>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1.3 Малювання дитячих стрижок в різних поворотах</w:t>
            </w:r>
            <w:r w:rsidR="00643487">
              <w:rPr>
                <w:rFonts w:ascii="Times New Roman" w:hAnsi="Times New Roman" w:cs="Times New Roman"/>
                <w:sz w:val="24"/>
                <w:szCs w:val="24"/>
                <w:lang w:val="uk-UA"/>
              </w:rPr>
              <w:t xml:space="preserve">. </w:t>
            </w:r>
          </w:p>
        </w:tc>
      </w:tr>
      <w:tr w:rsidR="00D97E53" w:rsidRPr="00A45FFC" w:rsidTr="008602D9">
        <w:tc>
          <w:tcPr>
            <w:tcW w:w="2907" w:type="dxa"/>
            <w:gridSpan w:val="13"/>
            <w:vMerge/>
            <w:tcBorders>
              <w:left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b/>
                <w:bCs/>
                <w:sz w:val="24"/>
                <w:szCs w:val="24"/>
                <w:lang w:val="uk-UA"/>
              </w:rPr>
            </w:pPr>
          </w:p>
        </w:tc>
        <w:tc>
          <w:tcPr>
            <w:tcW w:w="2771"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0"/>
                <w:tab w:val="left" w:pos="72"/>
                <w:tab w:val="left" w:pos="252"/>
                <w:tab w:val="left" w:pos="432"/>
              </w:tabs>
              <w:spacing w:after="0" w:line="240" w:lineRule="auto"/>
              <w:ind w:right="-108" w:firstLine="38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виконує підготовчі роботи при виконанні операцій;</w:t>
            </w:r>
          </w:p>
          <w:p w:rsidR="00D97E53" w:rsidRPr="00AA284A" w:rsidRDefault="00D97E53" w:rsidP="00D97E53">
            <w:pPr>
              <w:tabs>
                <w:tab w:val="left" w:pos="0"/>
                <w:tab w:val="left" w:pos="72"/>
                <w:tab w:val="left" w:pos="252"/>
              </w:tabs>
              <w:spacing w:after="0" w:line="240" w:lineRule="auto"/>
              <w:ind w:right="-108" w:firstLine="38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Враховує правила побудови простих стрижок, дотримуючись безпечних методів праці, санітарії та гігієни;</w:t>
            </w:r>
          </w:p>
          <w:p w:rsidR="00D97E53" w:rsidRPr="00AA284A" w:rsidRDefault="00D97E53" w:rsidP="00D97E53">
            <w:pPr>
              <w:tabs>
                <w:tab w:val="left" w:pos="0"/>
                <w:tab w:val="left" w:pos="50"/>
                <w:tab w:val="left" w:pos="252"/>
              </w:tabs>
              <w:spacing w:after="0" w:line="240" w:lineRule="auto"/>
              <w:ind w:right="-108" w:firstLine="38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Самостійно складає  схему послідовності операції; підбирає зачіски під форму голови та тип обличчя </w:t>
            </w:r>
          </w:p>
          <w:p w:rsidR="00D97E53" w:rsidRPr="00AA284A" w:rsidRDefault="00D97E53" w:rsidP="00D97E53">
            <w:pPr>
              <w:spacing w:after="0" w:line="240" w:lineRule="auto"/>
              <w:ind w:left="34" w:firstLine="382"/>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Передбачає дефекти, які можуть виникнути під час стрижки та називає шляхи їх усунення.</w:t>
            </w:r>
          </w:p>
        </w:tc>
        <w:tc>
          <w:tcPr>
            <w:tcW w:w="2772" w:type="dxa"/>
            <w:gridSpan w:val="5"/>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456"/>
              </w:tabs>
              <w:spacing w:after="0" w:line="240" w:lineRule="auto"/>
              <w:ind w:left="0" w:firstLine="31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Зображення схем послідовності операції.</w:t>
            </w:r>
          </w:p>
          <w:p w:rsidR="00D97E53" w:rsidRPr="00AA284A" w:rsidRDefault="00D97E53" w:rsidP="00D97E53">
            <w:pPr>
              <w:tabs>
                <w:tab w:val="num" w:pos="360"/>
              </w:tabs>
              <w:spacing w:after="0" w:line="240" w:lineRule="auto"/>
              <w:ind w:left="-111" w:firstLine="31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Практична робота на </w:t>
            </w:r>
            <w:r w:rsidRPr="00AA284A">
              <w:rPr>
                <w:rFonts w:ascii="Times New Roman" w:hAnsi="Times New Roman" w:cs="Times New Roman"/>
                <w:sz w:val="24"/>
                <w:szCs w:val="24"/>
                <w:lang w:val="uk-UA"/>
              </w:rPr>
              <w:lastRenderedPageBreak/>
              <w:t>навчальних болванках (виконання класичних чоловічих та дитячих стрижок).</w:t>
            </w:r>
          </w:p>
          <w:p w:rsidR="00D97E53" w:rsidRPr="00AA284A" w:rsidRDefault="00D97E53" w:rsidP="00D97E53">
            <w:pPr>
              <w:tabs>
                <w:tab w:val="num" w:pos="360"/>
              </w:tabs>
              <w:spacing w:after="0" w:line="240" w:lineRule="auto"/>
              <w:ind w:left="-111" w:firstLine="31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Пошук інформації про технологію виконання класичних чоловічих та дитячих стрижок.</w:t>
            </w:r>
          </w:p>
          <w:p w:rsidR="00D97E53" w:rsidRPr="00715A16" w:rsidRDefault="00D97E53" w:rsidP="00D97E53">
            <w:pPr>
              <w:spacing w:after="0" w:line="240" w:lineRule="auto"/>
              <w:ind w:left="-72" w:firstLine="31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Аналіз конкретної ситуації на тему дефектів, які виникають під час виконання класичних чоловічих та дитячих стрижок.</w:t>
            </w:r>
          </w:p>
        </w:tc>
        <w:tc>
          <w:tcPr>
            <w:tcW w:w="2776"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233"/>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xml:space="preserve">ЛПР (виконання класичних чоловічих та дитячих стрижок, </w:t>
            </w:r>
            <w:r w:rsidRPr="00AA284A">
              <w:rPr>
                <w:rFonts w:ascii="Times New Roman" w:hAnsi="Times New Roman" w:cs="Times New Roman"/>
                <w:sz w:val="24"/>
                <w:szCs w:val="24"/>
                <w:lang w:val="uk-UA"/>
              </w:rPr>
              <w:lastRenderedPageBreak/>
              <w:t>дотримуючись безпечних методів праці, санітарії та гігієни, в технологічній послідовності, усуваючи дефекти, які можуть виникнути).</w:t>
            </w:r>
          </w:p>
          <w:p w:rsidR="00D97E53" w:rsidRPr="00AA284A" w:rsidRDefault="00D97E53" w:rsidP="00D97E53">
            <w:pPr>
              <w:spacing w:after="0" w:line="240" w:lineRule="auto"/>
              <w:jc w:val="both"/>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2. Перукарське мистецтво</w:t>
            </w:r>
            <w:r w:rsidR="00A45FFC">
              <w:rPr>
                <w:rFonts w:ascii="Times New Roman" w:hAnsi="Times New Roman" w:cs="Times New Roman"/>
                <w:b/>
                <w:bCs/>
                <w:sz w:val="24"/>
                <w:szCs w:val="24"/>
                <w:lang w:val="uk-UA"/>
              </w:rPr>
              <w:t xml:space="preserve"> (8</w:t>
            </w:r>
            <w:r>
              <w:rPr>
                <w:rFonts w:ascii="Times New Roman" w:hAnsi="Times New Roman" w:cs="Times New Roman"/>
                <w:b/>
                <w:bCs/>
                <w:sz w:val="24"/>
                <w:szCs w:val="24"/>
                <w:lang w:val="uk-UA"/>
              </w:rPr>
              <w:t>)</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1. Правила побудови </w:t>
            </w:r>
            <w:r w:rsidRPr="00AA284A">
              <w:rPr>
                <w:rFonts w:ascii="Times New Roman" w:hAnsi="Times New Roman" w:cs="Times New Roman"/>
                <w:sz w:val="24"/>
                <w:szCs w:val="24"/>
                <w:lang w:val="uk-UA"/>
              </w:rPr>
              <w:lastRenderedPageBreak/>
              <w:t>простих чоловічих стрижок</w:t>
            </w:r>
            <w:r w:rsidR="00643487">
              <w:rPr>
                <w:rFonts w:ascii="Times New Roman" w:hAnsi="Times New Roman" w:cs="Times New Roman"/>
                <w:sz w:val="24"/>
                <w:szCs w:val="24"/>
                <w:lang w:val="uk-UA"/>
              </w:rPr>
              <w:t>.</w:t>
            </w:r>
            <w:r w:rsidR="00A45FFC">
              <w:rPr>
                <w:rFonts w:ascii="Times New Roman" w:hAnsi="Times New Roman" w:cs="Times New Roman"/>
                <w:sz w:val="24"/>
                <w:szCs w:val="24"/>
                <w:lang w:val="uk-UA"/>
              </w:rPr>
              <w:t>(1)</w:t>
            </w:r>
          </w:p>
          <w:p w:rsidR="00D97E53" w:rsidRPr="00AA284A" w:rsidRDefault="00A45FFC"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97E53" w:rsidRPr="00AA284A">
              <w:rPr>
                <w:rFonts w:ascii="Times New Roman" w:hAnsi="Times New Roman" w:cs="Times New Roman"/>
                <w:sz w:val="24"/>
                <w:szCs w:val="24"/>
                <w:lang w:val="uk-UA"/>
              </w:rPr>
              <w:t>2.  Технологія виконання класичних чоловічих стрижок.</w:t>
            </w:r>
            <w:r w:rsidR="00643487">
              <w:rPr>
                <w:rFonts w:ascii="Times New Roman" w:hAnsi="Times New Roman" w:cs="Times New Roman"/>
                <w:sz w:val="24"/>
                <w:szCs w:val="24"/>
                <w:lang w:val="uk-UA"/>
              </w:rPr>
              <w:t xml:space="preserve"> </w:t>
            </w:r>
            <w:r>
              <w:rPr>
                <w:rFonts w:ascii="Times New Roman" w:hAnsi="Times New Roman" w:cs="Times New Roman"/>
                <w:sz w:val="24"/>
                <w:szCs w:val="24"/>
                <w:lang w:val="uk-UA"/>
              </w:rPr>
              <w:t>(4)</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3. Особливості виконання дитя</w:t>
            </w:r>
            <w:r w:rsidR="00A45FFC">
              <w:rPr>
                <w:rFonts w:ascii="Times New Roman" w:hAnsi="Times New Roman" w:cs="Times New Roman"/>
                <w:sz w:val="24"/>
                <w:szCs w:val="24"/>
                <w:lang w:val="uk-UA"/>
              </w:rPr>
              <w:t>чих стрижок (3)</w:t>
            </w:r>
          </w:p>
          <w:p w:rsidR="00D97E53" w:rsidRPr="00AA284A" w:rsidRDefault="00D97E53" w:rsidP="00643487">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center"/>
              <w:rPr>
                <w:rFonts w:ascii="Times New Roman" w:hAnsi="Times New Roman" w:cs="Times New Roman"/>
                <w:b/>
                <w:bCs/>
                <w:sz w:val="24"/>
                <w:szCs w:val="24"/>
                <w:lang w:val="uk-UA"/>
              </w:rPr>
            </w:pPr>
          </w:p>
        </w:tc>
      </w:tr>
      <w:tr w:rsidR="00D97E53" w:rsidRPr="00AA284A" w:rsidTr="008602D9">
        <w:tc>
          <w:tcPr>
            <w:tcW w:w="2907" w:type="dxa"/>
            <w:gridSpan w:val="13"/>
            <w:vMerge/>
            <w:tcBorders>
              <w:left w:val="single" w:sz="4" w:space="0" w:color="auto"/>
              <w:bottom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sz w:val="24"/>
                <w:szCs w:val="24"/>
                <w:lang w:val="uk-UA"/>
              </w:rPr>
            </w:pPr>
          </w:p>
        </w:tc>
        <w:tc>
          <w:tcPr>
            <w:tcW w:w="2771"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34" w:firstLine="382"/>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 xml:space="preserve">Самостійно виконує  класичні чоловічі та дитячі стрижки враховуючи безпечні методи праці, санітарію та гігієну. </w:t>
            </w:r>
          </w:p>
        </w:tc>
        <w:tc>
          <w:tcPr>
            <w:tcW w:w="2772" w:type="dxa"/>
            <w:gridSpan w:val="5"/>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72"/>
              </w:tabs>
              <w:spacing w:after="0" w:line="240" w:lineRule="auto"/>
              <w:ind w:left="-108" w:firstLine="31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Практична робота з виконання класичних чоловічих та дитячих стрижок враховуючи безпечні методи праці, санітарію та гігієну.</w:t>
            </w:r>
          </w:p>
          <w:p w:rsidR="00D97E53" w:rsidRPr="00AA284A" w:rsidRDefault="00D97E53" w:rsidP="00D97E53">
            <w:pPr>
              <w:pStyle w:val="11"/>
              <w:tabs>
                <w:tab w:val="left" w:pos="72"/>
              </w:tabs>
              <w:spacing w:after="0" w:line="240" w:lineRule="auto"/>
              <w:ind w:left="-108" w:firstLine="31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Практична робота з виконання класичних чоловічих та дитячих стрижок враховуючи безпечні методи праці, санітарію та гігієну.</w:t>
            </w:r>
          </w:p>
          <w:p w:rsidR="00D97E53" w:rsidRPr="00AA284A" w:rsidRDefault="00D97E53" w:rsidP="00D97E53">
            <w:pPr>
              <w:spacing w:after="0" w:line="240" w:lineRule="auto"/>
              <w:ind w:firstLine="315"/>
              <w:jc w:val="both"/>
              <w:rPr>
                <w:rFonts w:ascii="Times New Roman" w:hAnsi="Times New Roman" w:cs="Times New Roman"/>
                <w:b/>
                <w:bCs/>
                <w:sz w:val="24"/>
                <w:szCs w:val="24"/>
                <w:lang w:val="uk-UA"/>
              </w:rPr>
            </w:pPr>
          </w:p>
        </w:tc>
        <w:tc>
          <w:tcPr>
            <w:tcW w:w="2776"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72"/>
              </w:tabs>
              <w:spacing w:after="0" w:line="240" w:lineRule="auto"/>
              <w:ind w:left="-108" w:firstLine="341"/>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ЛПР (виконання класичних чоловічих та дитячих стрижок враховуючи безпечні методи праці, санітарію та гігієну.)</w:t>
            </w:r>
          </w:p>
          <w:p w:rsidR="00D97E53" w:rsidRPr="00AA284A" w:rsidRDefault="00D97E53" w:rsidP="00D97E53">
            <w:pPr>
              <w:spacing w:after="0" w:line="240" w:lineRule="auto"/>
              <w:jc w:val="both"/>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3. Виробниче навчання в навчальних майстернях</w:t>
            </w:r>
            <w:r>
              <w:rPr>
                <w:rFonts w:ascii="Times New Roman" w:hAnsi="Times New Roman" w:cs="Times New Roman"/>
                <w:b/>
                <w:bCs/>
                <w:sz w:val="24"/>
                <w:szCs w:val="24"/>
                <w:lang w:val="uk-UA"/>
              </w:rPr>
              <w:t xml:space="preserve"> (30)</w:t>
            </w:r>
          </w:p>
          <w:p w:rsidR="00D97E53" w:rsidRPr="00AA284A" w:rsidRDefault="00D97E53" w:rsidP="00D97E53">
            <w:pPr>
              <w:pStyle w:val="11"/>
              <w:tabs>
                <w:tab w:val="left" w:pos="75"/>
              </w:tabs>
              <w:spacing w:after="0" w:line="240" w:lineRule="auto"/>
              <w:ind w:left="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3.1 Виконання простих чоловічих стр</w:t>
            </w:r>
            <w:r w:rsidR="00643487">
              <w:rPr>
                <w:rFonts w:ascii="Times New Roman" w:hAnsi="Times New Roman" w:cs="Times New Roman"/>
                <w:sz w:val="24"/>
                <w:szCs w:val="24"/>
                <w:lang w:val="uk-UA"/>
              </w:rPr>
              <w:t>ижок в правильній послідовності.</w:t>
            </w:r>
          </w:p>
          <w:p w:rsidR="00D97E53" w:rsidRPr="00AA284A" w:rsidRDefault="00D97E53" w:rsidP="00D97E53">
            <w:pPr>
              <w:pStyle w:val="11"/>
              <w:tabs>
                <w:tab w:val="left" w:pos="75"/>
              </w:tabs>
              <w:spacing w:after="0" w:line="240" w:lineRule="auto"/>
              <w:ind w:left="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3.2 Виконання класичних чоловічих стр</w:t>
            </w:r>
            <w:r w:rsidR="00643487">
              <w:rPr>
                <w:rFonts w:ascii="Times New Roman" w:hAnsi="Times New Roman" w:cs="Times New Roman"/>
                <w:sz w:val="24"/>
                <w:szCs w:val="24"/>
                <w:lang w:val="uk-UA"/>
              </w:rPr>
              <w:t>ижок в правильній послідовності.</w:t>
            </w:r>
          </w:p>
          <w:p w:rsidR="00D97E53" w:rsidRPr="00AA284A" w:rsidRDefault="00D97E53" w:rsidP="00D97E53">
            <w:pPr>
              <w:pStyle w:val="11"/>
              <w:numPr>
                <w:ilvl w:val="1"/>
                <w:numId w:val="11"/>
              </w:numPr>
              <w:spacing w:after="0" w:line="240" w:lineRule="auto"/>
              <w:ind w:left="-80" w:firstLine="8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Виконання дитячих стрижок в правильній послідовності.</w:t>
            </w:r>
          </w:p>
          <w:p w:rsidR="00D97E53" w:rsidRPr="00AA284A" w:rsidRDefault="00D97E53" w:rsidP="00D97E5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3.4. Обслугов</w:t>
            </w:r>
            <w:r w:rsidR="00643487">
              <w:rPr>
                <w:rFonts w:ascii="Times New Roman" w:hAnsi="Times New Roman" w:cs="Times New Roman"/>
                <w:bCs/>
                <w:sz w:val="24"/>
                <w:szCs w:val="24"/>
                <w:lang w:val="uk-UA"/>
              </w:rPr>
              <w:t>ування клієнтів.</w:t>
            </w:r>
          </w:p>
        </w:tc>
      </w:tr>
      <w:tr w:rsidR="00D97E53" w:rsidRPr="00B674A7" w:rsidTr="008602D9">
        <w:trPr>
          <w:trHeight w:val="312"/>
        </w:trPr>
        <w:tc>
          <w:tcPr>
            <w:tcW w:w="14317" w:type="dxa"/>
            <w:gridSpan w:val="36"/>
            <w:tcBorders>
              <w:top w:val="single" w:sz="4" w:space="0" w:color="auto"/>
              <w:left w:val="single" w:sz="4" w:space="0" w:color="auto"/>
              <w:bottom w:val="single" w:sz="4" w:space="0" w:color="auto"/>
              <w:right w:val="single" w:sz="4" w:space="0" w:color="auto"/>
            </w:tcBorders>
          </w:tcPr>
          <w:p w:rsidR="00D97E53" w:rsidRPr="00715A16" w:rsidRDefault="00D97E53" w:rsidP="00D97E53">
            <w:pPr>
              <w:spacing w:after="0" w:line="240" w:lineRule="auto"/>
              <w:jc w:val="center"/>
              <w:rPr>
                <w:rFonts w:ascii="Times New Roman" w:hAnsi="Times New Roman" w:cs="Times New Roman"/>
                <w:bCs/>
                <w:sz w:val="24"/>
                <w:szCs w:val="24"/>
                <w:lang w:val="uk-UA"/>
              </w:rPr>
            </w:pPr>
          </w:p>
        </w:tc>
      </w:tr>
      <w:tr w:rsidR="00D97E53" w:rsidRPr="00B674A7" w:rsidTr="008602D9">
        <w:trPr>
          <w:trHeight w:val="312"/>
        </w:trPr>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sz w:val="24"/>
                <w:szCs w:val="24"/>
                <w:lang w:val="uk-UA"/>
              </w:rPr>
              <w:t>ПЕР- П.2.2</w:t>
            </w:r>
          </w:p>
        </w:tc>
        <w:tc>
          <w:tcPr>
            <w:tcW w:w="8591" w:type="dxa"/>
            <w:gridSpan w:val="2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Виконання класичних жіночих та дитячих  стрижок</w:t>
            </w:r>
          </w:p>
        </w:tc>
        <w:tc>
          <w:tcPr>
            <w:tcW w:w="3853" w:type="dxa"/>
            <w:gridSpan w:val="8"/>
            <w:tcBorders>
              <w:top w:val="single" w:sz="4" w:space="0" w:color="auto"/>
              <w:left w:val="single" w:sz="4" w:space="0" w:color="auto"/>
              <w:bottom w:val="single" w:sz="4" w:space="0" w:color="auto"/>
              <w:right w:val="single" w:sz="4" w:space="0" w:color="auto"/>
            </w:tcBorders>
          </w:tcPr>
          <w:p w:rsidR="00D97E53" w:rsidRPr="00AA284A" w:rsidRDefault="00643487" w:rsidP="00D97E53">
            <w:pPr>
              <w:spacing w:after="0" w:line="240" w:lineRule="auto"/>
              <w:jc w:val="center"/>
              <w:rPr>
                <w:rFonts w:ascii="Times New Roman" w:hAnsi="Times New Roman" w:cs="Times New Roman"/>
                <w:bCs/>
                <w:color w:val="FF0000"/>
                <w:sz w:val="24"/>
                <w:szCs w:val="24"/>
                <w:lang w:val="uk-UA"/>
              </w:rPr>
            </w:pPr>
            <w:r>
              <w:rPr>
                <w:rFonts w:ascii="Times New Roman" w:hAnsi="Times New Roman" w:cs="Times New Roman"/>
                <w:bCs/>
                <w:sz w:val="24"/>
                <w:szCs w:val="24"/>
                <w:lang w:val="uk-UA"/>
              </w:rPr>
              <w:t>62</w:t>
            </w:r>
          </w:p>
        </w:tc>
      </w:tr>
      <w:tr w:rsidR="00D97E53" w:rsidRPr="00AA284A" w:rsidTr="008602D9">
        <w:tc>
          <w:tcPr>
            <w:tcW w:w="2796"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80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D97E53" w:rsidRPr="000573E2" w:rsidTr="008602D9">
        <w:tc>
          <w:tcPr>
            <w:tcW w:w="2796" w:type="dxa"/>
            <w:gridSpan w:val="9"/>
            <w:vMerge w:val="restart"/>
            <w:tcBorders>
              <w:top w:val="single" w:sz="4" w:space="0" w:color="auto"/>
              <w:left w:val="single" w:sz="4" w:space="0" w:color="auto"/>
              <w:right w:val="single" w:sz="4" w:space="0" w:color="auto"/>
            </w:tcBorders>
          </w:tcPr>
          <w:p w:rsidR="00D97E53" w:rsidRPr="00AA284A" w:rsidRDefault="00D97E53" w:rsidP="00D97E53">
            <w:pPr>
              <w:tabs>
                <w:tab w:val="num" w:pos="360"/>
              </w:tabs>
              <w:spacing w:after="0" w:line="240" w:lineRule="auto"/>
              <w:ind w:firstLine="314"/>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Користується своїми </w:t>
            </w:r>
            <w:r w:rsidRPr="00AA284A">
              <w:rPr>
                <w:rFonts w:ascii="Times New Roman" w:hAnsi="Times New Roman" w:cs="Times New Roman"/>
                <w:sz w:val="24"/>
                <w:szCs w:val="24"/>
                <w:lang w:val="uk-UA"/>
              </w:rPr>
              <w:lastRenderedPageBreak/>
              <w:t>знаннями для малювання класичних жіночих, дитячих стрижок в різних поворотах</w:t>
            </w:r>
          </w:p>
          <w:p w:rsidR="00D97E53" w:rsidRPr="00AA284A" w:rsidRDefault="00D97E53" w:rsidP="00D97E53">
            <w:pPr>
              <w:spacing w:after="0" w:line="240" w:lineRule="auto"/>
              <w:ind w:left="-36" w:firstLine="31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Вміє виконувати класичні жіночі та дитячі стрижки, враховуючи безпечні методи праці, санітарію та гігієну. </w:t>
            </w:r>
          </w:p>
        </w:tc>
        <w:tc>
          <w:tcPr>
            <w:tcW w:w="280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36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xml:space="preserve">Самостійно виконує </w:t>
            </w:r>
            <w:r w:rsidRPr="00AA284A">
              <w:rPr>
                <w:rFonts w:ascii="Times New Roman" w:hAnsi="Times New Roman" w:cs="Times New Roman"/>
                <w:sz w:val="24"/>
                <w:szCs w:val="24"/>
                <w:lang w:val="uk-UA"/>
              </w:rPr>
              <w:lastRenderedPageBreak/>
              <w:t>малюнки класичних жіночих, дитячих стрижок в різних поворотах</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111" w:firstLine="359"/>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xml:space="preserve">Практична робота </w:t>
            </w:r>
            <w:r w:rsidRPr="00AA284A">
              <w:rPr>
                <w:rFonts w:ascii="Times New Roman" w:hAnsi="Times New Roman" w:cs="Times New Roman"/>
                <w:sz w:val="24"/>
                <w:szCs w:val="24"/>
                <w:lang w:val="uk-UA"/>
              </w:rPr>
              <w:lastRenderedPageBreak/>
              <w:t>виконання малюнків класичних жіночих, дитячих стрижок в різних поворотах</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0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xml:space="preserve">Практичне </w:t>
            </w:r>
            <w:r w:rsidRPr="00AA284A">
              <w:rPr>
                <w:rFonts w:ascii="Times New Roman" w:hAnsi="Times New Roman" w:cs="Times New Roman"/>
                <w:sz w:val="24"/>
                <w:szCs w:val="24"/>
                <w:lang w:val="uk-UA"/>
              </w:rPr>
              <w:lastRenderedPageBreak/>
              <w:t>комплексне завдання (виконання малюнків класичних жіночих, дитячих стрижок в різних поворотах)</w:t>
            </w: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 xml:space="preserve"> 1. Спеціальне малювання</w:t>
            </w:r>
          </w:p>
          <w:p w:rsidR="00D97E53" w:rsidRPr="00AA284A" w:rsidRDefault="00D97E53" w:rsidP="00D97E53">
            <w:pPr>
              <w:pStyle w:val="11"/>
              <w:tabs>
                <w:tab w:val="left" w:pos="75"/>
              </w:tabs>
              <w:spacing w:after="0" w:line="240" w:lineRule="auto"/>
              <w:ind w:left="-114" w:firstLine="11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1.1 Малювання простих жіночих стрижок в різних поворотах</w:t>
            </w:r>
            <w:r w:rsidR="00643487">
              <w:rPr>
                <w:rFonts w:ascii="Times New Roman" w:hAnsi="Times New Roman" w:cs="Times New Roman"/>
                <w:sz w:val="24"/>
                <w:szCs w:val="24"/>
                <w:lang w:val="uk-UA"/>
              </w:rPr>
              <w:t>.</w:t>
            </w:r>
          </w:p>
          <w:p w:rsidR="00D97E53" w:rsidRPr="00AA284A" w:rsidRDefault="00D97E53" w:rsidP="00D97E53">
            <w:pPr>
              <w:pStyle w:val="11"/>
              <w:tabs>
                <w:tab w:val="left" w:pos="75"/>
              </w:tabs>
              <w:spacing w:after="0" w:line="240" w:lineRule="auto"/>
              <w:ind w:left="-114" w:firstLine="114"/>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1.2 Малювання класичних жіночих стрижок в різних поворотах</w:t>
            </w:r>
            <w:r w:rsidR="00643487">
              <w:rPr>
                <w:rFonts w:ascii="Times New Roman" w:hAnsi="Times New Roman" w:cs="Times New Roman"/>
                <w:sz w:val="24"/>
                <w:szCs w:val="24"/>
                <w:lang w:val="uk-UA"/>
              </w:rPr>
              <w:t>.</w:t>
            </w:r>
          </w:p>
          <w:p w:rsidR="00D97E53" w:rsidRPr="00AA284A" w:rsidRDefault="00643487" w:rsidP="00D97E53">
            <w:pPr>
              <w:pStyle w:val="11"/>
              <w:tabs>
                <w:tab w:val="left" w:pos="75"/>
              </w:tabs>
              <w:spacing w:after="0" w:line="240" w:lineRule="auto"/>
              <w:ind w:left="-114" w:firstLine="114"/>
              <w:jc w:val="both"/>
              <w:rPr>
                <w:rFonts w:ascii="Times New Roman" w:hAnsi="Times New Roman" w:cs="Times New Roman"/>
                <w:b/>
                <w:bCs/>
                <w:sz w:val="24"/>
                <w:szCs w:val="24"/>
                <w:lang w:val="uk-UA"/>
              </w:rPr>
            </w:pPr>
            <w:r>
              <w:rPr>
                <w:rFonts w:ascii="Times New Roman" w:hAnsi="Times New Roman" w:cs="Times New Roman"/>
                <w:sz w:val="24"/>
                <w:szCs w:val="24"/>
                <w:lang w:val="uk-UA"/>
              </w:rPr>
              <w:t>1.3 Малюван</w:t>
            </w:r>
            <w:r w:rsidR="00D97E53" w:rsidRPr="00AA284A">
              <w:rPr>
                <w:rFonts w:ascii="Times New Roman" w:hAnsi="Times New Roman" w:cs="Times New Roman"/>
                <w:sz w:val="24"/>
                <w:szCs w:val="24"/>
                <w:lang w:val="uk-UA"/>
              </w:rPr>
              <w:t>ня дитячих стрижок в різних поворотах</w:t>
            </w:r>
            <w:r>
              <w:rPr>
                <w:rFonts w:ascii="Times New Roman" w:hAnsi="Times New Roman" w:cs="Times New Roman"/>
                <w:sz w:val="24"/>
                <w:szCs w:val="24"/>
                <w:lang w:val="uk-UA"/>
              </w:rPr>
              <w:t>.</w:t>
            </w:r>
          </w:p>
        </w:tc>
      </w:tr>
      <w:tr w:rsidR="00D97E53" w:rsidRPr="00AA284A" w:rsidTr="008602D9">
        <w:trPr>
          <w:trHeight w:val="3428"/>
        </w:trPr>
        <w:tc>
          <w:tcPr>
            <w:tcW w:w="2796" w:type="dxa"/>
            <w:gridSpan w:val="9"/>
            <w:vMerge/>
            <w:tcBorders>
              <w:left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b/>
                <w:bCs/>
                <w:sz w:val="24"/>
                <w:szCs w:val="24"/>
                <w:lang w:val="uk-UA"/>
              </w:rPr>
            </w:pPr>
          </w:p>
        </w:tc>
        <w:tc>
          <w:tcPr>
            <w:tcW w:w="280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0"/>
                <w:tab w:val="left" w:pos="72"/>
                <w:tab w:val="left" w:pos="252"/>
                <w:tab w:val="left" w:pos="432"/>
              </w:tabs>
              <w:spacing w:after="0" w:line="240" w:lineRule="auto"/>
              <w:ind w:right="-108" w:firstLine="50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виконує підготовчі роботи при виконанні операцій;</w:t>
            </w:r>
          </w:p>
          <w:p w:rsidR="00D97E53" w:rsidRPr="00AA284A" w:rsidRDefault="00D97E53" w:rsidP="00D97E53">
            <w:pPr>
              <w:tabs>
                <w:tab w:val="left" w:pos="0"/>
                <w:tab w:val="left" w:pos="72"/>
                <w:tab w:val="left" w:pos="252"/>
              </w:tabs>
              <w:spacing w:after="0" w:line="240" w:lineRule="auto"/>
              <w:ind w:right="-108" w:firstLine="50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Враховує правила побудови простих стрижок, дотримуючись безпечних методів праці, санітарії та гігієни;</w:t>
            </w:r>
          </w:p>
          <w:p w:rsidR="00D97E53" w:rsidRPr="00AA284A" w:rsidRDefault="00D97E53" w:rsidP="00D97E53">
            <w:pPr>
              <w:tabs>
                <w:tab w:val="left" w:pos="0"/>
                <w:tab w:val="left" w:pos="50"/>
                <w:tab w:val="left" w:pos="252"/>
              </w:tabs>
              <w:spacing w:after="0" w:line="240" w:lineRule="auto"/>
              <w:ind w:right="-108" w:firstLine="50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Самостійно складає  схему послідовності операції; підбирає зачіски під форму голови та тип обличчя </w:t>
            </w:r>
          </w:p>
          <w:p w:rsidR="00D97E53" w:rsidRPr="00AA284A" w:rsidRDefault="00D97E53" w:rsidP="00D97E53">
            <w:pPr>
              <w:spacing w:after="0" w:line="240" w:lineRule="auto"/>
              <w:ind w:left="-81" w:firstLine="502"/>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Передбачає дефекти, які можуть виникнути під час стрижки та називає шляхи їх усунення.</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456"/>
              </w:tabs>
              <w:spacing w:after="0" w:line="240" w:lineRule="auto"/>
              <w:ind w:left="0" w:firstLine="39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Зображення схем послідовності виконання класичних жіночих стрижок.</w:t>
            </w:r>
          </w:p>
          <w:p w:rsidR="00D97E53" w:rsidRPr="00AA284A" w:rsidRDefault="00D97E53" w:rsidP="00D97E53">
            <w:pPr>
              <w:tabs>
                <w:tab w:val="num" w:pos="360"/>
              </w:tabs>
              <w:spacing w:after="0" w:line="240" w:lineRule="auto"/>
              <w:ind w:left="-111" w:firstLine="39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Практична робота на навчальних болванках (виконання класичних жіночих та дитячих стрижок).</w:t>
            </w:r>
          </w:p>
          <w:p w:rsidR="00D97E53" w:rsidRPr="00AA284A" w:rsidRDefault="00D97E53" w:rsidP="00D97E53">
            <w:pPr>
              <w:tabs>
                <w:tab w:val="num" w:pos="360"/>
              </w:tabs>
              <w:spacing w:after="0" w:line="240" w:lineRule="auto"/>
              <w:ind w:left="-111" w:firstLine="39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Пошук інформації про технологію виконання класичних жіночих та дитячих стрижок.</w:t>
            </w:r>
          </w:p>
          <w:p w:rsidR="00D97E53" w:rsidRPr="00AA284A" w:rsidRDefault="00D97E53" w:rsidP="00D97E53">
            <w:pPr>
              <w:spacing w:after="0" w:line="240" w:lineRule="auto"/>
              <w:ind w:left="-72" w:firstLine="39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Аналіз конкретної ситуації на тему дефектів, які виникають під час виконання класичних жіночих та дитячих стрижок.</w:t>
            </w:r>
          </w:p>
          <w:p w:rsidR="00D97E53" w:rsidRPr="00AA284A" w:rsidRDefault="00D97E53" w:rsidP="00D97E53">
            <w:pPr>
              <w:spacing w:after="0" w:line="240" w:lineRule="auto"/>
              <w:ind w:firstLine="390"/>
              <w:jc w:val="both"/>
              <w:rPr>
                <w:rFonts w:ascii="Times New Roman" w:hAnsi="Times New Roman" w:cs="Times New Roman"/>
                <w:b/>
                <w:bCs/>
                <w:sz w:val="24"/>
                <w:szCs w:val="24"/>
                <w:lang w:val="uk-UA"/>
              </w:rPr>
            </w:pP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0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w:t>
            </w:r>
            <w:r w:rsidRPr="00AA284A">
              <w:rPr>
                <w:rFonts w:ascii="Times New Roman" w:hAnsi="Times New Roman" w:cs="Times New Roman"/>
                <w:b/>
                <w:sz w:val="24"/>
                <w:szCs w:val="24"/>
                <w:lang w:val="uk-UA"/>
              </w:rPr>
              <w:t>ЛПР</w:t>
            </w:r>
            <w:r w:rsidRPr="00AA284A">
              <w:rPr>
                <w:rFonts w:ascii="Times New Roman" w:hAnsi="Times New Roman" w:cs="Times New Roman"/>
                <w:sz w:val="24"/>
                <w:szCs w:val="24"/>
                <w:lang w:val="uk-UA"/>
              </w:rPr>
              <w:t xml:space="preserve"> (виконання класичних жіночих та дитячих стрижок, дотримуючись безпечних методів праці, санітарії та гігієни, в технологічній послідовності, усуваючи дефекти, які можуть виникнути).</w:t>
            </w:r>
          </w:p>
          <w:p w:rsidR="00D97E53" w:rsidRPr="00AA284A" w:rsidRDefault="00D97E53" w:rsidP="00D97E53">
            <w:pPr>
              <w:spacing w:after="0" w:line="240" w:lineRule="auto"/>
              <w:ind w:firstLine="405"/>
              <w:jc w:val="both"/>
              <w:rPr>
                <w:rFonts w:ascii="Times New Roman" w:hAnsi="Times New Roman" w:cs="Times New Roman"/>
                <w:sz w:val="24"/>
                <w:szCs w:val="24"/>
                <w:lang w:val="uk-UA"/>
              </w:rPr>
            </w:pPr>
            <w:r w:rsidRPr="00AA284A">
              <w:rPr>
                <w:rFonts w:ascii="Times New Roman" w:hAnsi="Times New Roman" w:cs="Times New Roman"/>
                <w:b/>
                <w:sz w:val="24"/>
                <w:szCs w:val="24"/>
                <w:lang w:val="uk-UA"/>
              </w:rPr>
              <w:t>Контрольна робота</w:t>
            </w:r>
            <w:r w:rsidRPr="00AA284A">
              <w:rPr>
                <w:rFonts w:ascii="Times New Roman" w:hAnsi="Times New Roman" w:cs="Times New Roman"/>
                <w:sz w:val="24"/>
                <w:szCs w:val="24"/>
                <w:lang w:val="uk-UA"/>
              </w:rPr>
              <w:t>. Виконання тестів з модуля.</w:t>
            </w:r>
          </w:p>
          <w:p w:rsidR="00D97E53" w:rsidRPr="00AA284A" w:rsidRDefault="00D97E53" w:rsidP="00D97E53">
            <w:pPr>
              <w:spacing w:after="0" w:line="240" w:lineRule="auto"/>
              <w:jc w:val="both"/>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2. Перукарське мистецтво</w:t>
            </w:r>
            <w:r w:rsidR="006C3EA9">
              <w:rPr>
                <w:rFonts w:ascii="Times New Roman" w:hAnsi="Times New Roman" w:cs="Times New Roman"/>
                <w:b/>
                <w:bCs/>
                <w:sz w:val="24"/>
                <w:szCs w:val="24"/>
                <w:lang w:val="uk-UA"/>
              </w:rPr>
              <w:t xml:space="preserve"> (12</w:t>
            </w:r>
            <w:r>
              <w:rPr>
                <w:rFonts w:ascii="Times New Roman" w:hAnsi="Times New Roman" w:cs="Times New Roman"/>
                <w:b/>
                <w:bCs/>
                <w:sz w:val="24"/>
                <w:szCs w:val="24"/>
                <w:lang w:val="uk-UA"/>
              </w:rPr>
              <w:t>)</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1. Правила по</w:t>
            </w:r>
            <w:r w:rsidR="00643487">
              <w:rPr>
                <w:rFonts w:ascii="Times New Roman" w:hAnsi="Times New Roman" w:cs="Times New Roman"/>
                <w:sz w:val="24"/>
                <w:szCs w:val="24"/>
                <w:lang w:val="uk-UA"/>
              </w:rPr>
              <w:t>будови простих жіночих стрижок.</w:t>
            </w:r>
            <w:r w:rsidR="006C3EA9">
              <w:rPr>
                <w:rFonts w:ascii="Times New Roman" w:hAnsi="Times New Roman" w:cs="Times New Roman"/>
                <w:sz w:val="24"/>
                <w:szCs w:val="24"/>
                <w:lang w:val="uk-UA"/>
              </w:rPr>
              <w:t>(1)</w:t>
            </w:r>
          </w:p>
          <w:p w:rsidR="006C3EA9"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2</w:t>
            </w:r>
            <w:r w:rsidR="006C3EA9">
              <w:rPr>
                <w:rFonts w:ascii="Times New Roman" w:hAnsi="Times New Roman" w:cs="Times New Roman"/>
                <w:sz w:val="24"/>
                <w:szCs w:val="24"/>
                <w:lang w:val="uk-UA"/>
              </w:rPr>
              <w:t>. Визначення особливості форми голови. Підбір форми стрижки.(2)</w:t>
            </w:r>
          </w:p>
          <w:p w:rsidR="00D97E53" w:rsidRPr="00AA284A" w:rsidRDefault="006C3EA9"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w:t>
            </w:r>
            <w:r w:rsidR="00D97E53" w:rsidRPr="00AA284A">
              <w:rPr>
                <w:rFonts w:ascii="Times New Roman" w:hAnsi="Times New Roman" w:cs="Times New Roman"/>
                <w:sz w:val="24"/>
                <w:szCs w:val="24"/>
                <w:lang w:val="uk-UA"/>
              </w:rPr>
              <w:t xml:space="preserve"> Технологія виконання класичних жіночих стрижок.</w:t>
            </w:r>
            <w:r>
              <w:rPr>
                <w:rFonts w:ascii="Times New Roman" w:hAnsi="Times New Roman" w:cs="Times New Roman"/>
                <w:sz w:val="24"/>
                <w:szCs w:val="24"/>
                <w:lang w:val="uk-UA"/>
              </w:rPr>
              <w:t>(5)</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4. Поєднання різних форм у стрижці</w:t>
            </w:r>
            <w:r w:rsidR="00643487">
              <w:rPr>
                <w:rFonts w:ascii="Times New Roman" w:hAnsi="Times New Roman" w:cs="Times New Roman"/>
                <w:sz w:val="24"/>
                <w:szCs w:val="24"/>
                <w:lang w:val="uk-UA"/>
              </w:rPr>
              <w:t>.</w:t>
            </w:r>
            <w:r w:rsidR="006C3EA9">
              <w:rPr>
                <w:rFonts w:ascii="Times New Roman" w:hAnsi="Times New Roman" w:cs="Times New Roman"/>
                <w:sz w:val="24"/>
                <w:szCs w:val="24"/>
                <w:lang w:val="uk-UA"/>
              </w:rPr>
              <w:t>(1)</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5 ЛПР. Технологія виконання класичних жін</w:t>
            </w:r>
            <w:r w:rsidR="00643487">
              <w:rPr>
                <w:rFonts w:ascii="Times New Roman" w:hAnsi="Times New Roman" w:cs="Times New Roman"/>
                <w:sz w:val="24"/>
                <w:szCs w:val="24"/>
                <w:lang w:val="uk-UA"/>
              </w:rPr>
              <w:t>очих та дитячих стрижок.</w:t>
            </w:r>
            <w:r w:rsidR="006C3EA9">
              <w:rPr>
                <w:rFonts w:ascii="Times New Roman" w:hAnsi="Times New Roman" w:cs="Times New Roman"/>
                <w:sz w:val="24"/>
                <w:szCs w:val="24"/>
                <w:lang w:val="uk-UA"/>
              </w:rPr>
              <w:t>(2)</w:t>
            </w:r>
          </w:p>
          <w:p w:rsidR="00D97E53" w:rsidRPr="00904C5F"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6 Контрольна робота</w:t>
            </w:r>
            <w:r w:rsidR="00643487">
              <w:rPr>
                <w:rFonts w:ascii="Times New Roman" w:hAnsi="Times New Roman" w:cs="Times New Roman"/>
                <w:sz w:val="24"/>
                <w:szCs w:val="24"/>
                <w:lang w:val="uk-UA"/>
              </w:rPr>
              <w:t>.</w:t>
            </w:r>
            <w:r w:rsidR="006C3EA9">
              <w:rPr>
                <w:rFonts w:ascii="Times New Roman" w:hAnsi="Times New Roman" w:cs="Times New Roman"/>
                <w:sz w:val="24"/>
                <w:szCs w:val="24"/>
                <w:lang w:val="uk-UA"/>
              </w:rPr>
              <w:t>(1)</w:t>
            </w:r>
          </w:p>
        </w:tc>
      </w:tr>
      <w:tr w:rsidR="00D97E53" w:rsidRPr="00AA284A" w:rsidTr="008602D9">
        <w:trPr>
          <w:trHeight w:val="556"/>
        </w:trPr>
        <w:tc>
          <w:tcPr>
            <w:tcW w:w="2796" w:type="dxa"/>
            <w:gridSpan w:val="9"/>
            <w:vMerge/>
            <w:tcBorders>
              <w:left w:val="single" w:sz="4" w:space="0" w:color="auto"/>
              <w:bottom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sz w:val="24"/>
                <w:szCs w:val="24"/>
                <w:lang w:val="uk-UA"/>
              </w:rPr>
            </w:pPr>
          </w:p>
        </w:tc>
        <w:tc>
          <w:tcPr>
            <w:tcW w:w="280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34" w:firstLine="502"/>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 xml:space="preserve">Самостійно виконує  класичні жіночі та дитячі стрижки враховуючи безпечні методи праці, </w:t>
            </w:r>
            <w:r w:rsidRPr="00AA284A">
              <w:rPr>
                <w:rFonts w:ascii="Times New Roman" w:hAnsi="Times New Roman" w:cs="Times New Roman"/>
                <w:sz w:val="24"/>
                <w:szCs w:val="24"/>
                <w:lang w:val="uk-UA"/>
              </w:rPr>
              <w:lastRenderedPageBreak/>
              <w:t xml:space="preserve">санітарію та гігієну. </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72"/>
              </w:tabs>
              <w:spacing w:after="0" w:line="240" w:lineRule="auto"/>
              <w:ind w:left="-108" w:firstLine="39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xml:space="preserve">Практична робота з виконання класичних жіночих стрижок враховуючи безпечні методи праці, санітарію </w:t>
            </w:r>
            <w:r w:rsidRPr="00AA284A">
              <w:rPr>
                <w:rFonts w:ascii="Times New Roman" w:hAnsi="Times New Roman" w:cs="Times New Roman"/>
                <w:sz w:val="24"/>
                <w:szCs w:val="24"/>
                <w:lang w:val="uk-UA"/>
              </w:rPr>
              <w:lastRenderedPageBreak/>
              <w:t>та гігієну.</w:t>
            </w:r>
          </w:p>
          <w:p w:rsidR="00D97E53" w:rsidRPr="00AA284A" w:rsidRDefault="00D97E53" w:rsidP="00D97E53">
            <w:pPr>
              <w:pStyle w:val="11"/>
              <w:tabs>
                <w:tab w:val="left" w:pos="72"/>
              </w:tabs>
              <w:spacing w:after="0" w:line="240" w:lineRule="auto"/>
              <w:ind w:left="-108" w:firstLine="39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Практична робота з виконання класичних дитячих стрижок враховуючи безпечні методи праці, санітарію та гігієну.</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72"/>
              </w:tabs>
              <w:spacing w:after="0" w:line="240" w:lineRule="auto"/>
              <w:ind w:left="-108" w:firstLine="371"/>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xml:space="preserve">Практичне комплексне  завдання (виконання класичних жіночих та дитячих стрижок враховуючи </w:t>
            </w:r>
            <w:r w:rsidRPr="00AA284A">
              <w:rPr>
                <w:rFonts w:ascii="Times New Roman" w:hAnsi="Times New Roman" w:cs="Times New Roman"/>
                <w:sz w:val="24"/>
                <w:szCs w:val="24"/>
                <w:lang w:val="uk-UA"/>
              </w:rPr>
              <w:lastRenderedPageBreak/>
              <w:t>безпечні методи праці, санітарію та гігієну.)</w:t>
            </w:r>
          </w:p>
          <w:p w:rsidR="00D97E53" w:rsidRPr="00AA284A" w:rsidRDefault="00D97E53" w:rsidP="00D97E53">
            <w:pPr>
              <w:spacing w:after="0" w:line="240" w:lineRule="auto"/>
              <w:jc w:val="both"/>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2. Виробниче навчання в навчальних майстернях</w:t>
            </w:r>
            <w:r w:rsidR="00AB78B1">
              <w:rPr>
                <w:rFonts w:ascii="Times New Roman" w:hAnsi="Times New Roman" w:cs="Times New Roman"/>
                <w:b/>
                <w:bCs/>
                <w:sz w:val="24"/>
                <w:szCs w:val="24"/>
                <w:lang w:val="uk-UA"/>
              </w:rPr>
              <w:t xml:space="preserve"> (48</w:t>
            </w:r>
            <w:r>
              <w:rPr>
                <w:rFonts w:ascii="Times New Roman" w:hAnsi="Times New Roman" w:cs="Times New Roman"/>
                <w:b/>
                <w:bCs/>
                <w:sz w:val="24"/>
                <w:szCs w:val="24"/>
                <w:lang w:val="uk-UA"/>
              </w:rPr>
              <w:t>)</w:t>
            </w:r>
          </w:p>
          <w:p w:rsidR="00D97E53" w:rsidRPr="00AA284A" w:rsidRDefault="00D97E53" w:rsidP="00D97E53">
            <w:pPr>
              <w:pStyle w:val="11"/>
              <w:tabs>
                <w:tab w:val="left" w:pos="75"/>
              </w:tabs>
              <w:spacing w:after="0" w:line="240" w:lineRule="auto"/>
              <w:ind w:left="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2.1 Виконання класичних жіночих стрижок в </w:t>
            </w:r>
            <w:r w:rsidRPr="00AA284A">
              <w:rPr>
                <w:rFonts w:ascii="Times New Roman" w:hAnsi="Times New Roman" w:cs="Times New Roman"/>
                <w:sz w:val="24"/>
                <w:szCs w:val="24"/>
                <w:lang w:val="uk-UA"/>
              </w:rPr>
              <w:lastRenderedPageBreak/>
              <w:t>п</w:t>
            </w:r>
            <w:r w:rsidR="00643487">
              <w:rPr>
                <w:rFonts w:ascii="Times New Roman" w:hAnsi="Times New Roman" w:cs="Times New Roman"/>
                <w:sz w:val="24"/>
                <w:szCs w:val="24"/>
                <w:lang w:val="uk-UA"/>
              </w:rPr>
              <w:t>равильній послідовності</w:t>
            </w:r>
            <w:r w:rsidRPr="00AA284A">
              <w:rPr>
                <w:rFonts w:ascii="Times New Roman" w:hAnsi="Times New Roman" w:cs="Times New Roman"/>
                <w:sz w:val="24"/>
                <w:szCs w:val="24"/>
                <w:lang w:val="uk-UA"/>
              </w:rPr>
              <w:t>;</w:t>
            </w:r>
          </w:p>
          <w:p w:rsidR="00D97E53" w:rsidRPr="00AA284A" w:rsidRDefault="00D97E53" w:rsidP="00D97E53">
            <w:pPr>
              <w:pStyle w:val="11"/>
              <w:spacing w:after="0" w:line="240" w:lineRule="auto"/>
              <w:ind w:left="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2.2 Виконання класичних дитячих стрижок в пр</w:t>
            </w:r>
            <w:r w:rsidR="00643487">
              <w:rPr>
                <w:rFonts w:ascii="Times New Roman" w:hAnsi="Times New Roman" w:cs="Times New Roman"/>
                <w:sz w:val="24"/>
                <w:szCs w:val="24"/>
                <w:lang w:val="uk-UA"/>
              </w:rPr>
              <w:t>авильній послідовності</w:t>
            </w:r>
            <w:r w:rsidRPr="00AA284A">
              <w:rPr>
                <w:rFonts w:ascii="Times New Roman" w:hAnsi="Times New Roman" w:cs="Times New Roman"/>
                <w:sz w:val="24"/>
                <w:szCs w:val="24"/>
                <w:lang w:val="uk-UA"/>
              </w:rPr>
              <w:t>.</w:t>
            </w:r>
          </w:p>
          <w:p w:rsidR="00D97E53" w:rsidRPr="00AA284A" w:rsidRDefault="00D97E53" w:rsidP="00D97E53">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2</w:t>
            </w:r>
            <w:r w:rsidRPr="00AA284A">
              <w:rPr>
                <w:rFonts w:ascii="Times New Roman" w:hAnsi="Times New Roman" w:cs="Times New Roman"/>
                <w:bCs/>
                <w:sz w:val="24"/>
                <w:szCs w:val="24"/>
                <w:lang w:val="uk-UA"/>
              </w:rPr>
              <w:t xml:space="preserve">.3 </w:t>
            </w:r>
            <w:r w:rsidR="00643487">
              <w:rPr>
                <w:rFonts w:ascii="Times New Roman" w:hAnsi="Times New Roman" w:cs="Times New Roman"/>
                <w:bCs/>
                <w:sz w:val="24"/>
                <w:szCs w:val="24"/>
                <w:lang w:val="uk-UA"/>
              </w:rPr>
              <w:t>Обслуговування клієнтів.</w:t>
            </w:r>
          </w:p>
        </w:tc>
      </w:tr>
      <w:tr w:rsidR="00D97E53" w:rsidRPr="000573E2" w:rsidTr="008602D9">
        <w:trPr>
          <w:trHeight w:val="516"/>
        </w:trPr>
        <w:tc>
          <w:tcPr>
            <w:tcW w:w="2336" w:type="dxa"/>
            <w:gridSpan w:val="5"/>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Формування оцінки за модуль</w:t>
            </w:r>
          </w:p>
        </w:tc>
        <w:tc>
          <w:tcPr>
            <w:tcW w:w="11981" w:type="dxa"/>
            <w:gridSpan w:val="31"/>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00"/>
              <w:rPr>
                <w:rFonts w:ascii="Times New Roman" w:hAnsi="Times New Roman" w:cs="Times New Roman"/>
                <w:sz w:val="24"/>
                <w:szCs w:val="24"/>
                <w:lang w:val="uk-UA"/>
              </w:rPr>
            </w:pPr>
            <w:r w:rsidRPr="00AA284A">
              <w:rPr>
                <w:rFonts w:ascii="Times New Roman" w:hAnsi="Times New Roman" w:cs="Times New Roman"/>
                <w:sz w:val="24"/>
                <w:szCs w:val="24"/>
                <w:lang w:val="uk-UA"/>
              </w:rPr>
              <w:t>Основою оцінювання модуля (80%) є виконання учнем практичного комплексного завдання по стрижці волосся. Решта 20% оцінки за модуль складає оцінювання практичних завдань інших тем модуля.</w:t>
            </w:r>
          </w:p>
        </w:tc>
      </w:tr>
      <w:tr w:rsidR="00D97E53" w:rsidRPr="000573E2" w:rsidTr="008602D9">
        <w:tc>
          <w:tcPr>
            <w:tcW w:w="2336" w:type="dxa"/>
            <w:gridSpan w:val="5"/>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Критерії оцінки</w:t>
            </w:r>
          </w:p>
        </w:tc>
        <w:tc>
          <w:tcPr>
            <w:tcW w:w="11981" w:type="dxa"/>
            <w:gridSpan w:val="31"/>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0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Проходження модуля зараховується, якщо учень:</w:t>
            </w:r>
          </w:p>
          <w:p w:rsidR="00D97E53" w:rsidRPr="00AA284A" w:rsidRDefault="00D97E53" w:rsidP="00D97E53">
            <w:pPr>
              <w:spacing w:after="0" w:line="240" w:lineRule="auto"/>
              <w:ind w:firstLine="40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Знає: правила побудови простих стрижок; малювання простих, класичних чоловічих, жіночих, дитячих стрижок і зачісок в різних поворотах; підготовчі, заключні роботи та санітарні норми  при виконанні операцій; технологію виконання класичних чоловічих, жіночих та дитячих стрижок, технологічну послідовність їх виконання; зміну форми стрижки в залежності від індивідуальної форми голови та типу обличчя; правила нанесення засобів для стайлінгу при укладанні стрижки; дефекти, які можуть виникнути під час стрижки, та способи їх усунення.</w:t>
            </w:r>
          </w:p>
          <w:p w:rsidR="00D97E53" w:rsidRPr="00AA284A" w:rsidRDefault="00D97E53" w:rsidP="00D97E53">
            <w:pPr>
              <w:spacing w:after="0" w:line="240" w:lineRule="auto"/>
              <w:ind w:firstLine="400"/>
              <w:jc w:val="both"/>
              <w:rPr>
                <w:rFonts w:ascii="Times New Roman" w:hAnsi="Times New Roman" w:cs="Times New Roman"/>
                <w:iCs/>
                <w:sz w:val="24"/>
                <w:szCs w:val="24"/>
                <w:lang w:val="uk-UA" w:eastAsia="uk-UA"/>
              </w:rPr>
            </w:pPr>
            <w:r w:rsidRPr="00AA284A">
              <w:rPr>
                <w:rFonts w:ascii="Times New Roman" w:hAnsi="Times New Roman" w:cs="Times New Roman"/>
                <w:sz w:val="24"/>
                <w:szCs w:val="24"/>
                <w:lang w:val="uk-UA"/>
              </w:rPr>
              <w:t>Уміти: замальовувати схеми чоловічих, жіночих та дитячих стрижок, читати ці схеми; визначати особливості форми голови, підбирати форму стрижки в залежності від індивідуальних особливостей голови та типу обличчя; виконувати класичні чоловічі, жіночі та дитячі стрижки в правильній технологічній послідовності; усувати дефекти стрижки за допомогою ножиць, бритви і машинки; правильно підбирати засоби для укладання волосся</w:t>
            </w:r>
          </w:p>
        </w:tc>
      </w:tr>
      <w:tr w:rsidR="00D97E53" w:rsidRPr="000573E2" w:rsidTr="008602D9">
        <w:tc>
          <w:tcPr>
            <w:tcW w:w="14317" w:type="dxa"/>
            <w:gridSpan w:val="3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p>
        </w:tc>
      </w:tr>
      <w:tr w:rsidR="00D97E53" w:rsidRPr="00AA284A" w:rsidTr="008602D9">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8600" w:type="dxa"/>
            <w:gridSpan w:val="2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Назва модуля</w:t>
            </w:r>
          </w:p>
          <w:p w:rsidR="00D97E53" w:rsidRPr="00AA284A" w:rsidRDefault="00D97E53" w:rsidP="00D97E53">
            <w:pPr>
              <w:spacing w:after="0" w:line="240" w:lineRule="auto"/>
              <w:jc w:val="center"/>
              <w:rPr>
                <w:rFonts w:ascii="Times New Roman" w:hAnsi="Times New Roman" w:cs="Times New Roman"/>
                <w:b/>
                <w:bCs/>
                <w:sz w:val="24"/>
                <w:szCs w:val="24"/>
                <w:lang w:val="uk-UA"/>
              </w:rPr>
            </w:pPr>
          </w:p>
        </w:tc>
        <w:tc>
          <w:tcPr>
            <w:tcW w:w="3844"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Об’єм в навчальних </w:t>
            </w:r>
            <w:r>
              <w:rPr>
                <w:rFonts w:ascii="Times New Roman" w:hAnsi="Times New Roman" w:cs="Times New Roman"/>
                <w:b/>
                <w:bCs/>
                <w:sz w:val="24"/>
                <w:szCs w:val="24"/>
                <w:lang w:val="uk-UA"/>
              </w:rPr>
              <w:t>годинах</w:t>
            </w:r>
          </w:p>
        </w:tc>
      </w:tr>
      <w:tr w:rsidR="00D97E53" w:rsidRPr="004A618C" w:rsidTr="008602D9">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ПЕР- П.3.</w:t>
            </w:r>
          </w:p>
        </w:tc>
        <w:tc>
          <w:tcPr>
            <w:tcW w:w="8600" w:type="dxa"/>
            <w:gridSpan w:val="2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Оволодіння основними навичками фарбування волосся</w:t>
            </w:r>
          </w:p>
        </w:tc>
        <w:tc>
          <w:tcPr>
            <w:tcW w:w="3844" w:type="dxa"/>
            <w:gridSpan w:val="7"/>
            <w:tcBorders>
              <w:top w:val="single" w:sz="4" w:space="0" w:color="auto"/>
              <w:left w:val="single" w:sz="4" w:space="0" w:color="auto"/>
              <w:bottom w:val="single" w:sz="4" w:space="0" w:color="auto"/>
              <w:right w:val="single" w:sz="4" w:space="0" w:color="auto"/>
            </w:tcBorders>
          </w:tcPr>
          <w:p w:rsidR="00D97E53" w:rsidRPr="00AA284A" w:rsidRDefault="00AB78B1"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39</w:t>
            </w:r>
          </w:p>
        </w:tc>
      </w:tr>
      <w:tr w:rsidR="00D97E53" w:rsidRPr="004A618C" w:rsidTr="008602D9">
        <w:tc>
          <w:tcPr>
            <w:tcW w:w="14317" w:type="dxa"/>
            <w:gridSpan w:val="3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 xml:space="preserve">Ціль. Навчання проводиться для того, щоб </w:t>
            </w:r>
            <w:r w:rsidRPr="00A658C4">
              <w:rPr>
                <w:rFonts w:ascii="Times New Roman" w:hAnsi="Times New Roman" w:cs="Times New Roman"/>
                <w:sz w:val="24"/>
                <w:szCs w:val="24"/>
                <w:lang w:val="uk-UA"/>
              </w:rPr>
              <w:t xml:space="preserve">здобувач освіти </w:t>
            </w:r>
            <w:r w:rsidRPr="00AA284A">
              <w:rPr>
                <w:rFonts w:ascii="Times New Roman" w:hAnsi="Times New Roman" w:cs="Times New Roman"/>
                <w:sz w:val="24"/>
                <w:szCs w:val="24"/>
                <w:lang w:val="uk-UA"/>
              </w:rPr>
              <w:t xml:space="preserve">міг самостійно виконувати підготовчі та заключні роботи під час знебарвлення волосся; наносити барвники на волосся; визначати залежність ступеня освітлення волосся від стану, структури, початкового кольору та терміну витримки; фарбувати волосся з використанням знебарвлюючих фарб, ополіскувати та нейтралізувати  </w:t>
            </w:r>
            <w:r w:rsidRPr="00AA284A">
              <w:rPr>
                <w:rFonts w:ascii="Times New Roman" w:hAnsi="Times New Roman" w:cs="Times New Roman"/>
                <w:bCs/>
                <w:sz w:val="24"/>
                <w:szCs w:val="24"/>
                <w:lang w:val="uk-UA"/>
              </w:rPr>
              <w:t xml:space="preserve">після фарбування </w:t>
            </w:r>
            <w:r w:rsidRPr="00AA284A">
              <w:rPr>
                <w:rFonts w:ascii="Times New Roman" w:hAnsi="Times New Roman" w:cs="Times New Roman"/>
                <w:sz w:val="24"/>
                <w:szCs w:val="24"/>
                <w:lang w:val="uk-UA"/>
              </w:rPr>
              <w:t>з дотриманням правил безпеки праці; гігієни праці та виробничої санітарії з урахуванням економічної, ефективної доцільності, виходячи з принципів освіти протягом всього життя</w:t>
            </w:r>
          </w:p>
        </w:tc>
      </w:tr>
      <w:tr w:rsidR="00D97E53" w:rsidRPr="00B674A7" w:rsidTr="008602D9">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sz w:val="24"/>
                <w:szCs w:val="24"/>
                <w:lang w:val="uk-UA"/>
              </w:rPr>
              <w:t xml:space="preserve">ПЕР- П.3. </w:t>
            </w:r>
            <w:r w:rsidRPr="005F24BF">
              <w:rPr>
                <w:rFonts w:ascii="Times New Roman" w:hAnsi="Times New Roman" w:cs="Times New Roman"/>
                <w:bCs/>
                <w:sz w:val="24"/>
                <w:szCs w:val="24"/>
                <w:lang w:val="uk-UA"/>
              </w:rPr>
              <w:t>1</w:t>
            </w:r>
          </w:p>
        </w:tc>
        <w:tc>
          <w:tcPr>
            <w:tcW w:w="8600" w:type="dxa"/>
            <w:gridSpan w:val="2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Виконання фарбування волосся з використанням знебарвників</w:t>
            </w:r>
          </w:p>
        </w:tc>
        <w:tc>
          <w:tcPr>
            <w:tcW w:w="3844" w:type="dxa"/>
            <w:gridSpan w:val="7"/>
            <w:tcBorders>
              <w:top w:val="single" w:sz="4" w:space="0" w:color="auto"/>
              <w:left w:val="single" w:sz="4" w:space="0" w:color="auto"/>
              <w:bottom w:val="single" w:sz="4" w:space="0" w:color="auto"/>
              <w:right w:val="single" w:sz="4" w:space="0" w:color="auto"/>
            </w:tcBorders>
          </w:tcPr>
          <w:p w:rsidR="00D97E53" w:rsidRPr="00AA284A" w:rsidRDefault="00B32AD7"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24</w:t>
            </w:r>
          </w:p>
        </w:tc>
      </w:tr>
      <w:tr w:rsidR="00D97E53" w:rsidRPr="00AA284A" w:rsidTr="008602D9">
        <w:trPr>
          <w:trHeight w:val="455"/>
        </w:trPr>
        <w:tc>
          <w:tcPr>
            <w:tcW w:w="2796"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80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D97E53" w:rsidRPr="000573E2" w:rsidTr="008602D9">
        <w:trPr>
          <w:trHeight w:val="556"/>
        </w:trPr>
        <w:tc>
          <w:tcPr>
            <w:tcW w:w="2796" w:type="dxa"/>
            <w:gridSpan w:val="9"/>
            <w:vMerge w:val="restart"/>
            <w:tcBorders>
              <w:top w:val="single" w:sz="4" w:space="0" w:color="auto"/>
              <w:left w:val="single" w:sz="4" w:space="0" w:color="auto"/>
              <w:right w:val="single" w:sz="4" w:space="0" w:color="auto"/>
            </w:tcBorders>
          </w:tcPr>
          <w:p w:rsidR="00D97E53" w:rsidRPr="00AA284A" w:rsidRDefault="00D97E53" w:rsidP="00D97E53">
            <w:pPr>
              <w:spacing w:after="0" w:line="240" w:lineRule="auto"/>
              <w:ind w:firstLine="45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Знає і використовує різні засоби для </w:t>
            </w:r>
            <w:r w:rsidRPr="00AA284A">
              <w:rPr>
                <w:rFonts w:ascii="Times New Roman" w:hAnsi="Times New Roman" w:cs="Times New Roman"/>
                <w:sz w:val="24"/>
                <w:szCs w:val="24"/>
                <w:lang w:val="uk-UA"/>
              </w:rPr>
              <w:lastRenderedPageBreak/>
              <w:t xml:space="preserve">знебарвлення волосся, їх дію на волосся, асортимент; засоби для  догляду за волоссям після знебарвлення; вимоги до якості засобів для догляду за волоссям. </w:t>
            </w:r>
          </w:p>
          <w:p w:rsidR="00D97E53" w:rsidRDefault="00D97E53" w:rsidP="00D97E53">
            <w:pPr>
              <w:spacing w:after="0" w:line="240" w:lineRule="auto"/>
              <w:ind w:firstLine="45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Розуміє залежність ступеня освітлення волосся від стану, структури волосся, початкового кольору та терміну витримки. </w:t>
            </w:r>
          </w:p>
          <w:p w:rsidR="00D97E53" w:rsidRPr="00AA284A" w:rsidRDefault="00D97E53" w:rsidP="00D97E53">
            <w:pPr>
              <w:spacing w:after="0" w:line="240" w:lineRule="auto"/>
              <w:ind w:firstLine="45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Вміє визначати структуру волосся та початковий колір; готувати знебарвлювальну та фарбувальну суміш; наносити підготовлені  розчини на волосся, визначати час витримки; ополіскувати та нейтралізувати; доглядати за волоссям після  </w:t>
            </w:r>
            <w:r w:rsidRPr="00AA284A">
              <w:rPr>
                <w:rFonts w:ascii="Times New Roman" w:hAnsi="Times New Roman" w:cs="Times New Roman"/>
                <w:bCs/>
                <w:sz w:val="24"/>
                <w:szCs w:val="24"/>
                <w:lang w:val="uk-UA"/>
              </w:rPr>
              <w:t>фарбування .</w:t>
            </w:r>
          </w:p>
        </w:tc>
        <w:tc>
          <w:tcPr>
            <w:tcW w:w="280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spacing w:after="0" w:line="240" w:lineRule="auto"/>
              <w:ind w:left="0" w:firstLine="36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xml:space="preserve">Самостійно розбирається в </w:t>
            </w:r>
            <w:r w:rsidRPr="00AA284A">
              <w:rPr>
                <w:rFonts w:ascii="Times New Roman" w:hAnsi="Times New Roman" w:cs="Times New Roman"/>
                <w:sz w:val="24"/>
                <w:szCs w:val="24"/>
                <w:lang w:val="uk-UA"/>
              </w:rPr>
              <w:lastRenderedPageBreak/>
              <w:t>асортименті засобів  для  знебарвлення та догляду за волоссям; підбирає засоби для знебарвлення волосся.</w:t>
            </w:r>
          </w:p>
          <w:p w:rsidR="00D97E53" w:rsidRPr="00AA284A" w:rsidRDefault="00D97E53" w:rsidP="00D97E53">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 xml:space="preserve">Дотримується  правил гігієни праці та виробничої санітарії   під час знебарвлення. </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spacing w:after="0" w:line="240" w:lineRule="auto"/>
              <w:ind w:left="0" w:firstLine="39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xml:space="preserve">Навчальний фільм про засоби для </w:t>
            </w:r>
            <w:r w:rsidRPr="00AA284A">
              <w:rPr>
                <w:rFonts w:ascii="Times New Roman" w:hAnsi="Times New Roman" w:cs="Times New Roman"/>
                <w:sz w:val="24"/>
                <w:szCs w:val="24"/>
                <w:lang w:val="uk-UA"/>
              </w:rPr>
              <w:lastRenderedPageBreak/>
              <w:t>знебарвлення волосся, їх дію на волосся, асортимент; засоби для  догляду за волоссям після знебарвлення.</w:t>
            </w:r>
          </w:p>
          <w:p w:rsidR="00D97E53" w:rsidRPr="00A658C4" w:rsidRDefault="00D97E53" w:rsidP="00D97E53">
            <w:pPr>
              <w:spacing w:after="0" w:line="240" w:lineRule="auto"/>
              <w:ind w:left="-111"/>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Лекція-бесіда про склад  засобів, які використов</w:t>
            </w:r>
            <w:r>
              <w:rPr>
                <w:rFonts w:ascii="Times New Roman" w:hAnsi="Times New Roman" w:cs="Times New Roman"/>
                <w:sz w:val="24"/>
                <w:szCs w:val="24"/>
                <w:lang w:val="uk-UA"/>
              </w:rPr>
              <w:t xml:space="preserve">уються при фарбуванні волосся. </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489"/>
              </w:tabs>
              <w:spacing w:after="0" w:line="240" w:lineRule="auto"/>
              <w:ind w:left="-288" w:firstLine="288"/>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xml:space="preserve">Практичне комплексне завдання (підбір і </w:t>
            </w:r>
            <w:r w:rsidRPr="00AA284A">
              <w:rPr>
                <w:rFonts w:ascii="Times New Roman" w:hAnsi="Times New Roman" w:cs="Times New Roman"/>
                <w:sz w:val="24"/>
                <w:szCs w:val="24"/>
                <w:lang w:val="uk-UA"/>
              </w:rPr>
              <w:lastRenderedPageBreak/>
              <w:t xml:space="preserve">використання засобів для знебарвлення волосся, характеристика дії на волосся) </w:t>
            </w:r>
          </w:p>
          <w:p w:rsidR="00D97E53" w:rsidRPr="00AA284A" w:rsidRDefault="00D97E53" w:rsidP="00D97E53">
            <w:pPr>
              <w:spacing w:after="0" w:line="240" w:lineRule="auto"/>
              <w:jc w:val="center"/>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spacing w:after="0" w:line="240" w:lineRule="auto"/>
              <w:ind w:left="0"/>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 xml:space="preserve">1.Матеріалознавство </w:t>
            </w:r>
          </w:p>
          <w:p w:rsidR="00D97E53" w:rsidRPr="00AA284A" w:rsidRDefault="00D97E53" w:rsidP="00D97E53">
            <w:pPr>
              <w:pStyle w:val="11"/>
              <w:numPr>
                <w:ilvl w:val="1"/>
                <w:numId w:val="3"/>
              </w:numPr>
              <w:spacing w:after="0" w:line="240" w:lineRule="auto"/>
              <w:ind w:left="0" w:firstLine="28"/>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Засоби для </w:t>
            </w:r>
            <w:r w:rsidRPr="00AA284A">
              <w:rPr>
                <w:rFonts w:ascii="Times New Roman" w:hAnsi="Times New Roman" w:cs="Times New Roman"/>
                <w:sz w:val="24"/>
                <w:szCs w:val="24"/>
                <w:lang w:val="uk-UA"/>
              </w:rPr>
              <w:lastRenderedPageBreak/>
              <w:t>знебарвлення волос</w:t>
            </w:r>
            <w:r w:rsidR="00643487">
              <w:rPr>
                <w:rFonts w:ascii="Times New Roman" w:hAnsi="Times New Roman" w:cs="Times New Roman"/>
                <w:sz w:val="24"/>
                <w:szCs w:val="24"/>
                <w:lang w:val="uk-UA"/>
              </w:rPr>
              <w:t>ся, їх дія, ассортимент.</w:t>
            </w:r>
          </w:p>
          <w:p w:rsidR="00D97E53" w:rsidRPr="00AA284A" w:rsidRDefault="00D97E53" w:rsidP="00D97E53">
            <w:pPr>
              <w:pStyle w:val="11"/>
              <w:numPr>
                <w:ilvl w:val="1"/>
                <w:numId w:val="3"/>
              </w:numPr>
              <w:spacing w:after="0" w:line="240" w:lineRule="auto"/>
              <w:ind w:left="0" w:firstLine="28"/>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Засоби для  догляду за волос</w:t>
            </w:r>
            <w:r w:rsidR="00643487">
              <w:rPr>
                <w:rFonts w:ascii="Times New Roman" w:hAnsi="Times New Roman" w:cs="Times New Roman"/>
                <w:sz w:val="24"/>
                <w:szCs w:val="24"/>
                <w:lang w:val="uk-UA"/>
              </w:rPr>
              <w:t>сям після знебарвлення.</w:t>
            </w:r>
          </w:p>
          <w:p w:rsidR="00D97E53" w:rsidRPr="00AA284A" w:rsidRDefault="00D97E53" w:rsidP="00D97E53">
            <w:pPr>
              <w:pStyle w:val="11"/>
              <w:spacing w:after="0" w:line="240" w:lineRule="auto"/>
              <w:ind w:left="28"/>
              <w:jc w:val="both"/>
              <w:rPr>
                <w:rFonts w:ascii="Times New Roman" w:hAnsi="Times New Roman" w:cs="Times New Roman"/>
                <w:b/>
                <w:bCs/>
                <w:sz w:val="24"/>
                <w:szCs w:val="24"/>
                <w:lang w:val="uk-UA"/>
              </w:rPr>
            </w:pPr>
          </w:p>
        </w:tc>
      </w:tr>
      <w:tr w:rsidR="00D97E53" w:rsidRPr="00882BAC" w:rsidTr="008602D9">
        <w:tc>
          <w:tcPr>
            <w:tcW w:w="2796" w:type="dxa"/>
            <w:gridSpan w:val="9"/>
            <w:vMerge/>
            <w:tcBorders>
              <w:left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b/>
                <w:bCs/>
                <w:sz w:val="24"/>
                <w:szCs w:val="24"/>
                <w:lang w:val="uk-UA"/>
              </w:rPr>
            </w:pPr>
          </w:p>
        </w:tc>
        <w:tc>
          <w:tcPr>
            <w:tcW w:w="280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0"/>
                <w:tab w:val="left" w:pos="72"/>
                <w:tab w:val="left" w:pos="252"/>
                <w:tab w:val="left" w:pos="432"/>
              </w:tabs>
              <w:spacing w:after="0" w:line="240" w:lineRule="auto"/>
              <w:ind w:right="5" w:firstLine="36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виконує підготовчі роботи для знебарвлення волосся;</w:t>
            </w:r>
          </w:p>
          <w:p w:rsidR="00D97E53" w:rsidRPr="00AA284A" w:rsidRDefault="00D97E53" w:rsidP="00D97E53">
            <w:pPr>
              <w:tabs>
                <w:tab w:val="left" w:pos="0"/>
                <w:tab w:val="left" w:pos="72"/>
                <w:tab w:val="left" w:pos="252"/>
              </w:tabs>
              <w:spacing w:after="0" w:line="240" w:lineRule="auto"/>
              <w:ind w:right="5" w:firstLine="36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Враховує правила нанесення знебарвлюючих засобів на волосся, дотримуючись безпечних методів праці, санітарії та гігієни;</w:t>
            </w:r>
          </w:p>
          <w:p w:rsidR="00D97E53" w:rsidRPr="005F24BF" w:rsidRDefault="00D97E53" w:rsidP="00D97E53">
            <w:pPr>
              <w:tabs>
                <w:tab w:val="left" w:pos="0"/>
                <w:tab w:val="left" w:pos="72"/>
                <w:tab w:val="left" w:pos="252"/>
              </w:tabs>
              <w:spacing w:after="0" w:line="240" w:lineRule="auto"/>
              <w:ind w:right="5" w:firstLine="36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Самостійно складає  норми витрат матеріалів, що застосовуються під час </w:t>
            </w:r>
            <w:r>
              <w:rPr>
                <w:rFonts w:ascii="Times New Roman" w:hAnsi="Times New Roman" w:cs="Times New Roman"/>
                <w:sz w:val="24"/>
                <w:szCs w:val="24"/>
                <w:lang w:val="uk-UA"/>
              </w:rPr>
              <w:t>знебарвлення волосся; кошторис.</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456"/>
              </w:tabs>
              <w:spacing w:after="0" w:line="240" w:lineRule="auto"/>
              <w:ind w:left="0" w:firstLine="39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Зображення схем правил нанесення знебарвлювальних засобів на волосся,</w:t>
            </w:r>
          </w:p>
          <w:p w:rsidR="00D97E53" w:rsidRPr="00AA284A" w:rsidRDefault="00D97E53" w:rsidP="00D97E53">
            <w:pPr>
              <w:tabs>
                <w:tab w:val="num" w:pos="360"/>
              </w:tabs>
              <w:spacing w:after="0" w:line="240" w:lineRule="auto"/>
              <w:ind w:left="-111" w:firstLine="39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Практична робота з визначення  норми витрат матеріалів, що застосовуються під час знебарвлення волосся; складання кошторису;</w:t>
            </w:r>
          </w:p>
          <w:p w:rsidR="00D97E53" w:rsidRPr="00A658C4" w:rsidRDefault="00D97E53" w:rsidP="00D97E53">
            <w:pPr>
              <w:tabs>
                <w:tab w:val="num" w:pos="360"/>
              </w:tabs>
              <w:spacing w:after="0" w:line="240" w:lineRule="auto"/>
              <w:ind w:left="-111" w:firstLine="39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Аналіз конкретної ситуації на тему залежності ступеня освітлення волосся від стану, структури волосся, початковог</w:t>
            </w:r>
            <w:r>
              <w:rPr>
                <w:rFonts w:ascii="Times New Roman" w:hAnsi="Times New Roman" w:cs="Times New Roman"/>
                <w:sz w:val="24"/>
                <w:szCs w:val="24"/>
                <w:lang w:val="uk-UA"/>
              </w:rPr>
              <w:t xml:space="preserve">о кольору та терміну витримки; </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0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Самостійна робота (з визначення  норми витрат матеріалів, що застосовуються під час знебарвлення волосся; складання кошторису).</w:t>
            </w:r>
          </w:p>
          <w:p w:rsidR="00D97E53" w:rsidRPr="00AA284A" w:rsidRDefault="00D97E53" w:rsidP="00D97E53">
            <w:pPr>
              <w:spacing w:after="0" w:line="240" w:lineRule="auto"/>
              <w:jc w:val="both"/>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2. Перукарське мистецтво</w:t>
            </w:r>
            <w:r w:rsidR="00643487">
              <w:rPr>
                <w:rFonts w:ascii="Times New Roman" w:hAnsi="Times New Roman" w:cs="Times New Roman"/>
                <w:b/>
                <w:bCs/>
                <w:sz w:val="24"/>
                <w:szCs w:val="24"/>
                <w:lang w:val="uk-UA"/>
              </w:rPr>
              <w:t xml:space="preserve"> (</w:t>
            </w:r>
            <w:r w:rsidR="00B32AD7">
              <w:rPr>
                <w:rFonts w:ascii="Times New Roman" w:hAnsi="Times New Roman" w:cs="Times New Roman"/>
                <w:b/>
                <w:bCs/>
                <w:sz w:val="24"/>
                <w:szCs w:val="24"/>
                <w:lang w:val="uk-UA"/>
              </w:rPr>
              <w:t>12</w:t>
            </w:r>
            <w:r w:rsidR="00580560">
              <w:rPr>
                <w:rFonts w:ascii="Times New Roman" w:hAnsi="Times New Roman" w:cs="Times New Roman"/>
                <w:b/>
                <w:bCs/>
                <w:sz w:val="24"/>
                <w:szCs w:val="24"/>
                <w:lang w:val="uk-UA"/>
              </w:rPr>
              <w:t>)</w:t>
            </w:r>
          </w:p>
          <w:p w:rsidR="00D97E53" w:rsidRDefault="00B32AD7"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 Типи зовнішності та степені кнтрастності.(2)</w:t>
            </w:r>
          </w:p>
          <w:p w:rsidR="00B32AD7" w:rsidRDefault="00B32AD7"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 Поняття про колір та тон волосся(2)</w:t>
            </w:r>
          </w:p>
          <w:p w:rsidR="00B32AD7" w:rsidRDefault="00B32AD7"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 Діагностика волосся.(1)</w:t>
            </w:r>
          </w:p>
          <w:p w:rsidR="00B32AD7" w:rsidRDefault="00B32AD7"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 Залежність ступеня освітлення волосся від стану структури, початкового кольору та терміну витримки.(2)</w:t>
            </w:r>
          </w:p>
          <w:p w:rsidR="00B32AD7" w:rsidRDefault="00B32AD7"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 Способи приготування освітлювальних розчинів.(1)</w:t>
            </w:r>
          </w:p>
          <w:p w:rsidR="00B32AD7" w:rsidRDefault="00B32AD7"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 Знебарвлення, освітлення волосся</w:t>
            </w:r>
            <w:r w:rsidR="00D52112">
              <w:rPr>
                <w:rFonts w:ascii="Times New Roman" w:hAnsi="Times New Roman" w:cs="Times New Roman"/>
                <w:sz w:val="24"/>
                <w:szCs w:val="24"/>
                <w:lang w:val="uk-UA"/>
              </w:rPr>
              <w:t>.(2)</w:t>
            </w:r>
          </w:p>
          <w:p w:rsidR="00D52112" w:rsidRDefault="00D52112"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 Блондування волосся(2)</w:t>
            </w:r>
          </w:p>
          <w:p w:rsidR="00B32AD7" w:rsidRPr="00AA284A" w:rsidRDefault="00B32AD7"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jc w:val="center"/>
              <w:rPr>
                <w:rFonts w:ascii="Times New Roman" w:hAnsi="Times New Roman" w:cs="Times New Roman"/>
                <w:b/>
                <w:bCs/>
                <w:sz w:val="24"/>
                <w:szCs w:val="24"/>
                <w:lang w:val="uk-UA"/>
              </w:rPr>
            </w:pPr>
          </w:p>
        </w:tc>
      </w:tr>
      <w:tr w:rsidR="00D97E53" w:rsidRPr="000573E2" w:rsidTr="008602D9">
        <w:trPr>
          <w:trHeight w:val="1408"/>
        </w:trPr>
        <w:tc>
          <w:tcPr>
            <w:tcW w:w="2796" w:type="dxa"/>
            <w:gridSpan w:val="9"/>
            <w:vMerge/>
            <w:tcBorders>
              <w:left w:val="single" w:sz="4" w:space="0" w:color="auto"/>
              <w:bottom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sz w:val="24"/>
                <w:szCs w:val="24"/>
                <w:lang w:val="uk-UA"/>
              </w:rPr>
            </w:pPr>
          </w:p>
        </w:tc>
        <w:tc>
          <w:tcPr>
            <w:tcW w:w="2805" w:type="dxa"/>
            <w:gridSpan w:val="7"/>
            <w:tcBorders>
              <w:top w:val="single" w:sz="4" w:space="0" w:color="auto"/>
              <w:left w:val="single" w:sz="4" w:space="0" w:color="auto"/>
              <w:bottom w:val="single" w:sz="4" w:space="0" w:color="auto"/>
              <w:right w:val="single" w:sz="4" w:space="0" w:color="auto"/>
            </w:tcBorders>
          </w:tcPr>
          <w:p w:rsidR="00D97E53" w:rsidRPr="00A658C4" w:rsidRDefault="00D97E53" w:rsidP="00D97E53">
            <w:pPr>
              <w:spacing w:after="0" w:line="240" w:lineRule="auto"/>
              <w:ind w:firstLine="50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визначає структуру волосся та початковий колір; готує фарбувальну суміш різної концентрації; наносить знебарвлювальний та фарбувальний розчини на волосся та визначає час витримки; ополіскує та нейтралізує волосся після фарбування, дотримуючись безпечних методів праці, санітарії та гігієни</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72"/>
              </w:tabs>
              <w:spacing w:after="0" w:line="240" w:lineRule="auto"/>
              <w:ind w:left="-108" w:firstLine="498"/>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Тренувальні вправи з визначення структури волосся та початкового кольору.</w:t>
            </w:r>
          </w:p>
          <w:p w:rsidR="00D97E53" w:rsidRPr="00AA284A" w:rsidRDefault="00D97E53" w:rsidP="00D97E53">
            <w:pPr>
              <w:tabs>
                <w:tab w:val="left" w:pos="488"/>
              </w:tabs>
              <w:spacing w:after="0" w:line="240" w:lineRule="auto"/>
              <w:ind w:firstLine="390"/>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Практична робота з приготування знебарвлювальної та фарбувальної суміші в залежності від конкретного волосся.</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54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Практичне комплексне  завдання (визначення структури волосся та початкового кольору; приготування знебарвлювальної та фарбувальної суміші в залежності від конкретного волосся, визначення часу витримки; ополіскування та нейтралізація волосся після фарбування)</w:t>
            </w:r>
          </w:p>
          <w:p w:rsidR="00D97E53" w:rsidRPr="00AA284A" w:rsidRDefault="00D97E53" w:rsidP="00D97E53">
            <w:pPr>
              <w:spacing w:after="0" w:line="240" w:lineRule="auto"/>
              <w:jc w:val="both"/>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3. Виробниче навчання в навчальних майстернях</w:t>
            </w:r>
            <w:r w:rsidR="00AB78B1">
              <w:rPr>
                <w:rFonts w:ascii="Times New Roman" w:hAnsi="Times New Roman" w:cs="Times New Roman"/>
                <w:b/>
                <w:bCs/>
                <w:sz w:val="24"/>
                <w:szCs w:val="24"/>
                <w:lang w:val="uk-UA"/>
              </w:rPr>
              <w:t xml:space="preserve"> (6</w:t>
            </w:r>
            <w:r>
              <w:rPr>
                <w:rFonts w:ascii="Times New Roman" w:hAnsi="Times New Roman" w:cs="Times New Roman"/>
                <w:b/>
                <w:bCs/>
                <w:sz w:val="24"/>
                <w:szCs w:val="24"/>
                <w:lang w:val="uk-UA"/>
              </w:rPr>
              <w:t>)</w:t>
            </w:r>
          </w:p>
          <w:p w:rsidR="00D97E53" w:rsidRPr="00AA284A" w:rsidRDefault="00D97E53" w:rsidP="00D97E53">
            <w:pPr>
              <w:pStyle w:val="11"/>
              <w:tabs>
                <w:tab w:val="left" w:pos="75"/>
              </w:tabs>
              <w:spacing w:after="0" w:line="240" w:lineRule="auto"/>
              <w:ind w:left="0"/>
              <w:jc w:val="both"/>
              <w:rPr>
                <w:rFonts w:ascii="Times New Roman" w:hAnsi="Times New Roman" w:cs="Times New Roman"/>
                <w:bCs/>
                <w:sz w:val="24"/>
                <w:szCs w:val="24"/>
                <w:lang w:val="uk-UA"/>
              </w:rPr>
            </w:pPr>
            <w:r w:rsidRPr="00AA284A">
              <w:rPr>
                <w:rFonts w:ascii="Times New Roman" w:hAnsi="Times New Roman" w:cs="Times New Roman"/>
                <w:sz w:val="24"/>
                <w:szCs w:val="24"/>
                <w:lang w:val="uk-UA"/>
              </w:rPr>
              <w:t xml:space="preserve">3.1 </w:t>
            </w:r>
            <w:r w:rsidRPr="00AA284A">
              <w:rPr>
                <w:rFonts w:ascii="Times New Roman" w:hAnsi="Times New Roman" w:cs="Times New Roman"/>
                <w:bCs/>
                <w:sz w:val="24"/>
                <w:szCs w:val="24"/>
                <w:lang w:val="uk-UA"/>
              </w:rPr>
              <w:t xml:space="preserve">Виконання фарбування волосся </w:t>
            </w:r>
            <w:r w:rsidR="00580560">
              <w:rPr>
                <w:rFonts w:ascii="Times New Roman" w:hAnsi="Times New Roman" w:cs="Times New Roman"/>
                <w:bCs/>
                <w:sz w:val="24"/>
                <w:szCs w:val="24"/>
                <w:lang w:val="uk-UA"/>
              </w:rPr>
              <w:t>з використанням знебарвників.</w:t>
            </w:r>
          </w:p>
          <w:p w:rsidR="00D97E53" w:rsidRPr="00AA284A" w:rsidRDefault="00D97E53" w:rsidP="00D97E53">
            <w:pPr>
              <w:pStyle w:val="11"/>
              <w:spacing w:after="0" w:line="240" w:lineRule="auto"/>
              <w:ind w:left="0"/>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b/>
                <w:bCs/>
                <w:sz w:val="24"/>
                <w:szCs w:val="24"/>
                <w:lang w:val="uk-UA"/>
              </w:rPr>
            </w:pPr>
          </w:p>
        </w:tc>
      </w:tr>
      <w:tr w:rsidR="00D97E53" w:rsidRPr="00AA284A" w:rsidTr="008602D9">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8600" w:type="dxa"/>
            <w:gridSpan w:val="2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Назва модуля</w:t>
            </w:r>
          </w:p>
        </w:tc>
        <w:tc>
          <w:tcPr>
            <w:tcW w:w="3844"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Об’єм в навчальних </w:t>
            </w:r>
            <w:r>
              <w:rPr>
                <w:rFonts w:ascii="Times New Roman" w:hAnsi="Times New Roman" w:cs="Times New Roman"/>
                <w:b/>
                <w:bCs/>
                <w:sz w:val="24"/>
                <w:szCs w:val="24"/>
                <w:lang w:val="uk-UA"/>
              </w:rPr>
              <w:t>годинах</w:t>
            </w:r>
          </w:p>
        </w:tc>
      </w:tr>
      <w:tr w:rsidR="00D97E53" w:rsidRPr="00B674A7" w:rsidTr="008602D9">
        <w:trPr>
          <w:trHeight w:val="341"/>
        </w:trPr>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sz w:val="24"/>
                <w:szCs w:val="24"/>
                <w:lang w:val="uk-UA"/>
              </w:rPr>
              <w:t>ПЕР- П.3.2</w:t>
            </w:r>
          </w:p>
        </w:tc>
        <w:tc>
          <w:tcPr>
            <w:tcW w:w="8600" w:type="dxa"/>
            <w:gridSpan w:val="2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Виконання фарбування волосся хімічними барвниками</w:t>
            </w:r>
          </w:p>
        </w:tc>
        <w:tc>
          <w:tcPr>
            <w:tcW w:w="3844" w:type="dxa"/>
            <w:gridSpan w:val="7"/>
            <w:tcBorders>
              <w:top w:val="single" w:sz="4" w:space="0" w:color="auto"/>
              <w:left w:val="single" w:sz="4" w:space="0" w:color="auto"/>
              <w:bottom w:val="single" w:sz="4" w:space="0" w:color="auto"/>
              <w:right w:val="single" w:sz="4" w:space="0" w:color="auto"/>
            </w:tcBorders>
          </w:tcPr>
          <w:p w:rsidR="00D97E53" w:rsidRPr="00AA284A" w:rsidRDefault="00D52112"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22</w:t>
            </w:r>
          </w:p>
        </w:tc>
      </w:tr>
      <w:tr w:rsidR="00D97E53" w:rsidRPr="00AA284A" w:rsidTr="008602D9">
        <w:tc>
          <w:tcPr>
            <w:tcW w:w="2796"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80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D97E53" w:rsidRPr="000573E2" w:rsidTr="008602D9">
        <w:tc>
          <w:tcPr>
            <w:tcW w:w="2796" w:type="dxa"/>
            <w:gridSpan w:val="9"/>
            <w:vMerge w:val="restart"/>
            <w:tcBorders>
              <w:top w:val="single" w:sz="4" w:space="0" w:color="auto"/>
              <w:left w:val="single" w:sz="4" w:space="0" w:color="auto"/>
              <w:right w:val="single" w:sz="4" w:space="0" w:color="auto"/>
            </w:tcBorders>
          </w:tcPr>
          <w:p w:rsidR="00D97E53" w:rsidRPr="00AA284A" w:rsidRDefault="00D97E53" w:rsidP="00D97E53">
            <w:pPr>
              <w:spacing w:after="0" w:line="240" w:lineRule="auto"/>
              <w:ind w:firstLine="59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Розуміє асортимент та дію хімічних барвників на волосся різних фірм, які використовуються на вітчизняному ринку</w:t>
            </w:r>
          </w:p>
          <w:p w:rsidR="00D97E53" w:rsidRPr="00AA284A" w:rsidRDefault="00D97E53" w:rsidP="00D97E53">
            <w:pPr>
              <w:spacing w:after="0" w:line="240" w:lineRule="auto"/>
              <w:ind w:left="-36" w:firstLine="59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Вміє визначати структуру волосся та початковий колір; готувати фарбувальну суміш різної концентрації; наносити фарбувальний розчин на волосся, визначати час </w:t>
            </w:r>
            <w:r w:rsidRPr="00AA284A">
              <w:rPr>
                <w:rFonts w:ascii="Times New Roman" w:hAnsi="Times New Roman" w:cs="Times New Roman"/>
                <w:sz w:val="24"/>
                <w:szCs w:val="24"/>
                <w:lang w:val="uk-UA"/>
              </w:rPr>
              <w:lastRenderedPageBreak/>
              <w:t>витримки; ополіскувати та нейтралізувати волосся після фарбування хімічними барвниками.</w:t>
            </w:r>
          </w:p>
        </w:tc>
        <w:tc>
          <w:tcPr>
            <w:tcW w:w="280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0"/>
                <w:tab w:val="left" w:pos="72"/>
                <w:tab w:val="left" w:pos="252"/>
                <w:tab w:val="left" w:pos="432"/>
              </w:tabs>
              <w:spacing w:after="0" w:line="240" w:lineRule="auto"/>
              <w:ind w:right="-108" w:firstLine="36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Самостійно підбирає хімічні барвники в залежності від стану, структури, початкового кольору волосся барвника</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456"/>
              </w:tabs>
              <w:spacing w:after="0" w:line="240" w:lineRule="auto"/>
              <w:ind w:left="0" w:firstLine="53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Лекція-презентація про асортимент хімічних  барвників на волосся різних фірм.</w:t>
            </w:r>
          </w:p>
          <w:p w:rsidR="00D97E53" w:rsidRPr="00AA284A" w:rsidRDefault="00D97E53" w:rsidP="00D97E53">
            <w:pPr>
              <w:spacing w:after="0" w:line="240" w:lineRule="auto"/>
              <w:ind w:left="-6" w:firstLine="53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Презентація асортименту та властивостей</w:t>
            </w:r>
            <w:r w:rsidR="00A047E2">
              <w:rPr>
                <w:rFonts w:ascii="Times New Roman" w:hAnsi="Times New Roman" w:cs="Times New Roman"/>
                <w:sz w:val="24"/>
                <w:szCs w:val="24"/>
                <w:lang w:val="uk-UA"/>
              </w:rPr>
              <w:t xml:space="preserve"> хімічних барвників.</w:t>
            </w:r>
            <w:r w:rsidRPr="00AA284A">
              <w:rPr>
                <w:rFonts w:ascii="Times New Roman" w:hAnsi="Times New Roman" w:cs="Times New Roman"/>
                <w:sz w:val="24"/>
                <w:szCs w:val="24"/>
                <w:lang w:val="uk-UA"/>
              </w:rPr>
              <w:t xml:space="preserve"> </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489"/>
              </w:tabs>
              <w:spacing w:after="0" w:line="240" w:lineRule="auto"/>
              <w:ind w:left="-288" w:firstLine="409"/>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Консультація відвідувачів (підбір засобів для фарбування волосся хімічними барвниками в залежності від типу волосся) </w:t>
            </w:r>
          </w:p>
          <w:p w:rsidR="00D97E53" w:rsidRPr="00AA284A" w:rsidRDefault="00D97E53" w:rsidP="00D97E53">
            <w:pPr>
              <w:spacing w:after="0" w:line="240" w:lineRule="auto"/>
              <w:jc w:val="both"/>
              <w:rPr>
                <w:rFonts w:ascii="Times New Roman" w:hAnsi="Times New Roman" w:cs="Times New Roman"/>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1. Матеріалознавство</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bCs/>
                <w:sz w:val="24"/>
                <w:szCs w:val="24"/>
                <w:lang w:val="uk-UA"/>
              </w:rPr>
              <w:t xml:space="preserve">1.1 </w:t>
            </w:r>
            <w:r w:rsidRPr="00AA284A">
              <w:rPr>
                <w:rFonts w:ascii="Times New Roman" w:hAnsi="Times New Roman" w:cs="Times New Roman"/>
                <w:sz w:val="24"/>
                <w:szCs w:val="24"/>
                <w:lang w:val="uk-UA"/>
              </w:rPr>
              <w:t>Асортимент та дія хімічних барвників на волосся різних фірм, які використовують</w:t>
            </w:r>
            <w:r w:rsidR="00580560">
              <w:rPr>
                <w:rFonts w:ascii="Times New Roman" w:hAnsi="Times New Roman" w:cs="Times New Roman"/>
                <w:sz w:val="24"/>
                <w:szCs w:val="24"/>
                <w:lang w:val="uk-UA"/>
              </w:rPr>
              <w:t>ся на вітчизняному ринку</w:t>
            </w:r>
            <w:r w:rsidRPr="00AA284A">
              <w:rPr>
                <w:rFonts w:ascii="Times New Roman" w:hAnsi="Times New Roman" w:cs="Times New Roman"/>
                <w:sz w:val="24"/>
                <w:szCs w:val="24"/>
                <w:lang w:val="uk-UA"/>
              </w:rPr>
              <w:t>;</w:t>
            </w:r>
          </w:p>
          <w:p w:rsidR="00D97E53" w:rsidRPr="004A618C" w:rsidRDefault="00D97E53" w:rsidP="00AB78B1">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1.2. Асортимент та дія хіміч</w:t>
            </w:r>
            <w:r w:rsidR="00580560">
              <w:rPr>
                <w:rFonts w:ascii="Times New Roman" w:hAnsi="Times New Roman" w:cs="Times New Roman"/>
                <w:sz w:val="24"/>
                <w:szCs w:val="24"/>
                <w:lang w:val="uk-UA"/>
              </w:rPr>
              <w:t>них барвників</w:t>
            </w:r>
            <w:r>
              <w:rPr>
                <w:rFonts w:ascii="Times New Roman" w:hAnsi="Times New Roman" w:cs="Times New Roman"/>
                <w:sz w:val="24"/>
                <w:szCs w:val="24"/>
                <w:lang w:val="uk-UA"/>
              </w:rPr>
              <w:t>.</w:t>
            </w:r>
          </w:p>
        </w:tc>
      </w:tr>
      <w:tr w:rsidR="00D97E53" w:rsidRPr="000573E2" w:rsidTr="008602D9">
        <w:tc>
          <w:tcPr>
            <w:tcW w:w="2796" w:type="dxa"/>
            <w:gridSpan w:val="9"/>
            <w:vMerge/>
            <w:tcBorders>
              <w:left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b/>
                <w:bCs/>
                <w:sz w:val="24"/>
                <w:szCs w:val="24"/>
                <w:lang w:val="uk-UA"/>
              </w:rPr>
            </w:pPr>
          </w:p>
        </w:tc>
        <w:tc>
          <w:tcPr>
            <w:tcW w:w="280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0"/>
                <w:tab w:val="left" w:pos="72"/>
                <w:tab w:val="left" w:pos="252"/>
                <w:tab w:val="left" w:pos="432"/>
              </w:tabs>
              <w:spacing w:after="0" w:line="240" w:lineRule="auto"/>
              <w:ind w:right="-108" w:firstLine="36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визначає стан волосся, структуру, початковий колір та термін витримки.</w:t>
            </w:r>
          </w:p>
          <w:p w:rsidR="00D97E53" w:rsidRPr="00AA284A" w:rsidRDefault="00D97E53" w:rsidP="00D97E53">
            <w:pPr>
              <w:tabs>
                <w:tab w:val="left" w:pos="0"/>
                <w:tab w:val="left" w:pos="72"/>
                <w:tab w:val="left" w:pos="252"/>
              </w:tabs>
              <w:spacing w:after="0" w:line="240" w:lineRule="auto"/>
              <w:ind w:right="-108" w:firstLine="36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Враховує правила нанесення хімічних </w:t>
            </w:r>
            <w:r w:rsidRPr="00AA284A">
              <w:rPr>
                <w:rFonts w:ascii="Times New Roman" w:hAnsi="Times New Roman" w:cs="Times New Roman"/>
                <w:sz w:val="24"/>
                <w:szCs w:val="24"/>
                <w:lang w:val="uk-UA"/>
              </w:rPr>
              <w:lastRenderedPageBreak/>
              <w:t>барвників на волосся, дотримуючись безпечних методів праці, санітарії та гігієни;</w:t>
            </w:r>
          </w:p>
          <w:p w:rsidR="00D97E53" w:rsidRPr="00AA284A" w:rsidRDefault="00D97E53" w:rsidP="00D97E53">
            <w:pPr>
              <w:tabs>
                <w:tab w:val="left" w:pos="0"/>
                <w:tab w:val="left" w:pos="72"/>
                <w:tab w:val="left" w:pos="252"/>
              </w:tabs>
              <w:spacing w:after="0" w:line="240" w:lineRule="auto"/>
              <w:ind w:right="-108" w:firstLine="36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складає  норми витрат матеріалів, що застосовуються під час фарбування волосся; кошторис.</w:t>
            </w:r>
          </w:p>
          <w:p w:rsidR="00D97E53" w:rsidRPr="00AA284A" w:rsidRDefault="00D97E53" w:rsidP="00D97E53">
            <w:pPr>
              <w:spacing w:after="0" w:line="240" w:lineRule="auto"/>
              <w:ind w:left="-81" w:firstLine="360"/>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456"/>
              </w:tabs>
              <w:spacing w:after="0" w:line="240" w:lineRule="auto"/>
              <w:ind w:left="-6" w:firstLine="53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Зображення схем правил нанесення хімічних барвників на волосся</w:t>
            </w:r>
          </w:p>
          <w:p w:rsidR="00D97E53" w:rsidRPr="00AA284A" w:rsidRDefault="00D97E53" w:rsidP="00D97E53">
            <w:pPr>
              <w:tabs>
                <w:tab w:val="num" w:pos="360"/>
              </w:tabs>
              <w:spacing w:after="0" w:line="240" w:lineRule="auto"/>
              <w:ind w:left="-111" w:firstLine="53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Практична робота з визначення  норми витрат </w:t>
            </w:r>
            <w:r w:rsidRPr="00AA284A">
              <w:rPr>
                <w:rFonts w:ascii="Times New Roman" w:hAnsi="Times New Roman" w:cs="Times New Roman"/>
                <w:sz w:val="24"/>
                <w:szCs w:val="24"/>
                <w:lang w:val="uk-UA"/>
              </w:rPr>
              <w:lastRenderedPageBreak/>
              <w:t>матеріалів, що застосовуються під час фарбування волосся; складання кошторису;</w:t>
            </w:r>
          </w:p>
          <w:p w:rsidR="00D97E53" w:rsidRPr="00AA284A" w:rsidRDefault="00D97E53" w:rsidP="00D97E53">
            <w:pPr>
              <w:tabs>
                <w:tab w:val="num" w:pos="360"/>
              </w:tabs>
              <w:spacing w:after="0" w:line="240" w:lineRule="auto"/>
              <w:ind w:left="-111" w:firstLine="53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Пошук інформації про новітні технології фарбування волосся різними виробниками;</w:t>
            </w:r>
          </w:p>
          <w:p w:rsidR="00D97E53" w:rsidRPr="00AA284A" w:rsidRDefault="00D97E53" w:rsidP="00D97E53">
            <w:pPr>
              <w:tabs>
                <w:tab w:val="num" w:pos="360"/>
              </w:tabs>
              <w:spacing w:after="0" w:line="240" w:lineRule="auto"/>
              <w:ind w:left="-111" w:firstLine="532"/>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Аналіз конкретної ситуації на тему залежності підбору хімічних барвників, терміну витримки від ступеня освітлення волосся, його стану, структури, початкового кольору. </w:t>
            </w:r>
          </w:p>
          <w:p w:rsidR="00D97E53" w:rsidRPr="00AA284A" w:rsidRDefault="00D97E53" w:rsidP="00D97E53">
            <w:pPr>
              <w:spacing w:after="0" w:line="240" w:lineRule="auto"/>
              <w:ind w:left="-108" w:firstLine="532"/>
              <w:jc w:val="both"/>
              <w:rPr>
                <w:rFonts w:ascii="Times New Roman" w:hAnsi="Times New Roman" w:cs="Times New Roman"/>
                <w:b/>
                <w:bCs/>
                <w:sz w:val="24"/>
                <w:szCs w:val="24"/>
                <w:lang w:val="uk-UA"/>
              </w:rPr>
            </w:pP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263"/>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 xml:space="preserve">Практична робота (відпрацювання техніки нанесення хімічних барвників на волосся: первинне, повторне, враховуючи залежність </w:t>
            </w:r>
            <w:r w:rsidRPr="00AA284A">
              <w:rPr>
                <w:rFonts w:ascii="Times New Roman" w:hAnsi="Times New Roman" w:cs="Times New Roman"/>
                <w:sz w:val="24"/>
                <w:szCs w:val="24"/>
                <w:lang w:val="uk-UA"/>
              </w:rPr>
              <w:lastRenderedPageBreak/>
              <w:t>ступеня освітлення волосся, його стан, структуру, початковий колір та термін витримки).</w:t>
            </w: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2. Перукарське мистецтво</w:t>
            </w:r>
            <w:r w:rsidR="00D52112">
              <w:rPr>
                <w:rFonts w:ascii="Times New Roman" w:hAnsi="Times New Roman" w:cs="Times New Roman"/>
                <w:b/>
                <w:bCs/>
                <w:sz w:val="24"/>
                <w:szCs w:val="24"/>
                <w:lang w:val="uk-UA"/>
              </w:rPr>
              <w:t xml:space="preserve"> (11</w:t>
            </w:r>
            <w:r>
              <w:rPr>
                <w:rFonts w:ascii="Times New Roman" w:hAnsi="Times New Roman" w:cs="Times New Roman"/>
                <w:b/>
                <w:bCs/>
                <w:sz w:val="24"/>
                <w:szCs w:val="24"/>
                <w:lang w:val="uk-UA"/>
              </w:rPr>
              <w:t>)</w:t>
            </w:r>
          </w:p>
          <w:p w:rsidR="00D97E53"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1. Технологія фарбування воло</w:t>
            </w:r>
            <w:r w:rsidR="00580560">
              <w:rPr>
                <w:rFonts w:ascii="Times New Roman" w:hAnsi="Times New Roman" w:cs="Times New Roman"/>
                <w:sz w:val="24"/>
                <w:szCs w:val="24"/>
                <w:lang w:val="uk-UA"/>
              </w:rPr>
              <w:t xml:space="preserve">сся хімічними барвниками </w:t>
            </w:r>
            <w:r w:rsidR="00D52112">
              <w:rPr>
                <w:rFonts w:ascii="Times New Roman" w:hAnsi="Times New Roman" w:cs="Times New Roman"/>
                <w:sz w:val="24"/>
                <w:szCs w:val="24"/>
                <w:lang w:val="uk-UA"/>
              </w:rPr>
              <w:t>(2)</w:t>
            </w:r>
          </w:p>
          <w:p w:rsidR="00D52112" w:rsidRDefault="00D52112"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2. Фарбування волосся тон </w:t>
            </w:r>
            <w:r>
              <w:rPr>
                <w:rFonts w:ascii="Times New Roman" w:hAnsi="Times New Roman" w:cs="Times New Roman"/>
                <w:sz w:val="24"/>
                <w:szCs w:val="24"/>
                <w:lang w:val="uk-UA"/>
              </w:rPr>
              <w:lastRenderedPageBreak/>
              <w:t>в тон.(1)</w:t>
            </w:r>
          </w:p>
          <w:p w:rsidR="00D52112" w:rsidRDefault="00D52112"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 Первинне та повторне фарбування.(2)</w:t>
            </w:r>
          </w:p>
          <w:p w:rsidR="00D52112" w:rsidRDefault="00D52112"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 Тонування волосся.(3)</w:t>
            </w:r>
          </w:p>
          <w:p w:rsidR="00D52112" w:rsidRDefault="00D52112"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 Змішування різних кольорів барвника та підбір міцності окисника в залежності від виду робіт.(2)</w:t>
            </w:r>
          </w:p>
          <w:p w:rsidR="00D52112" w:rsidRPr="00AA284A" w:rsidRDefault="00D52112"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 Ополіскування та нейтралізація волосся від виду робіт.(1)</w:t>
            </w: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jc w:val="center"/>
              <w:rPr>
                <w:rFonts w:ascii="Times New Roman" w:hAnsi="Times New Roman" w:cs="Times New Roman"/>
                <w:b/>
                <w:bCs/>
                <w:sz w:val="24"/>
                <w:szCs w:val="24"/>
                <w:lang w:val="uk-UA"/>
              </w:rPr>
            </w:pPr>
          </w:p>
        </w:tc>
      </w:tr>
      <w:tr w:rsidR="00D97E53" w:rsidRPr="000573E2" w:rsidTr="008602D9">
        <w:tc>
          <w:tcPr>
            <w:tcW w:w="2796" w:type="dxa"/>
            <w:gridSpan w:val="9"/>
            <w:vMerge/>
            <w:tcBorders>
              <w:left w:val="single" w:sz="4" w:space="0" w:color="auto"/>
              <w:bottom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sz w:val="24"/>
                <w:szCs w:val="24"/>
                <w:lang w:val="uk-UA"/>
              </w:rPr>
            </w:pPr>
          </w:p>
        </w:tc>
        <w:tc>
          <w:tcPr>
            <w:tcW w:w="2805" w:type="dxa"/>
            <w:gridSpan w:val="7"/>
            <w:tcBorders>
              <w:top w:val="single" w:sz="4" w:space="0" w:color="auto"/>
              <w:left w:val="single" w:sz="4" w:space="0" w:color="auto"/>
              <w:bottom w:val="single" w:sz="4" w:space="0" w:color="auto"/>
              <w:right w:val="single" w:sz="4" w:space="0" w:color="auto"/>
            </w:tcBorders>
          </w:tcPr>
          <w:p w:rsidR="00D97E53" w:rsidRPr="004A618C" w:rsidRDefault="00D97E53" w:rsidP="00D97E53">
            <w:pPr>
              <w:spacing w:after="0" w:line="240" w:lineRule="auto"/>
              <w:ind w:firstLine="36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визначає структуру волосся та початковий колір; готує фарбувальну суміш різної концентрації; наносить фарбувальний розчин на волосся та визначає час витримки; ополіскує та нейтралізує волосся після фарбування, дотримуючись безпечних мето</w:t>
            </w:r>
            <w:r>
              <w:rPr>
                <w:rFonts w:ascii="Times New Roman" w:hAnsi="Times New Roman" w:cs="Times New Roman"/>
                <w:sz w:val="24"/>
                <w:szCs w:val="24"/>
                <w:lang w:val="uk-UA"/>
              </w:rPr>
              <w:t>дів праці, санітарії та гігієни</w:t>
            </w:r>
          </w:p>
        </w:tc>
        <w:tc>
          <w:tcPr>
            <w:tcW w:w="2815"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75"/>
              </w:tabs>
              <w:spacing w:after="0" w:line="240" w:lineRule="auto"/>
              <w:ind w:left="0" w:firstLine="390"/>
              <w:jc w:val="both"/>
              <w:rPr>
                <w:rFonts w:ascii="Times New Roman" w:hAnsi="Times New Roman" w:cs="Times New Roman"/>
                <w:bCs/>
                <w:sz w:val="24"/>
                <w:szCs w:val="24"/>
                <w:lang w:val="uk-UA"/>
              </w:rPr>
            </w:pPr>
            <w:r w:rsidRPr="00AA284A">
              <w:rPr>
                <w:rFonts w:ascii="Times New Roman" w:hAnsi="Times New Roman" w:cs="Times New Roman"/>
                <w:sz w:val="24"/>
                <w:szCs w:val="24"/>
                <w:lang w:val="uk-UA"/>
              </w:rPr>
              <w:t>Майстер-клас з в</w:t>
            </w:r>
            <w:r w:rsidRPr="00AA284A">
              <w:rPr>
                <w:rFonts w:ascii="Times New Roman" w:hAnsi="Times New Roman" w:cs="Times New Roman"/>
                <w:bCs/>
                <w:sz w:val="24"/>
                <w:szCs w:val="24"/>
                <w:lang w:val="uk-UA"/>
              </w:rPr>
              <w:t>иконання фарбування волосся хімічними барвниками певної фірми.</w:t>
            </w:r>
          </w:p>
          <w:p w:rsidR="00D97E53" w:rsidRPr="00AA284A" w:rsidRDefault="00D97E53" w:rsidP="00D97E53">
            <w:pPr>
              <w:pStyle w:val="11"/>
              <w:spacing w:after="0" w:line="240" w:lineRule="auto"/>
              <w:ind w:left="0"/>
              <w:jc w:val="both"/>
              <w:rPr>
                <w:rFonts w:ascii="Times New Roman" w:hAnsi="Times New Roman" w:cs="Times New Roman"/>
                <w:sz w:val="24"/>
                <w:szCs w:val="24"/>
                <w:lang w:val="uk-UA"/>
              </w:rPr>
            </w:pPr>
          </w:p>
          <w:p w:rsidR="00D97E53" w:rsidRPr="00AA284A" w:rsidRDefault="00D97E53" w:rsidP="00D97E53">
            <w:pPr>
              <w:pStyle w:val="11"/>
              <w:tabs>
                <w:tab w:val="left" w:pos="72"/>
              </w:tabs>
              <w:spacing w:after="0" w:line="240" w:lineRule="auto"/>
              <w:ind w:left="0"/>
              <w:jc w:val="both"/>
              <w:rPr>
                <w:rFonts w:ascii="Times New Roman" w:hAnsi="Times New Roman" w:cs="Times New Roman"/>
                <w:b/>
                <w:bCs/>
                <w:sz w:val="24"/>
                <w:szCs w:val="24"/>
                <w:lang w:val="uk-UA"/>
              </w:rPr>
            </w:pPr>
          </w:p>
          <w:p w:rsidR="00D97E53" w:rsidRPr="00AA284A" w:rsidRDefault="00D97E53" w:rsidP="00D97E53">
            <w:pPr>
              <w:spacing w:after="0" w:line="240" w:lineRule="auto"/>
              <w:ind w:hanging="108"/>
              <w:jc w:val="both"/>
              <w:rPr>
                <w:rFonts w:ascii="Times New Roman" w:hAnsi="Times New Roman" w:cs="Times New Roman"/>
                <w:b/>
                <w:bCs/>
                <w:sz w:val="24"/>
                <w:szCs w:val="24"/>
                <w:lang w:val="uk-UA"/>
              </w:rPr>
            </w:pPr>
          </w:p>
        </w:tc>
        <w:tc>
          <w:tcPr>
            <w:tcW w:w="2810" w:type="dxa"/>
            <w:gridSpan w:val="10"/>
            <w:tcBorders>
              <w:top w:val="single" w:sz="4" w:space="0" w:color="auto"/>
              <w:left w:val="single" w:sz="4" w:space="0" w:color="auto"/>
              <w:bottom w:val="single" w:sz="4" w:space="0" w:color="auto"/>
              <w:right w:val="single" w:sz="4" w:space="0" w:color="auto"/>
            </w:tcBorders>
          </w:tcPr>
          <w:p w:rsidR="00D97E53" w:rsidRPr="004A618C" w:rsidRDefault="00D97E53" w:rsidP="00D97E53">
            <w:pPr>
              <w:spacing w:after="0" w:line="240" w:lineRule="auto"/>
              <w:ind w:firstLine="40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Практичне комплексне  завдання (визначення структури волосся та початкового кольору; приготування фарбувальної суміші різної концентрації; нанесення фарбувального розчину на волосся, визначення часу витримки; ополіскування та нейтралі</w:t>
            </w:r>
            <w:r>
              <w:rPr>
                <w:rFonts w:ascii="Times New Roman" w:hAnsi="Times New Roman" w:cs="Times New Roman"/>
                <w:sz w:val="24"/>
                <w:szCs w:val="24"/>
                <w:lang w:val="uk-UA"/>
              </w:rPr>
              <w:t>зація волосся після фарбування)</w:t>
            </w: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3. Виробниче навчання в навчальних майстернях</w:t>
            </w:r>
            <w:r w:rsidR="00AB78B1">
              <w:rPr>
                <w:rFonts w:ascii="Times New Roman" w:hAnsi="Times New Roman" w:cs="Times New Roman"/>
                <w:b/>
                <w:bCs/>
                <w:sz w:val="24"/>
                <w:szCs w:val="24"/>
                <w:lang w:val="uk-UA"/>
              </w:rPr>
              <w:t xml:space="preserve"> (6</w:t>
            </w:r>
            <w:r>
              <w:rPr>
                <w:rFonts w:ascii="Times New Roman" w:hAnsi="Times New Roman" w:cs="Times New Roman"/>
                <w:b/>
                <w:bCs/>
                <w:sz w:val="24"/>
                <w:szCs w:val="24"/>
                <w:lang w:val="uk-UA"/>
              </w:rPr>
              <w:t>)</w:t>
            </w:r>
          </w:p>
          <w:p w:rsidR="00D97E53" w:rsidRPr="00AA284A" w:rsidRDefault="00D97E53" w:rsidP="00D97E53">
            <w:pPr>
              <w:pStyle w:val="11"/>
              <w:tabs>
                <w:tab w:val="left" w:pos="75"/>
              </w:tabs>
              <w:spacing w:after="0" w:line="240" w:lineRule="auto"/>
              <w:ind w:left="0"/>
              <w:jc w:val="both"/>
              <w:rPr>
                <w:rFonts w:ascii="Times New Roman" w:hAnsi="Times New Roman" w:cs="Times New Roman"/>
                <w:bCs/>
                <w:sz w:val="24"/>
                <w:szCs w:val="24"/>
                <w:lang w:val="uk-UA"/>
              </w:rPr>
            </w:pPr>
            <w:r w:rsidRPr="00AA284A">
              <w:rPr>
                <w:rFonts w:ascii="Times New Roman" w:hAnsi="Times New Roman" w:cs="Times New Roman"/>
                <w:sz w:val="24"/>
                <w:szCs w:val="24"/>
                <w:lang w:val="uk-UA"/>
              </w:rPr>
              <w:t xml:space="preserve">3.1 </w:t>
            </w:r>
            <w:r w:rsidRPr="00AA284A">
              <w:rPr>
                <w:rFonts w:ascii="Times New Roman" w:hAnsi="Times New Roman" w:cs="Times New Roman"/>
                <w:bCs/>
                <w:sz w:val="24"/>
                <w:szCs w:val="24"/>
                <w:lang w:val="uk-UA"/>
              </w:rPr>
              <w:t>Виконання фарбування волосся хімічними барвниками (12 год.)</w:t>
            </w:r>
          </w:p>
          <w:p w:rsidR="00D97E53" w:rsidRPr="00AA284A" w:rsidRDefault="00D97E53" w:rsidP="00D97E53">
            <w:pPr>
              <w:pStyle w:val="11"/>
              <w:spacing w:after="0" w:line="240" w:lineRule="auto"/>
              <w:ind w:left="0"/>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b/>
                <w:bCs/>
                <w:sz w:val="24"/>
                <w:szCs w:val="24"/>
                <w:lang w:val="uk-UA"/>
              </w:rPr>
            </w:pPr>
          </w:p>
        </w:tc>
      </w:tr>
      <w:tr w:rsidR="00D97E53" w:rsidRPr="000573E2" w:rsidTr="008602D9">
        <w:tc>
          <w:tcPr>
            <w:tcW w:w="14317" w:type="dxa"/>
            <w:gridSpan w:val="3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p>
        </w:tc>
      </w:tr>
      <w:tr w:rsidR="00D97E53" w:rsidRPr="00AA284A" w:rsidTr="008602D9">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sz w:val="24"/>
                <w:szCs w:val="24"/>
                <w:lang w:val="uk-UA"/>
              </w:rPr>
              <w:t>ПЕР- П.3.3</w:t>
            </w:r>
          </w:p>
        </w:tc>
        <w:tc>
          <w:tcPr>
            <w:tcW w:w="8600" w:type="dxa"/>
            <w:gridSpan w:val="2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Виконання фарбування сивого волосся</w:t>
            </w:r>
          </w:p>
        </w:tc>
        <w:tc>
          <w:tcPr>
            <w:tcW w:w="3844" w:type="dxa"/>
            <w:gridSpan w:val="7"/>
            <w:tcBorders>
              <w:top w:val="single" w:sz="4" w:space="0" w:color="auto"/>
              <w:left w:val="single" w:sz="4" w:space="0" w:color="auto"/>
              <w:bottom w:val="single" w:sz="4" w:space="0" w:color="auto"/>
              <w:right w:val="single" w:sz="4" w:space="0" w:color="auto"/>
            </w:tcBorders>
          </w:tcPr>
          <w:p w:rsidR="00D97E53" w:rsidRPr="00AA284A" w:rsidRDefault="00580560"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8</w:t>
            </w:r>
          </w:p>
        </w:tc>
      </w:tr>
      <w:tr w:rsidR="00D97E53" w:rsidRPr="00AA284A" w:rsidTr="008602D9">
        <w:tc>
          <w:tcPr>
            <w:tcW w:w="2342"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Результати навчання</w:t>
            </w:r>
          </w:p>
        </w:tc>
        <w:tc>
          <w:tcPr>
            <w:tcW w:w="2545" w:type="dxa"/>
            <w:gridSpan w:val="8"/>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68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971"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3773"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D97E53" w:rsidRPr="000573E2" w:rsidTr="008602D9">
        <w:tc>
          <w:tcPr>
            <w:tcW w:w="2342" w:type="dxa"/>
            <w:gridSpan w:val="6"/>
            <w:vMerge w:val="restart"/>
            <w:tcBorders>
              <w:top w:val="single" w:sz="4" w:space="0" w:color="auto"/>
              <w:left w:val="single" w:sz="4" w:space="0" w:color="auto"/>
              <w:right w:val="single" w:sz="4" w:space="0" w:color="auto"/>
            </w:tcBorders>
          </w:tcPr>
          <w:p w:rsidR="00D97E53" w:rsidRPr="00AA284A" w:rsidRDefault="00D97E53" w:rsidP="00D97E53">
            <w:pPr>
              <w:spacing w:after="0" w:line="240" w:lineRule="auto"/>
              <w:ind w:firstLine="45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Користується своїми знаннями для фарбування сивого волосся хімічними барвниками, технікою мордонсаж, та попереднім пігментуванням, дотримуючись вимог безпеки праці, санітарії та гігієни. </w:t>
            </w:r>
          </w:p>
          <w:p w:rsidR="00D97E53" w:rsidRPr="00AA284A" w:rsidRDefault="00D97E53" w:rsidP="00D97E53">
            <w:pPr>
              <w:spacing w:after="0" w:line="240" w:lineRule="auto"/>
              <w:ind w:left="-36" w:firstLine="456"/>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Вміє визначати структуру сивого волосся та початковий колір; підбирає метод фарбування; готує фарбувальну суміш різної концентрації; наносить фарбувальний розчин на волосся, визначає час витримки; ополіскування та нейтралізації волосся після фарбування</w:t>
            </w:r>
          </w:p>
        </w:tc>
        <w:tc>
          <w:tcPr>
            <w:tcW w:w="2545" w:type="dxa"/>
            <w:gridSpan w:val="8"/>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0"/>
                <w:tab w:val="left" w:pos="72"/>
                <w:tab w:val="left" w:pos="252"/>
                <w:tab w:val="left" w:pos="432"/>
              </w:tabs>
              <w:spacing w:after="0" w:line="240" w:lineRule="auto"/>
              <w:ind w:firstLine="38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аналізує тип сивого волосся; підбирає метод фарбування.</w:t>
            </w:r>
          </w:p>
          <w:p w:rsidR="00D97E53" w:rsidRPr="00AA284A" w:rsidRDefault="00D97E53" w:rsidP="00D97E53">
            <w:pPr>
              <w:tabs>
                <w:tab w:val="left" w:pos="0"/>
                <w:tab w:val="left" w:pos="72"/>
                <w:tab w:val="left" w:pos="252"/>
              </w:tabs>
              <w:spacing w:after="0" w:line="240" w:lineRule="auto"/>
              <w:ind w:firstLine="38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Враховує правила нанесення хімічних барвників на сиве волосся, дотримуючись безпечних методів праці, санітарії та гігієни;</w:t>
            </w:r>
          </w:p>
          <w:p w:rsidR="00D97E53" w:rsidRPr="004A618C" w:rsidRDefault="00D97E53" w:rsidP="00D97E53">
            <w:pPr>
              <w:tabs>
                <w:tab w:val="left" w:pos="0"/>
                <w:tab w:val="left" w:pos="72"/>
                <w:tab w:val="left" w:pos="252"/>
              </w:tabs>
              <w:spacing w:after="0" w:line="240" w:lineRule="auto"/>
              <w:ind w:firstLine="38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складає  норми витрат матеріалів, що застосовуються під час фарбу</w:t>
            </w:r>
            <w:r>
              <w:rPr>
                <w:rFonts w:ascii="Times New Roman" w:hAnsi="Times New Roman" w:cs="Times New Roman"/>
                <w:sz w:val="24"/>
                <w:szCs w:val="24"/>
                <w:lang w:val="uk-UA"/>
              </w:rPr>
              <w:t>вання сивого волосся; кошторис.</w:t>
            </w:r>
          </w:p>
        </w:tc>
        <w:tc>
          <w:tcPr>
            <w:tcW w:w="268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456"/>
              </w:tabs>
              <w:spacing w:after="0" w:line="240" w:lineRule="auto"/>
              <w:ind w:left="0" w:firstLine="38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Лекція-презентація про технологію фарбування сивого волосся хімічними барвниками ТМ ESTEL.</w:t>
            </w:r>
          </w:p>
          <w:p w:rsidR="00D97E53" w:rsidRPr="00AA284A" w:rsidRDefault="00D97E53" w:rsidP="00D97E53">
            <w:pPr>
              <w:tabs>
                <w:tab w:val="num" w:pos="360"/>
              </w:tabs>
              <w:spacing w:after="0" w:line="240" w:lineRule="auto"/>
              <w:ind w:left="-111" w:firstLine="38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Практична робота з виконання мордонсажу та попереднього пігментування.</w:t>
            </w:r>
          </w:p>
          <w:p w:rsidR="00D97E53" w:rsidRPr="00AA284A" w:rsidRDefault="00D97E53" w:rsidP="00D97E53">
            <w:pPr>
              <w:tabs>
                <w:tab w:val="num" w:pos="360"/>
              </w:tabs>
              <w:spacing w:after="0" w:line="240" w:lineRule="auto"/>
              <w:ind w:left="-111" w:firstLine="38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Пошук інформації про новітні технології фарбування сивого волосся;</w:t>
            </w:r>
          </w:p>
          <w:p w:rsidR="00D97E53" w:rsidRPr="00AA284A" w:rsidRDefault="00D97E53" w:rsidP="00D97E53">
            <w:pPr>
              <w:tabs>
                <w:tab w:val="num" w:pos="360"/>
              </w:tabs>
              <w:spacing w:after="0" w:line="240" w:lineRule="auto"/>
              <w:ind w:left="-111" w:firstLine="386"/>
              <w:jc w:val="both"/>
              <w:rPr>
                <w:rFonts w:ascii="Times New Roman" w:hAnsi="Times New Roman" w:cs="Times New Roman"/>
                <w:b/>
                <w:bCs/>
                <w:sz w:val="24"/>
                <w:szCs w:val="24"/>
                <w:lang w:val="uk-UA"/>
              </w:rPr>
            </w:pPr>
            <w:r w:rsidRPr="00AA284A">
              <w:rPr>
                <w:rFonts w:ascii="Times New Roman" w:hAnsi="Times New Roman" w:cs="Times New Roman"/>
                <w:bCs/>
                <w:sz w:val="24"/>
                <w:szCs w:val="24"/>
                <w:lang w:val="uk-UA"/>
              </w:rPr>
              <w:t>Консультація клієнта щодо</w:t>
            </w:r>
            <w:r w:rsidRPr="00AA284A">
              <w:rPr>
                <w:rFonts w:ascii="Times New Roman" w:hAnsi="Times New Roman" w:cs="Times New Roman"/>
                <w:b/>
                <w:bCs/>
                <w:sz w:val="24"/>
                <w:szCs w:val="24"/>
                <w:lang w:val="uk-UA"/>
              </w:rPr>
              <w:t xml:space="preserve">  </w:t>
            </w:r>
            <w:r w:rsidRPr="00AA284A">
              <w:rPr>
                <w:rFonts w:ascii="Times New Roman" w:hAnsi="Times New Roman" w:cs="Times New Roman"/>
                <w:sz w:val="24"/>
                <w:szCs w:val="24"/>
                <w:lang w:val="uk-UA"/>
              </w:rPr>
              <w:t xml:space="preserve">фарбування сивого волосся. </w:t>
            </w:r>
          </w:p>
        </w:tc>
        <w:tc>
          <w:tcPr>
            <w:tcW w:w="2971" w:type="dxa"/>
            <w:gridSpan w:val="9"/>
            <w:tcBorders>
              <w:top w:val="single" w:sz="4" w:space="0" w:color="auto"/>
              <w:left w:val="single" w:sz="4" w:space="0" w:color="auto"/>
              <w:bottom w:val="single" w:sz="4" w:space="0" w:color="auto"/>
              <w:right w:val="single" w:sz="4" w:space="0" w:color="auto"/>
            </w:tcBorders>
          </w:tcPr>
          <w:p w:rsidR="00D97E53" w:rsidRPr="00AA284A" w:rsidRDefault="00D52112" w:rsidP="00D52112">
            <w:pPr>
              <w:tabs>
                <w:tab w:val="num" w:pos="360"/>
              </w:tabs>
              <w:spacing w:after="0" w:line="240" w:lineRule="auto"/>
              <w:ind w:left="-111"/>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В</w:t>
            </w:r>
            <w:r w:rsidR="00D97E53" w:rsidRPr="00AA284A">
              <w:rPr>
                <w:rFonts w:ascii="Times New Roman" w:hAnsi="Times New Roman" w:cs="Times New Roman"/>
                <w:sz w:val="24"/>
                <w:szCs w:val="24"/>
                <w:lang w:val="uk-UA"/>
              </w:rPr>
              <w:t>изначення  норми витрат матеріалів, що застосовуються під час фарбування сивого волосся; складання кошторису на фарбування волосся, враховуючи  стан, структуру сивого волосся, початко</w:t>
            </w:r>
            <w:r>
              <w:rPr>
                <w:rFonts w:ascii="Times New Roman" w:hAnsi="Times New Roman" w:cs="Times New Roman"/>
                <w:sz w:val="24"/>
                <w:szCs w:val="24"/>
                <w:lang w:val="uk-UA"/>
              </w:rPr>
              <w:t>вий колір клієнта</w:t>
            </w:r>
            <w:r w:rsidR="00D97E53" w:rsidRPr="00AA284A">
              <w:rPr>
                <w:rFonts w:ascii="Times New Roman" w:hAnsi="Times New Roman" w:cs="Times New Roman"/>
                <w:sz w:val="24"/>
                <w:szCs w:val="24"/>
                <w:lang w:val="uk-UA"/>
              </w:rPr>
              <w:t>.</w:t>
            </w:r>
          </w:p>
          <w:p w:rsidR="00D97E53" w:rsidRPr="00AA284A" w:rsidRDefault="00D97E53" w:rsidP="00D97E53">
            <w:pPr>
              <w:spacing w:after="0" w:line="240" w:lineRule="auto"/>
              <w:ind w:firstLine="647"/>
              <w:jc w:val="both"/>
              <w:rPr>
                <w:rFonts w:ascii="Times New Roman" w:hAnsi="Times New Roman" w:cs="Times New Roman"/>
                <w:b/>
                <w:bCs/>
                <w:sz w:val="24"/>
                <w:szCs w:val="24"/>
                <w:lang w:val="uk-UA"/>
              </w:rPr>
            </w:pPr>
          </w:p>
        </w:tc>
        <w:tc>
          <w:tcPr>
            <w:tcW w:w="3773"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1. Перукарське мистецтво</w:t>
            </w:r>
            <w:r w:rsidR="00D52112">
              <w:rPr>
                <w:rFonts w:ascii="Times New Roman" w:hAnsi="Times New Roman" w:cs="Times New Roman"/>
                <w:b/>
                <w:bCs/>
                <w:sz w:val="24"/>
                <w:szCs w:val="24"/>
                <w:lang w:val="uk-UA"/>
              </w:rPr>
              <w:t xml:space="preserve"> (8</w:t>
            </w:r>
            <w:r>
              <w:rPr>
                <w:rFonts w:ascii="Times New Roman" w:hAnsi="Times New Roman" w:cs="Times New Roman"/>
                <w:b/>
                <w:bCs/>
                <w:sz w:val="24"/>
                <w:szCs w:val="24"/>
                <w:lang w:val="uk-UA"/>
              </w:rPr>
              <w:t>)</w:t>
            </w:r>
          </w:p>
          <w:p w:rsidR="00D97E53" w:rsidRPr="00AA284A" w:rsidRDefault="00D52112"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 Особливості сивого волосся. Визначення структури волосся,відсоток сивини, та початковий колір</w:t>
            </w:r>
            <w:r w:rsidR="00916FAE">
              <w:rPr>
                <w:rFonts w:ascii="Times New Roman" w:hAnsi="Times New Roman" w:cs="Times New Roman"/>
                <w:sz w:val="24"/>
                <w:szCs w:val="24"/>
                <w:lang w:val="uk-UA"/>
              </w:rPr>
              <w:t>.</w:t>
            </w:r>
            <w:r>
              <w:rPr>
                <w:rFonts w:ascii="Times New Roman" w:hAnsi="Times New Roman" w:cs="Times New Roman"/>
                <w:sz w:val="24"/>
                <w:szCs w:val="24"/>
                <w:lang w:val="uk-UA"/>
              </w:rPr>
              <w:t>(2)</w:t>
            </w:r>
          </w:p>
          <w:p w:rsidR="00916FAE" w:rsidRDefault="00916FAE"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D97E53" w:rsidRPr="00AA284A">
              <w:rPr>
                <w:rFonts w:ascii="Times New Roman" w:hAnsi="Times New Roman" w:cs="Times New Roman"/>
                <w:sz w:val="24"/>
                <w:szCs w:val="24"/>
                <w:lang w:val="uk-UA"/>
              </w:rPr>
              <w:t xml:space="preserve">2.  </w:t>
            </w:r>
            <w:r>
              <w:rPr>
                <w:rFonts w:ascii="Times New Roman" w:hAnsi="Times New Roman" w:cs="Times New Roman"/>
                <w:sz w:val="24"/>
                <w:szCs w:val="24"/>
                <w:lang w:val="uk-UA"/>
              </w:rPr>
              <w:t>Змішування фарбувальної суміші різної концентрації. Час витримки.(1)</w:t>
            </w:r>
          </w:p>
          <w:p w:rsidR="00916FAE" w:rsidRDefault="00916FAE"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 Попередня обробка волосся : мордонсаж, попереднє пігментування.(3)</w:t>
            </w:r>
          </w:p>
          <w:p w:rsidR="00916FAE" w:rsidRPr="00AA284A" w:rsidRDefault="00916FAE"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 Фарбування сивого волосся фізичними та хімічними барвниками.(2).</w:t>
            </w: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jc w:val="center"/>
              <w:rPr>
                <w:rFonts w:ascii="Times New Roman" w:hAnsi="Times New Roman" w:cs="Times New Roman"/>
                <w:b/>
                <w:bCs/>
                <w:sz w:val="24"/>
                <w:szCs w:val="24"/>
                <w:lang w:val="uk-UA"/>
              </w:rPr>
            </w:pPr>
          </w:p>
        </w:tc>
      </w:tr>
      <w:tr w:rsidR="00D97E53" w:rsidRPr="000573E2" w:rsidTr="008602D9">
        <w:trPr>
          <w:trHeight w:val="1964"/>
        </w:trPr>
        <w:tc>
          <w:tcPr>
            <w:tcW w:w="2342" w:type="dxa"/>
            <w:gridSpan w:val="6"/>
            <w:vMerge/>
            <w:tcBorders>
              <w:left w:val="single" w:sz="4" w:space="0" w:color="auto"/>
              <w:bottom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sz w:val="24"/>
                <w:szCs w:val="24"/>
                <w:lang w:val="uk-UA"/>
              </w:rPr>
            </w:pPr>
          </w:p>
        </w:tc>
        <w:tc>
          <w:tcPr>
            <w:tcW w:w="2545" w:type="dxa"/>
            <w:gridSpan w:val="8"/>
            <w:tcBorders>
              <w:top w:val="single" w:sz="4" w:space="0" w:color="auto"/>
              <w:left w:val="single" w:sz="4" w:space="0" w:color="auto"/>
              <w:bottom w:val="single" w:sz="4" w:space="0" w:color="auto"/>
              <w:right w:val="single" w:sz="4" w:space="0" w:color="auto"/>
            </w:tcBorders>
          </w:tcPr>
          <w:p w:rsidR="00D97E53" w:rsidRPr="005F24BF" w:rsidRDefault="00D97E53" w:rsidP="00D97E53">
            <w:pPr>
              <w:spacing w:after="0" w:line="240" w:lineRule="auto"/>
              <w:ind w:firstLine="38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Самостійно визначає структуру сивого волосся та початковий колір; метод фарбування; готує фарбувальну суміш різної концентрації; наносить фарбувальний розчин на волосся та визначає час витримки; ополіскує та </w:t>
            </w:r>
            <w:r w:rsidRPr="00AA284A">
              <w:rPr>
                <w:rFonts w:ascii="Times New Roman" w:hAnsi="Times New Roman" w:cs="Times New Roman"/>
                <w:sz w:val="24"/>
                <w:szCs w:val="24"/>
                <w:lang w:val="uk-UA"/>
              </w:rPr>
              <w:lastRenderedPageBreak/>
              <w:t>нейтралізує волосся після фарбування, дотримуючись безпечних методів праці, санітарії та гігієни</w:t>
            </w:r>
          </w:p>
        </w:tc>
        <w:tc>
          <w:tcPr>
            <w:tcW w:w="268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108" w:firstLine="386"/>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lastRenderedPageBreak/>
              <w:t>Майстер-клас</w:t>
            </w:r>
            <w:r w:rsidRPr="00AA284A">
              <w:rPr>
                <w:rFonts w:ascii="Times New Roman" w:hAnsi="Times New Roman" w:cs="Times New Roman"/>
                <w:b/>
                <w:bCs/>
                <w:sz w:val="24"/>
                <w:szCs w:val="24"/>
                <w:lang w:val="uk-UA"/>
              </w:rPr>
              <w:t xml:space="preserve"> з </w:t>
            </w:r>
            <w:r w:rsidRPr="00AA284A">
              <w:rPr>
                <w:rFonts w:ascii="Times New Roman" w:hAnsi="Times New Roman" w:cs="Times New Roman"/>
                <w:bCs/>
                <w:sz w:val="24"/>
                <w:szCs w:val="24"/>
                <w:lang w:val="uk-UA"/>
              </w:rPr>
              <w:t>виконання фарбування сивого волосся</w:t>
            </w:r>
          </w:p>
        </w:tc>
        <w:tc>
          <w:tcPr>
            <w:tcW w:w="2971"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64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Практичне комплексне  завдання (обслуговування клієнта з </w:t>
            </w:r>
            <w:r w:rsidRPr="00AA284A">
              <w:rPr>
                <w:rFonts w:ascii="Times New Roman" w:hAnsi="Times New Roman" w:cs="Times New Roman"/>
                <w:bCs/>
                <w:sz w:val="24"/>
                <w:szCs w:val="24"/>
                <w:lang w:val="uk-UA"/>
              </w:rPr>
              <w:t>фарбування сивого волосся</w:t>
            </w:r>
            <w:r w:rsidRPr="00AA284A">
              <w:rPr>
                <w:rFonts w:ascii="Times New Roman" w:hAnsi="Times New Roman" w:cs="Times New Roman"/>
                <w:sz w:val="24"/>
                <w:szCs w:val="24"/>
                <w:lang w:val="uk-UA"/>
              </w:rPr>
              <w:t>)</w:t>
            </w:r>
          </w:p>
          <w:p w:rsidR="00D97E53" w:rsidRPr="00AA284A" w:rsidRDefault="00D97E53" w:rsidP="00D97E53">
            <w:pPr>
              <w:spacing w:after="0" w:line="240" w:lineRule="auto"/>
              <w:ind w:firstLine="647"/>
              <w:jc w:val="both"/>
              <w:rPr>
                <w:rFonts w:ascii="Times New Roman" w:hAnsi="Times New Roman" w:cs="Times New Roman"/>
                <w:b/>
                <w:bCs/>
                <w:sz w:val="24"/>
                <w:szCs w:val="24"/>
                <w:lang w:val="uk-UA"/>
              </w:rPr>
            </w:pPr>
          </w:p>
        </w:tc>
        <w:tc>
          <w:tcPr>
            <w:tcW w:w="3773"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2. Виробниче навчання в навчальних майстернях</w:t>
            </w:r>
          </w:p>
          <w:p w:rsidR="00D97E53" w:rsidRPr="00AA284A" w:rsidRDefault="00D97E53" w:rsidP="00D97E53">
            <w:pPr>
              <w:pStyle w:val="11"/>
              <w:tabs>
                <w:tab w:val="left" w:pos="75"/>
              </w:tabs>
              <w:spacing w:after="0" w:line="240" w:lineRule="auto"/>
              <w:ind w:left="0"/>
              <w:jc w:val="both"/>
              <w:rPr>
                <w:rFonts w:ascii="Times New Roman" w:hAnsi="Times New Roman" w:cs="Times New Roman"/>
                <w:bCs/>
                <w:sz w:val="24"/>
                <w:szCs w:val="24"/>
                <w:lang w:val="uk-UA"/>
              </w:rPr>
            </w:pPr>
            <w:r w:rsidRPr="00AA284A">
              <w:rPr>
                <w:rFonts w:ascii="Times New Roman" w:hAnsi="Times New Roman" w:cs="Times New Roman"/>
                <w:sz w:val="24"/>
                <w:szCs w:val="24"/>
                <w:lang w:val="uk-UA"/>
              </w:rPr>
              <w:t xml:space="preserve">2.1 </w:t>
            </w:r>
            <w:r w:rsidRPr="00AA284A">
              <w:rPr>
                <w:rFonts w:ascii="Times New Roman" w:hAnsi="Times New Roman" w:cs="Times New Roman"/>
                <w:bCs/>
                <w:sz w:val="24"/>
                <w:szCs w:val="24"/>
                <w:lang w:val="uk-UA"/>
              </w:rPr>
              <w:t>Викона</w:t>
            </w:r>
            <w:r w:rsidR="00AB78B1">
              <w:rPr>
                <w:rFonts w:ascii="Times New Roman" w:hAnsi="Times New Roman" w:cs="Times New Roman"/>
                <w:bCs/>
                <w:sz w:val="24"/>
                <w:szCs w:val="24"/>
                <w:lang w:val="uk-UA"/>
              </w:rPr>
              <w:t>ння фарбування сивого волосся (4</w:t>
            </w:r>
            <w:r w:rsidRPr="00AA284A">
              <w:rPr>
                <w:rFonts w:ascii="Times New Roman" w:hAnsi="Times New Roman" w:cs="Times New Roman"/>
                <w:bCs/>
                <w:sz w:val="24"/>
                <w:szCs w:val="24"/>
                <w:lang w:val="uk-UA"/>
              </w:rPr>
              <w:t xml:space="preserve"> год)</w:t>
            </w:r>
          </w:p>
          <w:p w:rsidR="00D97E53" w:rsidRPr="00AA284A" w:rsidRDefault="00D97E53" w:rsidP="00D97E53">
            <w:pPr>
              <w:pStyle w:val="11"/>
              <w:spacing w:after="0" w:line="240" w:lineRule="auto"/>
              <w:ind w:left="0"/>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b/>
                <w:bCs/>
                <w:sz w:val="24"/>
                <w:szCs w:val="24"/>
                <w:lang w:val="uk-UA"/>
              </w:rPr>
            </w:pPr>
          </w:p>
        </w:tc>
      </w:tr>
      <w:tr w:rsidR="00D97E53" w:rsidRPr="000573E2" w:rsidTr="008602D9">
        <w:tc>
          <w:tcPr>
            <w:tcW w:w="14317" w:type="dxa"/>
            <w:gridSpan w:val="3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p>
        </w:tc>
      </w:tr>
      <w:tr w:rsidR="00D97E53" w:rsidRPr="00B674A7" w:rsidTr="008602D9">
        <w:tc>
          <w:tcPr>
            <w:tcW w:w="1873" w:type="dxa"/>
            <w:gridSpan w:val="2"/>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sz w:val="24"/>
                <w:szCs w:val="24"/>
                <w:lang w:val="uk-UA"/>
              </w:rPr>
              <w:t>ПЕР- П.3.4</w:t>
            </w:r>
          </w:p>
        </w:tc>
        <w:tc>
          <w:tcPr>
            <w:tcW w:w="8600" w:type="dxa"/>
            <w:gridSpan w:val="2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Виконання фарбування волосся рослинними та природними барвниками</w:t>
            </w:r>
          </w:p>
        </w:tc>
        <w:tc>
          <w:tcPr>
            <w:tcW w:w="3844" w:type="dxa"/>
            <w:gridSpan w:val="7"/>
            <w:tcBorders>
              <w:top w:val="single" w:sz="4" w:space="0" w:color="auto"/>
              <w:left w:val="single" w:sz="4" w:space="0" w:color="auto"/>
              <w:bottom w:val="single" w:sz="4" w:space="0" w:color="auto"/>
              <w:right w:val="single" w:sz="4" w:space="0" w:color="auto"/>
            </w:tcBorders>
          </w:tcPr>
          <w:p w:rsidR="00D97E53" w:rsidRPr="00AA284A" w:rsidRDefault="00580560"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12</w:t>
            </w:r>
          </w:p>
        </w:tc>
      </w:tr>
      <w:tr w:rsidR="00D97E53" w:rsidRPr="00AA284A" w:rsidTr="008602D9">
        <w:tc>
          <w:tcPr>
            <w:tcW w:w="2342"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545" w:type="dxa"/>
            <w:gridSpan w:val="8"/>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68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971"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3773"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D97E53" w:rsidRPr="00916FAE" w:rsidTr="008602D9">
        <w:tc>
          <w:tcPr>
            <w:tcW w:w="2342" w:type="dxa"/>
            <w:gridSpan w:val="6"/>
            <w:vMerge w:val="restart"/>
            <w:tcBorders>
              <w:top w:val="single" w:sz="4" w:space="0" w:color="auto"/>
              <w:left w:val="single" w:sz="4" w:space="0" w:color="auto"/>
              <w:right w:val="single" w:sz="4" w:space="0" w:color="auto"/>
            </w:tcBorders>
          </w:tcPr>
          <w:p w:rsidR="00D97E53" w:rsidRPr="00AA284A" w:rsidRDefault="00D97E53" w:rsidP="00D97E53">
            <w:pPr>
              <w:spacing w:after="0" w:line="240" w:lineRule="auto"/>
              <w:ind w:firstLine="45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Користується своїми знаннями для фарбування волосся рослинними та природними барвниками, враховуючи безпечні методи праці, санітарію та гігієну. </w:t>
            </w:r>
          </w:p>
          <w:p w:rsidR="00D97E53" w:rsidRPr="00AA284A" w:rsidRDefault="00D97E53" w:rsidP="00D97E53">
            <w:pPr>
              <w:spacing w:after="0" w:line="240" w:lineRule="auto"/>
              <w:ind w:left="-36" w:firstLine="456"/>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 xml:space="preserve">Вміє готувати натуральні барвники в залежності від типу волосся та виконувати фарбування. </w:t>
            </w:r>
          </w:p>
        </w:tc>
        <w:tc>
          <w:tcPr>
            <w:tcW w:w="2545" w:type="dxa"/>
            <w:gridSpan w:val="8"/>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0"/>
                <w:tab w:val="left" w:pos="72"/>
                <w:tab w:val="left" w:pos="252"/>
                <w:tab w:val="left" w:pos="432"/>
              </w:tabs>
              <w:spacing w:after="0" w:line="240" w:lineRule="auto"/>
              <w:ind w:right="7" w:firstLine="52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виконує підготовчі роботи для фарбування волосся натуральними барвниками;</w:t>
            </w:r>
          </w:p>
          <w:p w:rsidR="00D97E53" w:rsidRPr="00AA284A" w:rsidRDefault="00D97E53" w:rsidP="00D97E53">
            <w:pPr>
              <w:tabs>
                <w:tab w:val="left" w:pos="0"/>
                <w:tab w:val="left" w:pos="72"/>
                <w:tab w:val="left" w:pos="252"/>
              </w:tabs>
              <w:spacing w:after="0" w:line="240" w:lineRule="auto"/>
              <w:ind w:right="7" w:firstLine="52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Враховує правила нанесення барвників на волосся, дотримуючись безпечних методів праці, санітарії та гігієни;</w:t>
            </w:r>
          </w:p>
          <w:p w:rsidR="00D97E53" w:rsidRPr="00AA284A" w:rsidRDefault="00D97E53" w:rsidP="00D97E53">
            <w:pPr>
              <w:tabs>
                <w:tab w:val="left" w:pos="0"/>
                <w:tab w:val="left" w:pos="72"/>
                <w:tab w:val="left" w:pos="252"/>
              </w:tabs>
              <w:spacing w:after="0" w:line="240" w:lineRule="auto"/>
              <w:ind w:right="7" w:firstLine="52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готує натуральні барвники за потреби.</w:t>
            </w:r>
          </w:p>
        </w:tc>
        <w:tc>
          <w:tcPr>
            <w:tcW w:w="268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num" w:pos="360"/>
              </w:tabs>
              <w:spacing w:after="0" w:line="240" w:lineRule="auto"/>
              <w:ind w:left="-111" w:firstLine="49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Практична робота з приготування натуральних барвників, що застосовуються під час фарбування волосся; </w:t>
            </w:r>
          </w:p>
          <w:p w:rsidR="00D97E53" w:rsidRPr="00AA284A" w:rsidRDefault="00D97E53" w:rsidP="00D97E53">
            <w:pPr>
              <w:tabs>
                <w:tab w:val="num" w:pos="360"/>
              </w:tabs>
              <w:spacing w:after="0" w:line="240" w:lineRule="auto"/>
              <w:ind w:left="-111" w:firstLine="49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Аналіз конкретної ситуації на тему підбору натуральних барвників для фарбування волосся.</w:t>
            </w:r>
          </w:p>
        </w:tc>
        <w:tc>
          <w:tcPr>
            <w:tcW w:w="2971" w:type="dxa"/>
            <w:gridSpan w:val="9"/>
            <w:tcBorders>
              <w:top w:val="single" w:sz="4" w:space="0" w:color="auto"/>
              <w:left w:val="single" w:sz="4" w:space="0" w:color="auto"/>
              <w:bottom w:val="single" w:sz="4" w:space="0" w:color="auto"/>
              <w:right w:val="single" w:sz="4" w:space="0" w:color="auto"/>
            </w:tcBorders>
          </w:tcPr>
          <w:p w:rsidR="00D97E53" w:rsidRDefault="00916FAE" w:rsidP="00D97E53">
            <w:pPr>
              <w:spacing w:after="0" w:line="240" w:lineRule="auto"/>
              <w:ind w:firstLine="536"/>
              <w:jc w:val="both"/>
              <w:rPr>
                <w:rFonts w:ascii="Times New Roman" w:hAnsi="Times New Roman" w:cs="Times New Roman"/>
                <w:sz w:val="24"/>
                <w:szCs w:val="24"/>
                <w:lang w:val="uk-UA"/>
              </w:rPr>
            </w:pPr>
            <w:r>
              <w:rPr>
                <w:rFonts w:ascii="Times New Roman" w:hAnsi="Times New Roman" w:cs="Times New Roman"/>
                <w:sz w:val="24"/>
                <w:szCs w:val="24"/>
                <w:lang w:val="uk-UA"/>
              </w:rPr>
              <w:t>ЛПР. Визначення кольору, відтінку та групи волосся на пасмі.</w:t>
            </w:r>
            <w:r w:rsidR="00D97E53" w:rsidRPr="00AA284A">
              <w:rPr>
                <w:rFonts w:ascii="Times New Roman" w:hAnsi="Times New Roman" w:cs="Times New Roman"/>
                <w:sz w:val="24"/>
                <w:szCs w:val="24"/>
                <w:lang w:val="uk-UA"/>
              </w:rPr>
              <w:t>Практичне комплексне завдання (враховуючи правила нанесення барвників на волосся: первинне, повторне; залежність ступеня освітлення волосся від стану, структури волосся, початкового кольору та терміну витримки).</w:t>
            </w:r>
          </w:p>
          <w:p w:rsidR="00916FAE" w:rsidRPr="00AA284A" w:rsidRDefault="00916FAE" w:rsidP="00D97E53">
            <w:pPr>
              <w:spacing w:after="0" w:line="240" w:lineRule="auto"/>
              <w:ind w:firstLine="536"/>
              <w:jc w:val="both"/>
              <w:rPr>
                <w:rFonts w:ascii="Times New Roman" w:hAnsi="Times New Roman" w:cs="Times New Roman"/>
                <w:sz w:val="24"/>
                <w:szCs w:val="24"/>
                <w:lang w:val="uk-UA"/>
              </w:rPr>
            </w:pPr>
            <w:r>
              <w:rPr>
                <w:rFonts w:ascii="Times New Roman" w:hAnsi="Times New Roman" w:cs="Times New Roman"/>
                <w:sz w:val="24"/>
                <w:szCs w:val="24"/>
                <w:lang w:val="uk-UA"/>
              </w:rPr>
              <w:t>Контрольна робота.</w:t>
            </w:r>
          </w:p>
          <w:p w:rsidR="00D97E53" w:rsidRPr="00AA284A" w:rsidRDefault="00D97E53" w:rsidP="00D97E53">
            <w:pPr>
              <w:spacing w:after="0" w:line="240" w:lineRule="auto"/>
              <w:ind w:firstLine="536"/>
              <w:jc w:val="both"/>
              <w:rPr>
                <w:rFonts w:ascii="Times New Roman" w:hAnsi="Times New Roman" w:cs="Times New Roman"/>
                <w:b/>
                <w:bCs/>
                <w:sz w:val="24"/>
                <w:szCs w:val="24"/>
                <w:lang w:val="uk-UA"/>
              </w:rPr>
            </w:pPr>
          </w:p>
        </w:tc>
        <w:tc>
          <w:tcPr>
            <w:tcW w:w="3773"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1. Перукарське мистецтво</w:t>
            </w:r>
            <w:r w:rsidR="00580560">
              <w:rPr>
                <w:rFonts w:ascii="Times New Roman" w:hAnsi="Times New Roman" w:cs="Times New Roman"/>
                <w:b/>
                <w:bCs/>
                <w:sz w:val="24"/>
                <w:szCs w:val="24"/>
                <w:lang w:val="uk-UA"/>
              </w:rPr>
              <w:t xml:space="preserve"> (8</w:t>
            </w:r>
            <w:r>
              <w:rPr>
                <w:rFonts w:ascii="Times New Roman" w:hAnsi="Times New Roman" w:cs="Times New Roman"/>
                <w:b/>
                <w:bCs/>
                <w:sz w:val="24"/>
                <w:szCs w:val="24"/>
                <w:lang w:val="uk-UA"/>
              </w:rPr>
              <w:t>)</w:t>
            </w:r>
          </w:p>
          <w:p w:rsidR="00D97E53" w:rsidRDefault="00916FAE"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 Фарбування волосся природними барвниками.(1)</w:t>
            </w:r>
          </w:p>
          <w:p w:rsidR="00916FAE" w:rsidRDefault="00916FAE"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 Фарбування хною, та басмою.(2)</w:t>
            </w:r>
          </w:p>
          <w:p w:rsidR="00916FAE" w:rsidRDefault="00916FAE"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3. Отримання різних кольорів при змішуванні хни та басми.(1)</w:t>
            </w:r>
          </w:p>
          <w:p w:rsidR="00916FAE" w:rsidRDefault="00916FAE"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4. ЛПР. Визначення кольору, відтінку та групи волосся на пасмі.(2)</w:t>
            </w:r>
          </w:p>
          <w:p w:rsidR="00916FAE" w:rsidRPr="00AA284A" w:rsidRDefault="00916FAE"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5. Контольна робота.(1)</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w:t>
            </w:r>
          </w:p>
          <w:p w:rsidR="00D97E53" w:rsidRPr="00AA284A" w:rsidRDefault="00D97E53" w:rsidP="00D97E53">
            <w:pPr>
              <w:spacing w:after="0" w:line="240" w:lineRule="auto"/>
              <w:jc w:val="both"/>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rPr>
                <w:rFonts w:ascii="Times New Roman" w:hAnsi="Times New Roman" w:cs="Times New Roman"/>
                <w:sz w:val="24"/>
                <w:szCs w:val="24"/>
                <w:lang w:val="uk-UA"/>
              </w:rPr>
            </w:pPr>
          </w:p>
          <w:p w:rsidR="00D97E53" w:rsidRPr="00AA284A" w:rsidRDefault="00D97E53" w:rsidP="00D97E53">
            <w:pPr>
              <w:spacing w:after="0" w:line="240" w:lineRule="auto"/>
              <w:jc w:val="center"/>
              <w:rPr>
                <w:rFonts w:ascii="Times New Roman" w:hAnsi="Times New Roman" w:cs="Times New Roman"/>
                <w:b/>
                <w:bCs/>
                <w:sz w:val="24"/>
                <w:szCs w:val="24"/>
                <w:lang w:val="uk-UA"/>
              </w:rPr>
            </w:pPr>
          </w:p>
        </w:tc>
      </w:tr>
      <w:tr w:rsidR="00D97E53" w:rsidRPr="000573E2" w:rsidTr="008602D9">
        <w:tc>
          <w:tcPr>
            <w:tcW w:w="2342" w:type="dxa"/>
            <w:gridSpan w:val="6"/>
            <w:vMerge/>
            <w:tcBorders>
              <w:left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sz w:val="24"/>
                <w:szCs w:val="24"/>
                <w:lang w:val="uk-UA"/>
              </w:rPr>
            </w:pPr>
          </w:p>
        </w:tc>
        <w:tc>
          <w:tcPr>
            <w:tcW w:w="2545" w:type="dxa"/>
            <w:gridSpan w:val="8"/>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81"/>
                <w:tab w:val="left" w:pos="72"/>
              </w:tabs>
              <w:spacing w:after="0" w:line="240" w:lineRule="auto"/>
              <w:ind w:right="-108" w:firstLine="52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Самостійно підбирає натуральні барвники в залежності від стану, структури, початкового кольору </w:t>
            </w:r>
            <w:r w:rsidRPr="00AA284A">
              <w:rPr>
                <w:rFonts w:ascii="Times New Roman" w:hAnsi="Times New Roman" w:cs="Times New Roman"/>
                <w:sz w:val="24"/>
                <w:szCs w:val="24"/>
                <w:lang w:val="uk-UA"/>
              </w:rPr>
              <w:lastRenderedPageBreak/>
              <w:t xml:space="preserve">волосся </w:t>
            </w:r>
          </w:p>
        </w:tc>
        <w:tc>
          <w:tcPr>
            <w:tcW w:w="268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456"/>
              </w:tabs>
              <w:spacing w:after="0" w:line="240" w:lineRule="auto"/>
              <w:ind w:left="0" w:firstLine="49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Лекція-презентація про натуральні барвники для фарбування волосся.</w:t>
            </w:r>
          </w:p>
        </w:tc>
        <w:tc>
          <w:tcPr>
            <w:tcW w:w="2971"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53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Практичне комплексне завдання (підбір натуральних барвників для фарбування волосся в залежності від </w:t>
            </w:r>
            <w:r w:rsidRPr="00AA284A">
              <w:rPr>
                <w:rFonts w:ascii="Times New Roman" w:hAnsi="Times New Roman" w:cs="Times New Roman"/>
                <w:sz w:val="24"/>
                <w:szCs w:val="24"/>
                <w:lang w:val="uk-UA"/>
              </w:rPr>
              <w:lastRenderedPageBreak/>
              <w:t>його типу)</w:t>
            </w:r>
          </w:p>
        </w:tc>
        <w:tc>
          <w:tcPr>
            <w:tcW w:w="3773" w:type="dxa"/>
            <w:gridSpan w:val="6"/>
            <w:tcBorders>
              <w:top w:val="single" w:sz="4" w:space="0" w:color="auto"/>
              <w:left w:val="single" w:sz="4" w:space="0" w:color="auto"/>
              <w:bottom w:val="single" w:sz="4" w:space="0" w:color="auto"/>
              <w:right w:val="single" w:sz="4" w:space="0" w:color="auto"/>
            </w:tcBorders>
          </w:tcPr>
          <w:p w:rsidR="00580560" w:rsidRDefault="00D97E53" w:rsidP="00580560">
            <w:pPr>
              <w:spacing w:after="0" w:line="240" w:lineRule="auto"/>
              <w:ind w:left="360" w:hanging="360"/>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lastRenderedPageBreak/>
              <w:t>2.Матеріалознавство</w:t>
            </w:r>
          </w:p>
          <w:p w:rsidR="00D97E53" w:rsidRPr="00AA284A" w:rsidRDefault="00580560" w:rsidP="00580560">
            <w:pPr>
              <w:spacing w:after="0" w:line="240" w:lineRule="auto"/>
              <w:ind w:left="360" w:hanging="360"/>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 </w:t>
            </w:r>
            <w:r w:rsidR="00D97E53" w:rsidRPr="00AA284A">
              <w:rPr>
                <w:rFonts w:ascii="Times New Roman" w:hAnsi="Times New Roman" w:cs="Times New Roman"/>
                <w:bCs/>
                <w:sz w:val="24"/>
                <w:szCs w:val="24"/>
                <w:lang w:val="uk-UA"/>
              </w:rPr>
              <w:t>2.1 Натуральні барвники для волосся, їх склад, переваги та недоліки.</w:t>
            </w:r>
          </w:p>
        </w:tc>
      </w:tr>
      <w:tr w:rsidR="00D97E53" w:rsidRPr="000573E2" w:rsidTr="008602D9">
        <w:trPr>
          <w:trHeight w:val="1964"/>
        </w:trPr>
        <w:tc>
          <w:tcPr>
            <w:tcW w:w="2342" w:type="dxa"/>
            <w:gridSpan w:val="6"/>
            <w:vMerge/>
            <w:tcBorders>
              <w:left w:val="single" w:sz="4" w:space="0" w:color="auto"/>
              <w:bottom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sz w:val="24"/>
                <w:szCs w:val="24"/>
                <w:lang w:val="uk-UA"/>
              </w:rPr>
            </w:pPr>
          </w:p>
        </w:tc>
        <w:tc>
          <w:tcPr>
            <w:tcW w:w="2545" w:type="dxa"/>
            <w:gridSpan w:val="8"/>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52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визначає структуру волосся та початковий колір; готує фарбувальну суміш з натуральних барвників; виконує фарбування, дотримуючись безпечних методів праці, санітарії та гігієни.</w:t>
            </w:r>
          </w:p>
        </w:tc>
        <w:tc>
          <w:tcPr>
            <w:tcW w:w="268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97"/>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Відео майстер-клас з виконання фарбування волосся рослинними та природними барвниками.</w:t>
            </w:r>
          </w:p>
        </w:tc>
        <w:tc>
          <w:tcPr>
            <w:tcW w:w="2971" w:type="dxa"/>
            <w:gridSpan w:val="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53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Практичне комплексне  завдання (в</w:t>
            </w:r>
            <w:r w:rsidRPr="00AA284A">
              <w:rPr>
                <w:rFonts w:ascii="Times New Roman" w:hAnsi="Times New Roman" w:cs="Times New Roman"/>
                <w:bCs/>
                <w:sz w:val="24"/>
                <w:szCs w:val="24"/>
                <w:lang w:val="uk-UA"/>
              </w:rPr>
              <w:t>иконання фарбування волосся рослинними та природними барвниками в залежності від типу</w:t>
            </w:r>
            <w:r w:rsidRPr="00AA284A">
              <w:rPr>
                <w:rFonts w:ascii="Times New Roman" w:hAnsi="Times New Roman" w:cs="Times New Roman"/>
                <w:sz w:val="24"/>
                <w:szCs w:val="24"/>
                <w:lang w:val="uk-UA"/>
              </w:rPr>
              <w:t>)</w:t>
            </w:r>
          </w:p>
          <w:p w:rsidR="00D97E53" w:rsidRPr="00AA284A" w:rsidRDefault="00D97E53" w:rsidP="00D97E53">
            <w:pPr>
              <w:spacing w:after="0" w:line="240" w:lineRule="auto"/>
              <w:ind w:firstLine="536"/>
              <w:jc w:val="both"/>
              <w:rPr>
                <w:rFonts w:ascii="Times New Roman" w:hAnsi="Times New Roman" w:cs="Times New Roman"/>
                <w:b/>
                <w:bCs/>
                <w:sz w:val="24"/>
                <w:szCs w:val="24"/>
                <w:lang w:val="uk-UA"/>
              </w:rPr>
            </w:pPr>
          </w:p>
        </w:tc>
        <w:tc>
          <w:tcPr>
            <w:tcW w:w="3773"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3. Виробниче навчання в навчальних майстернях</w:t>
            </w:r>
            <w:r w:rsidR="00AB78B1">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2)</w:t>
            </w:r>
          </w:p>
          <w:p w:rsidR="00D97E53" w:rsidRPr="00AA284A" w:rsidRDefault="00D97E53" w:rsidP="00D97E53">
            <w:pPr>
              <w:pStyle w:val="11"/>
              <w:tabs>
                <w:tab w:val="left" w:pos="75"/>
              </w:tabs>
              <w:spacing w:after="0" w:line="240" w:lineRule="auto"/>
              <w:ind w:left="0"/>
              <w:jc w:val="both"/>
              <w:rPr>
                <w:rFonts w:ascii="Times New Roman" w:hAnsi="Times New Roman" w:cs="Times New Roman"/>
                <w:bCs/>
                <w:sz w:val="24"/>
                <w:szCs w:val="24"/>
                <w:lang w:val="uk-UA"/>
              </w:rPr>
            </w:pPr>
            <w:r w:rsidRPr="00AA284A">
              <w:rPr>
                <w:rFonts w:ascii="Times New Roman" w:hAnsi="Times New Roman" w:cs="Times New Roman"/>
                <w:sz w:val="24"/>
                <w:szCs w:val="24"/>
                <w:lang w:val="uk-UA"/>
              </w:rPr>
              <w:t xml:space="preserve">3.1 </w:t>
            </w:r>
            <w:r w:rsidRPr="00AA284A">
              <w:rPr>
                <w:rFonts w:ascii="Times New Roman" w:hAnsi="Times New Roman" w:cs="Times New Roman"/>
                <w:bCs/>
                <w:sz w:val="24"/>
                <w:szCs w:val="24"/>
                <w:lang w:val="uk-UA"/>
              </w:rPr>
              <w:t>Виконання фарбування волосся рослин</w:t>
            </w:r>
            <w:r w:rsidR="00AB78B1">
              <w:rPr>
                <w:rFonts w:ascii="Times New Roman" w:hAnsi="Times New Roman" w:cs="Times New Roman"/>
                <w:bCs/>
                <w:sz w:val="24"/>
                <w:szCs w:val="24"/>
                <w:lang w:val="uk-UA"/>
              </w:rPr>
              <w:t>ними та природними барвниками (</w:t>
            </w:r>
            <w:r w:rsidRPr="00AA284A">
              <w:rPr>
                <w:rFonts w:ascii="Times New Roman" w:hAnsi="Times New Roman" w:cs="Times New Roman"/>
                <w:bCs/>
                <w:sz w:val="24"/>
                <w:szCs w:val="24"/>
                <w:lang w:val="uk-UA"/>
              </w:rPr>
              <w:t>2 год.)</w:t>
            </w:r>
          </w:p>
          <w:p w:rsidR="00D97E53" w:rsidRPr="00AA284A" w:rsidRDefault="00D97E53" w:rsidP="00D97E53">
            <w:pPr>
              <w:pStyle w:val="11"/>
              <w:spacing w:after="0" w:line="240" w:lineRule="auto"/>
              <w:ind w:left="0"/>
              <w:jc w:val="both"/>
              <w:rPr>
                <w:rFonts w:ascii="Times New Roman" w:hAnsi="Times New Roman" w:cs="Times New Roman"/>
                <w:sz w:val="24"/>
                <w:szCs w:val="24"/>
                <w:lang w:val="uk-UA"/>
              </w:rPr>
            </w:pPr>
          </w:p>
          <w:p w:rsidR="00D97E53" w:rsidRPr="00AA284A" w:rsidRDefault="00D97E53" w:rsidP="00D97E53">
            <w:pPr>
              <w:spacing w:after="0" w:line="240" w:lineRule="auto"/>
              <w:jc w:val="both"/>
              <w:rPr>
                <w:rFonts w:ascii="Times New Roman" w:hAnsi="Times New Roman" w:cs="Times New Roman"/>
                <w:b/>
                <w:bCs/>
                <w:sz w:val="24"/>
                <w:szCs w:val="24"/>
                <w:lang w:val="uk-UA"/>
              </w:rPr>
            </w:pPr>
          </w:p>
        </w:tc>
      </w:tr>
      <w:tr w:rsidR="00D97E53" w:rsidRPr="000573E2" w:rsidTr="008602D9">
        <w:trPr>
          <w:trHeight w:val="516"/>
        </w:trPr>
        <w:tc>
          <w:tcPr>
            <w:tcW w:w="2342"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Формування оцінки за модуль</w:t>
            </w:r>
          </w:p>
        </w:tc>
        <w:tc>
          <w:tcPr>
            <w:tcW w:w="11975" w:type="dxa"/>
            <w:gridSpan w:val="3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526"/>
              <w:rPr>
                <w:rFonts w:ascii="Times New Roman" w:hAnsi="Times New Roman" w:cs="Times New Roman"/>
                <w:sz w:val="24"/>
                <w:szCs w:val="24"/>
                <w:lang w:val="uk-UA"/>
              </w:rPr>
            </w:pPr>
            <w:r w:rsidRPr="00AA284A">
              <w:rPr>
                <w:rFonts w:ascii="Times New Roman" w:hAnsi="Times New Roman" w:cs="Times New Roman"/>
                <w:sz w:val="24"/>
                <w:szCs w:val="24"/>
                <w:lang w:val="uk-UA"/>
              </w:rPr>
              <w:t>Основою оцінювання модуля (80%) є виконання учнем практичного комплексного завдання по фарбуванню волосся. Решта 20% оцінки за модуль складає оцінювання практичних завдань інших тем модуля.</w:t>
            </w:r>
          </w:p>
        </w:tc>
      </w:tr>
      <w:tr w:rsidR="00D97E53" w:rsidRPr="000573E2" w:rsidTr="008602D9">
        <w:tc>
          <w:tcPr>
            <w:tcW w:w="2342"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Критерії оцінки</w:t>
            </w:r>
          </w:p>
        </w:tc>
        <w:tc>
          <w:tcPr>
            <w:tcW w:w="11975" w:type="dxa"/>
            <w:gridSpan w:val="3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52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Проходження модуля зараховується, якщо учень:</w:t>
            </w:r>
          </w:p>
          <w:p w:rsidR="00D97E53" w:rsidRPr="00AA284A" w:rsidRDefault="00D97E53" w:rsidP="00D97E53">
            <w:pPr>
              <w:spacing w:after="0" w:line="240" w:lineRule="auto"/>
              <w:ind w:firstLine="526"/>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Знає:  хімічні та натуральні барвники для волосся, їх дію на волосся, асортимент; засоби для догляду за волоссям після фарбування; вимоги до якості засобів для догляду за волоссям; підготовчі, заключні роботи та санітарні норми  при виконанні операцій; техніку нанесення барвників на волосся: первинне, повторне, тонування; залежність інтенсивності відтінку волосся від стану, структури волосся, початкового кольору та терміну витримки; змішування різних кольорів барвника та підбір міцності окисника в залежності від виду робіт; технологію фарбування волосся хімічними барвниками, ополіскування та нейтралізацію; вимоги охорони праці під час фарбування волосся; норми витрат матеріалів, що застосовуються під час фарбування волосся; кошторис на фарбування волосся.</w:t>
            </w:r>
          </w:p>
          <w:p w:rsidR="00D97E53" w:rsidRPr="00AA284A" w:rsidRDefault="00D97E53" w:rsidP="00D97E53">
            <w:pPr>
              <w:spacing w:after="0" w:line="240" w:lineRule="auto"/>
              <w:ind w:firstLine="526"/>
              <w:jc w:val="both"/>
              <w:rPr>
                <w:rFonts w:ascii="Times New Roman" w:hAnsi="Times New Roman" w:cs="Times New Roman"/>
                <w:iCs/>
                <w:sz w:val="24"/>
                <w:szCs w:val="24"/>
                <w:lang w:val="uk-UA" w:eastAsia="uk-UA"/>
              </w:rPr>
            </w:pPr>
            <w:r w:rsidRPr="00AA284A">
              <w:rPr>
                <w:rFonts w:ascii="Times New Roman" w:hAnsi="Times New Roman" w:cs="Times New Roman"/>
                <w:sz w:val="24"/>
                <w:szCs w:val="24"/>
                <w:lang w:val="uk-UA"/>
              </w:rPr>
              <w:t>Уміє: визначати структуру волосся та початковий колір; готувати фарбувальну суміш різної (правильної) концентрації; наносити фарбувальний розчин на волосся, в тому числі і сиве, визначати час витримки;  ополіскувати та нейтралізувати волосся після фарбування</w:t>
            </w:r>
          </w:p>
        </w:tc>
      </w:tr>
      <w:tr w:rsidR="00D97E53" w:rsidRPr="000573E2" w:rsidTr="008602D9">
        <w:tc>
          <w:tcPr>
            <w:tcW w:w="14317" w:type="dxa"/>
            <w:gridSpan w:val="36"/>
            <w:tcBorders>
              <w:top w:val="single" w:sz="4" w:space="0" w:color="auto"/>
              <w:left w:val="single" w:sz="4" w:space="0" w:color="auto"/>
              <w:bottom w:val="single" w:sz="4" w:space="0" w:color="auto"/>
              <w:right w:val="single" w:sz="4" w:space="0" w:color="auto"/>
            </w:tcBorders>
          </w:tcPr>
          <w:p w:rsidR="00D97E53" w:rsidRDefault="00D97E53" w:rsidP="00CA034A">
            <w:pPr>
              <w:spacing w:after="0" w:line="240" w:lineRule="auto"/>
              <w:rPr>
                <w:rFonts w:ascii="Times New Roman" w:hAnsi="Times New Roman" w:cs="Times New Roman"/>
                <w:b/>
                <w:bCs/>
                <w:sz w:val="24"/>
                <w:szCs w:val="24"/>
                <w:lang w:val="uk-UA"/>
              </w:rPr>
            </w:pPr>
          </w:p>
        </w:tc>
      </w:tr>
      <w:tr w:rsidR="00D97E53" w:rsidRPr="00AA284A" w:rsidTr="008602D9">
        <w:tc>
          <w:tcPr>
            <w:tcW w:w="1884"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модуля</w:t>
            </w:r>
          </w:p>
        </w:tc>
        <w:tc>
          <w:tcPr>
            <w:tcW w:w="8740" w:type="dxa"/>
            <w:gridSpan w:val="28"/>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Назва модуля</w:t>
            </w:r>
          </w:p>
        </w:tc>
        <w:tc>
          <w:tcPr>
            <w:tcW w:w="3693" w:type="dxa"/>
            <w:gridSpan w:val="5"/>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Об’єм в навчальних годинах</w:t>
            </w:r>
          </w:p>
        </w:tc>
      </w:tr>
      <w:tr w:rsidR="00D97E53" w:rsidRPr="00AA284A" w:rsidTr="008602D9">
        <w:tc>
          <w:tcPr>
            <w:tcW w:w="1884"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ПЕР - П.4</w:t>
            </w:r>
          </w:p>
        </w:tc>
        <w:tc>
          <w:tcPr>
            <w:tcW w:w="8740" w:type="dxa"/>
            <w:gridSpan w:val="28"/>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Виконання хімічної завивки волосся з використанням звичайних коклюшок за класичною технологією</w:t>
            </w:r>
          </w:p>
        </w:tc>
        <w:tc>
          <w:tcPr>
            <w:tcW w:w="3693" w:type="dxa"/>
            <w:gridSpan w:val="5"/>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32</w:t>
            </w:r>
          </w:p>
        </w:tc>
      </w:tr>
      <w:tr w:rsidR="00D97E53" w:rsidRPr="005B6D31" w:rsidTr="008602D9">
        <w:tc>
          <w:tcPr>
            <w:tcW w:w="14317" w:type="dxa"/>
            <w:gridSpan w:val="3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 xml:space="preserve">Ціль. Навчання проводиться для того, щоб </w:t>
            </w:r>
            <w:r w:rsidRPr="00A658C4">
              <w:rPr>
                <w:rFonts w:ascii="Times New Roman" w:hAnsi="Times New Roman" w:cs="Times New Roman"/>
                <w:sz w:val="24"/>
                <w:szCs w:val="24"/>
                <w:lang w:val="uk-UA"/>
              </w:rPr>
              <w:t>здобувач освіти</w:t>
            </w:r>
            <w:r w:rsidRPr="00AA284A">
              <w:rPr>
                <w:rFonts w:ascii="Times New Roman" w:hAnsi="Times New Roman" w:cs="Times New Roman"/>
                <w:sz w:val="24"/>
                <w:szCs w:val="24"/>
                <w:lang w:val="uk-UA"/>
              </w:rPr>
              <w:t xml:space="preserve"> міг самостійно в</w:t>
            </w:r>
            <w:r w:rsidRPr="00AA284A">
              <w:rPr>
                <w:rFonts w:ascii="Times New Roman" w:hAnsi="Times New Roman" w:cs="Times New Roman"/>
                <w:bCs/>
                <w:sz w:val="24"/>
                <w:szCs w:val="24"/>
                <w:lang w:val="uk-UA"/>
              </w:rPr>
              <w:t>иконувати хімічну завивку волосся з використанням звичайних коклюшок за класичною технологією</w:t>
            </w:r>
            <w:r w:rsidRPr="00AA284A">
              <w:rPr>
                <w:rFonts w:ascii="Times New Roman" w:hAnsi="Times New Roman" w:cs="Times New Roman"/>
                <w:sz w:val="24"/>
                <w:szCs w:val="24"/>
                <w:lang w:val="uk-UA"/>
              </w:rPr>
              <w:t xml:space="preserve"> з дотриманням правил безпеки праці; гігієни та виробничої санітарії з урахуванням економічної, ефективної доцільності, виходячи з принципів освіти протягом всього життя</w:t>
            </w:r>
          </w:p>
        </w:tc>
      </w:tr>
      <w:tr w:rsidR="00D97E53" w:rsidRPr="00B674A7" w:rsidTr="008602D9">
        <w:tc>
          <w:tcPr>
            <w:tcW w:w="1884"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sz w:val="24"/>
                <w:szCs w:val="24"/>
                <w:lang w:val="uk-UA"/>
              </w:rPr>
              <w:lastRenderedPageBreak/>
              <w:t xml:space="preserve">ПЕР- П.4. </w:t>
            </w:r>
            <w:r w:rsidRPr="00D3455E">
              <w:rPr>
                <w:rFonts w:ascii="Times New Roman" w:hAnsi="Times New Roman" w:cs="Times New Roman"/>
                <w:bCs/>
                <w:sz w:val="24"/>
                <w:szCs w:val="24"/>
                <w:lang w:val="uk-UA"/>
              </w:rPr>
              <w:t>1</w:t>
            </w:r>
          </w:p>
        </w:tc>
        <w:tc>
          <w:tcPr>
            <w:tcW w:w="8740" w:type="dxa"/>
            <w:gridSpan w:val="28"/>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Виконання хімічної завивки волосся з використанням звичайних коклюшок за класичною технологією</w:t>
            </w:r>
          </w:p>
        </w:tc>
        <w:tc>
          <w:tcPr>
            <w:tcW w:w="3693" w:type="dxa"/>
            <w:gridSpan w:val="5"/>
            <w:tcBorders>
              <w:top w:val="single" w:sz="4" w:space="0" w:color="auto"/>
              <w:left w:val="single" w:sz="4" w:space="0" w:color="auto"/>
              <w:bottom w:val="single" w:sz="4" w:space="0" w:color="auto"/>
              <w:right w:val="single" w:sz="4" w:space="0" w:color="auto"/>
            </w:tcBorders>
          </w:tcPr>
          <w:p w:rsidR="00D97E53" w:rsidRPr="00AA284A" w:rsidRDefault="00A0776F" w:rsidP="00D97E5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31</w:t>
            </w:r>
          </w:p>
        </w:tc>
      </w:tr>
      <w:tr w:rsidR="00D97E53" w:rsidRPr="00AA284A" w:rsidTr="008602D9">
        <w:tc>
          <w:tcPr>
            <w:tcW w:w="2804"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80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2806"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Теми модуля</w:t>
            </w:r>
          </w:p>
        </w:tc>
      </w:tr>
      <w:tr w:rsidR="00D97E53" w:rsidRPr="000573E2" w:rsidTr="008602D9">
        <w:tc>
          <w:tcPr>
            <w:tcW w:w="2804" w:type="dxa"/>
            <w:gridSpan w:val="10"/>
            <w:vMerge w:val="restart"/>
            <w:tcBorders>
              <w:top w:val="single" w:sz="4" w:space="0" w:color="auto"/>
              <w:left w:val="single" w:sz="4" w:space="0" w:color="auto"/>
              <w:right w:val="single" w:sz="4" w:space="0" w:color="auto"/>
            </w:tcBorders>
          </w:tcPr>
          <w:p w:rsidR="00D97E53" w:rsidRPr="00AA284A" w:rsidRDefault="00D97E53" w:rsidP="00D97E53">
            <w:pPr>
              <w:spacing w:after="0" w:line="240" w:lineRule="auto"/>
              <w:ind w:firstLine="59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Розрізняє засоби для хімічної завивки, догляду за волоссям </w:t>
            </w:r>
          </w:p>
          <w:p w:rsidR="00D97E53" w:rsidRPr="00AA284A" w:rsidRDefault="00D97E53" w:rsidP="00D97E53">
            <w:pPr>
              <w:spacing w:after="0" w:line="240" w:lineRule="auto"/>
              <w:ind w:firstLine="59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Замальовує схеми накручування волосся на коклюшки</w:t>
            </w:r>
          </w:p>
          <w:p w:rsidR="00D97E53" w:rsidRPr="00D3455E" w:rsidRDefault="00D97E53" w:rsidP="00D97E53">
            <w:pPr>
              <w:spacing w:after="0" w:line="240" w:lineRule="auto"/>
              <w:ind w:firstLine="59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Вміє визначати стан і структуру волосся; виконувати підготовчі роботи перед хімічною завивкою; накручувати волосся на звичайні коклюшки, наносити розчин, визначати час витримки, готувати фіксаж та наносити його на волосся, нейтралізувати волосся. </w:t>
            </w:r>
            <w:r w:rsidRPr="00AA284A">
              <w:rPr>
                <w:rFonts w:ascii="Times New Roman" w:hAnsi="Times New Roman" w:cs="Times New Roman"/>
                <w:bCs/>
                <w:sz w:val="24"/>
                <w:szCs w:val="24"/>
                <w:lang w:val="uk-UA"/>
              </w:rPr>
              <w:t>Дає рекомендації по догляду за волоссям після завивки.</w:t>
            </w:r>
          </w:p>
          <w:p w:rsidR="00D97E53" w:rsidRPr="00AA284A" w:rsidRDefault="00D97E53" w:rsidP="00D97E53">
            <w:pPr>
              <w:spacing w:after="0" w:line="240" w:lineRule="auto"/>
              <w:ind w:left="-36" w:firstLine="36"/>
              <w:jc w:val="both"/>
              <w:rPr>
                <w:rFonts w:ascii="Times New Roman" w:hAnsi="Times New Roman" w:cs="Times New Roman"/>
                <w:sz w:val="24"/>
                <w:szCs w:val="24"/>
                <w:lang w:val="uk-UA"/>
              </w:rPr>
            </w:pPr>
          </w:p>
        </w:tc>
        <w:tc>
          <w:tcPr>
            <w:tcW w:w="280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87"/>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 xml:space="preserve">Самостійно підбирає </w:t>
            </w:r>
            <w:r w:rsidRPr="00AA284A">
              <w:rPr>
                <w:rFonts w:ascii="Times New Roman" w:hAnsi="Times New Roman" w:cs="Times New Roman"/>
                <w:bCs/>
                <w:sz w:val="24"/>
                <w:szCs w:val="24"/>
                <w:lang w:val="uk-UA"/>
              </w:rPr>
              <w:t>засоби для хімічної завивки; догляду за волоссям після хімічної завивки</w:t>
            </w:r>
            <w:r w:rsidRPr="00AA284A">
              <w:rPr>
                <w:rFonts w:ascii="Times New Roman" w:hAnsi="Times New Roman" w:cs="Times New Roman"/>
                <w:sz w:val="24"/>
                <w:szCs w:val="24"/>
                <w:lang w:val="uk-UA"/>
              </w:rPr>
              <w:t xml:space="preserve"> Дотримується  правил гігієни праці та виробничої санітарії   під час роботи з ними </w:t>
            </w:r>
          </w:p>
        </w:tc>
        <w:tc>
          <w:tcPr>
            <w:tcW w:w="2806"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111" w:firstLine="628"/>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Навчальний фільм про засоби для хімічної завивки; догляду за волоссям після хімічної завивки</w:t>
            </w:r>
          </w:p>
          <w:p w:rsidR="00D97E53" w:rsidRPr="005B6D31" w:rsidRDefault="00D97E53" w:rsidP="00D97E53">
            <w:pPr>
              <w:spacing w:after="0" w:line="240" w:lineRule="auto"/>
              <w:ind w:left="-111" w:firstLine="628"/>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 Лекція-бесіда про склад  засобів, які використовуються при хімічній завивці. </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left="-288" w:firstLine="409"/>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Практичне завдання (підбір </w:t>
            </w:r>
            <w:r w:rsidRPr="00AA284A">
              <w:rPr>
                <w:rFonts w:ascii="Times New Roman" w:hAnsi="Times New Roman" w:cs="Times New Roman"/>
                <w:bCs/>
                <w:sz w:val="24"/>
                <w:szCs w:val="24"/>
                <w:lang w:val="uk-UA"/>
              </w:rPr>
              <w:t>засобів для хімічної завивки та догляду за волоссям)</w:t>
            </w:r>
          </w:p>
          <w:p w:rsidR="00D97E53" w:rsidRPr="00AA284A" w:rsidRDefault="00D97E53" w:rsidP="00D97E53">
            <w:pPr>
              <w:spacing w:after="0" w:line="240" w:lineRule="auto"/>
              <w:ind w:firstLine="409"/>
              <w:jc w:val="center"/>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spacing w:after="0" w:line="240" w:lineRule="auto"/>
              <w:ind w:left="0"/>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1.Матеріалознавство</w:t>
            </w:r>
            <w:r>
              <w:rPr>
                <w:rFonts w:ascii="Times New Roman" w:hAnsi="Times New Roman" w:cs="Times New Roman"/>
                <w:b/>
                <w:bCs/>
                <w:sz w:val="24"/>
                <w:szCs w:val="24"/>
                <w:lang w:val="uk-UA"/>
              </w:rPr>
              <w:t xml:space="preserve"> (4)</w:t>
            </w:r>
          </w:p>
          <w:p w:rsidR="00D97E53" w:rsidRPr="00AA284A" w:rsidRDefault="00D97E53" w:rsidP="00D97E53">
            <w:pPr>
              <w:pStyle w:val="11"/>
              <w:numPr>
                <w:ilvl w:val="1"/>
                <w:numId w:val="3"/>
              </w:numPr>
              <w:spacing w:after="0" w:line="240" w:lineRule="auto"/>
              <w:ind w:left="0" w:firstLine="28"/>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Засоби для </w:t>
            </w:r>
            <w:r w:rsidRPr="00AA284A">
              <w:rPr>
                <w:rFonts w:ascii="Times New Roman" w:hAnsi="Times New Roman" w:cs="Times New Roman"/>
                <w:bCs/>
                <w:sz w:val="24"/>
                <w:szCs w:val="24"/>
                <w:lang w:val="uk-UA"/>
              </w:rPr>
              <w:t>хімічної завивки</w:t>
            </w:r>
            <w:r>
              <w:rPr>
                <w:rFonts w:ascii="Times New Roman" w:hAnsi="Times New Roman" w:cs="Times New Roman"/>
                <w:sz w:val="24"/>
                <w:szCs w:val="24"/>
                <w:lang w:val="uk-UA"/>
              </w:rPr>
              <w:t>, їх дія на волосся (2)</w:t>
            </w:r>
          </w:p>
          <w:p w:rsidR="00D97E53" w:rsidRPr="00AA284A" w:rsidRDefault="00D97E53" w:rsidP="00D97E53">
            <w:pPr>
              <w:pStyle w:val="11"/>
              <w:numPr>
                <w:ilvl w:val="1"/>
                <w:numId w:val="3"/>
              </w:numPr>
              <w:spacing w:after="0" w:line="240" w:lineRule="auto"/>
              <w:ind w:left="0" w:firstLine="28"/>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Засоби для  догляду за волоссям після </w:t>
            </w:r>
            <w:r w:rsidRPr="00AA284A">
              <w:rPr>
                <w:rFonts w:ascii="Times New Roman" w:hAnsi="Times New Roman" w:cs="Times New Roman"/>
                <w:bCs/>
                <w:sz w:val="24"/>
                <w:szCs w:val="24"/>
                <w:lang w:val="uk-UA"/>
              </w:rPr>
              <w:t>хімічної завивки</w:t>
            </w:r>
            <w:r w:rsidRPr="00AA284A">
              <w:rPr>
                <w:rFonts w:ascii="Times New Roman" w:hAnsi="Times New Roman" w:cs="Times New Roman"/>
                <w:sz w:val="24"/>
                <w:szCs w:val="24"/>
                <w:lang w:val="uk-UA"/>
              </w:rPr>
              <w:t xml:space="preserve"> </w:t>
            </w:r>
            <w:r>
              <w:rPr>
                <w:rFonts w:ascii="Times New Roman" w:hAnsi="Times New Roman" w:cs="Times New Roman"/>
                <w:sz w:val="24"/>
                <w:szCs w:val="24"/>
                <w:lang w:val="uk-UA"/>
              </w:rPr>
              <w:t>(2)</w:t>
            </w:r>
          </w:p>
        </w:tc>
      </w:tr>
      <w:tr w:rsidR="00D97E53" w:rsidRPr="000573E2" w:rsidTr="008602D9">
        <w:tc>
          <w:tcPr>
            <w:tcW w:w="2804" w:type="dxa"/>
            <w:gridSpan w:val="10"/>
            <w:vMerge/>
            <w:tcBorders>
              <w:left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sz w:val="24"/>
                <w:szCs w:val="24"/>
                <w:lang w:val="uk-UA"/>
              </w:rPr>
            </w:pPr>
          </w:p>
        </w:tc>
        <w:tc>
          <w:tcPr>
            <w:tcW w:w="280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0"/>
                <w:tab w:val="left" w:pos="72"/>
                <w:tab w:val="left" w:pos="252"/>
                <w:tab w:val="left" w:pos="432"/>
              </w:tabs>
              <w:spacing w:after="0" w:line="240" w:lineRule="auto"/>
              <w:ind w:right="-108" w:firstLine="48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замальовує схеми накручування волосся на коклюшки</w:t>
            </w:r>
          </w:p>
        </w:tc>
        <w:tc>
          <w:tcPr>
            <w:tcW w:w="2806"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456"/>
              </w:tabs>
              <w:spacing w:after="0" w:line="240" w:lineRule="auto"/>
              <w:ind w:left="0" w:firstLine="628"/>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Демонстрація замалювання схем накручування волосся на коклюшки</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09"/>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Практичне завдання (зображення схем накручування волосся на коклюшки)</w:t>
            </w: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2. Спеціальне малювання</w:t>
            </w:r>
            <w:r>
              <w:rPr>
                <w:rFonts w:ascii="Times New Roman" w:hAnsi="Times New Roman" w:cs="Times New Roman"/>
                <w:b/>
                <w:bCs/>
                <w:sz w:val="24"/>
                <w:szCs w:val="24"/>
                <w:lang w:val="uk-UA"/>
              </w:rPr>
              <w:t xml:space="preserve"> (2)</w:t>
            </w:r>
          </w:p>
          <w:p w:rsidR="00D97E53" w:rsidRPr="00AA284A" w:rsidRDefault="00D97E53" w:rsidP="00D97E53">
            <w:pPr>
              <w:spacing w:after="0" w:line="240" w:lineRule="auto"/>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 xml:space="preserve">2.1 Техніка виконання схем </w:t>
            </w:r>
            <w:r w:rsidRPr="00AA284A">
              <w:rPr>
                <w:rFonts w:ascii="Times New Roman" w:hAnsi="Times New Roman" w:cs="Times New Roman"/>
                <w:sz w:val="24"/>
                <w:szCs w:val="24"/>
                <w:lang w:val="uk-UA"/>
              </w:rPr>
              <w:t>накручування волосся (2 год.)</w:t>
            </w:r>
          </w:p>
        </w:tc>
      </w:tr>
      <w:tr w:rsidR="00D97E53" w:rsidRPr="00887C03" w:rsidTr="008602D9">
        <w:tc>
          <w:tcPr>
            <w:tcW w:w="2804" w:type="dxa"/>
            <w:gridSpan w:val="10"/>
            <w:vMerge/>
            <w:tcBorders>
              <w:left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b/>
                <w:bCs/>
                <w:sz w:val="24"/>
                <w:szCs w:val="24"/>
                <w:lang w:val="uk-UA"/>
              </w:rPr>
            </w:pPr>
          </w:p>
        </w:tc>
        <w:tc>
          <w:tcPr>
            <w:tcW w:w="280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left" w:pos="0"/>
                <w:tab w:val="left" w:pos="72"/>
                <w:tab w:val="left" w:pos="252"/>
                <w:tab w:val="left" w:pos="432"/>
              </w:tabs>
              <w:spacing w:after="0" w:line="240" w:lineRule="auto"/>
              <w:ind w:right="5" w:firstLine="48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виконує класичну хімічну завивку з врахуванням способів нанесення препарату різних виробників;</w:t>
            </w:r>
          </w:p>
          <w:p w:rsidR="00D97E53" w:rsidRPr="00AA284A" w:rsidRDefault="00D97E53" w:rsidP="00D97E53">
            <w:pPr>
              <w:tabs>
                <w:tab w:val="left" w:pos="0"/>
                <w:tab w:val="left" w:pos="72"/>
                <w:tab w:val="left" w:pos="252"/>
              </w:tabs>
              <w:spacing w:after="0" w:line="240" w:lineRule="auto"/>
              <w:ind w:right="5" w:firstLine="48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Дотримується правил накручування волосся на коклюшки, дотримуючись безпечних методів праці, санітарії та гігієни;</w:t>
            </w:r>
          </w:p>
          <w:p w:rsidR="00D97E53" w:rsidRPr="00AA284A" w:rsidRDefault="00D97E53" w:rsidP="00D97E53">
            <w:pPr>
              <w:spacing w:after="0" w:line="240" w:lineRule="auto"/>
              <w:ind w:left="-81" w:firstLine="48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дає рекомендації по догляду за волоссям після завивки.</w:t>
            </w:r>
          </w:p>
          <w:p w:rsidR="00D97E53" w:rsidRPr="00AA284A" w:rsidRDefault="00D97E53" w:rsidP="00D97E53">
            <w:pPr>
              <w:tabs>
                <w:tab w:val="left" w:pos="0"/>
                <w:tab w:val="left" w:pos="72"/>
                <w:tab w:val="left" w:pos="252"/>
              </w:tabs>
              <w:spacing w:after="0" w:line="240" w:lineRule="auto"/>
              <w:ind w:right="5" w:firstLine="48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w:t>
            </w:r>
          </w:p>
          <w:p w:rsidR="00D97E53" w:rsidRPr="00AA284A" w:rsidRDefault="00D97E53" w:rsidP="00D97E53">
            <w:pPr>
              <w:spacing w:after="0" w:line="240" w:lineRule="auto"/>
              <w:ind w:left="-81" w:firstLine="487"/>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w:t>
            </w:r>
          </w:p>
        </w:tc>
        <w:tc>
          <w:tcPr>
            <w:tcW w:w="2806"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tabs>
                <w:tab w:val="num" w:pos="360"/>
              </w:tabs>
              <w:spacing w:after="0" w:line="240" w:lineRule="auto"/>
              <w:ind w:left="-111" w:firstLine="62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lastRenderedPageBreak/>
              <w:t>Відео-лекція з  в</w:t>
            </w:r>
            <w:r w:rsidRPr="00AA284A">
              <w:rPr>
                <w:rFonts w:ascii="Times New Roman" w:hAnsi="Times New Roman" w:cs="Times New Roman"/>
                <w:sz w:val="24"/>
                <w:szCs w:val="24"/>
                <w:lang w:val="uk-UA"/>
              </w:rPr>
              <w:t>идів завивки за способами нанесення препарату різних виробників.</w:t>
            </w:r>
          </w:p>
          <w:p w:rsidR="00D97E53" w:rsidRPr="00AA284A" w:rsidRDefault="00D97E53" w:rsidP="00D97E53">
            <w:pPr>
              <w:spacing w:after="0" w:line="240" w:lineRule="auto"/>
              <w:ind w:left="-79" w:firstLine="628"/>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Практичний показ накручування волосся на коклюшки.</w:t>
            </w:r>
          </w:p>
          <w:p w:rsidR="00D97E53" w:rsidRPr="00AA284A" w:rsidRDefault="00D97E53" w:rsidP="00D97E53">
            <w:pPr>
              <w:tabs>
                <w:tab w:val="num" w:pos="360"/>
              </w:tabs>
              <w:spacing w:after="0" w:line="240" w:lineRule="auto"/>
              <w:ind w:left="-111" w:firstLine="62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Лабораторно-практична робота. «</w:t>
            </w:r>
            <w:r w:rsidRPr="00AA284A">
              <w:rPr>
                <w:rFonts w:ascii="Times New Roman" w:hAnsi="Times New Roman" w:cs="Times New Roman"/>
                <w:sz w:val="24"/>
                <w:szCs w:val="24"/>
                <w:lang w:val="uk-UA"/>
              </w:rPr>
              <w:t>Технологія виконання класичної хімічної завивки.</w:t>
            </w:r>
            <w:r w:rsidRPr="00AA284A">
              <w:rPr>
                <w:rFonts w:ascii="Times New Roman" w:hAnsi="Times New Roman" w:cs="Times New Roman"/>
                <w:bCs/>
                <w:sz w:val="24"/>
                <w:szCs w:val="24"/>
                <w:lang w:val="uk-UA"/>
              </w:rPr>
              <w:t>»</w:t>
            </w:r>
          </w:p>
          <w:p w:rsidR="00D97E53" w:rsidRPr="00AA284A" w:rsidRDefault="00D97E53" w:rsidP="00D97E53">
            <w:pPr>
              <w:tabs>
                <w:tab w:val="num" w:pos="360"/>
              </w:tabs>
              <w:spacing w:after="0" w:line="240" w:lineRule="auto"/>
              <w:ind w:left="-111" w:firstLine="628"/>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Бесіда з р</w:t>
            </w:r>
            <w:r w:rsidRPr="00AA284A">
              <w:rPr>
                <w:rFonts w:ascii="Times New Roman" w:hAnsi="Times New Roman" w:cs="Times New Roman"/>
                <w:sz w:val="24"/>
                <w:szCs w:val="24"/>
                <w:lang w:val="uk-UA"/>
              </w:rPr>
              <w:t xml:space="preserve">екомендацій по догляду за волоссям після </w:t>
            </w:r>
            <w:r w:rsidRPr="00AA284A">
              <w:rPr>
                <w:rFonts w:ascii="Times New Roman" w:hAnsi="Times New Roman" w:cs="Times New Roman"/>
                <w:sz w:val="24"/>
                <w:szCs w:val="24"/>
                <w:lang w:val="uk-UA"/>
              </w:rPr>
              <w:lastRenderedPageBreak/>
              <w:t>завивки.</w:t>
            </w:r>
          </w:p>
          <w:p w:rsidR="00D97E53" w:rsidRPr="00AA284A" w:rsidRDefault="00D97E53" w:rsidP="00D97E53">
            <w:pPr>
              <w:tabs>
                <w:tab w:val="num" w:pos="360"/>
              </w:tabs>
              <w:spacing w:after="0" w:line="240" w:lineRule="auto"/>
              <w:ind w:left="-111" w:firstLine="628"/>
              <w:jc w:val="both"/>
              <w:rPr>
                <w:rFonts w:ascii="Times New Roman" w:hAnsi="Times New Roman" w:cs="Times New Roman"/>
                <w:bCs/>
                <w:sz w:val="24"/>
                <w:szCs w:val="24"/>
                <w:lang w:val="uk-UA"/>
              </w:rPr>
            </w:pP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09"/>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lastRenderedPageBreak/>
              <w:t>Контрольна робота (Виконання тестових завдань з модуля).</w:t>
            </w:r>
          </w:p>
          <w:p w:rsidR="00D97E53" w:rsidRPr="00AA284A" w:rsidRDefault="00D97E53" w:rsidP="00D97E53">
            <w:pPr>
              <w:spacing w:after="0" w:line="240" w:lineRule="auto"/>
              <w:ind w:firstLine="409"/>
              <w:jc w:val="both"/>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3. Перукарське мистецтво</w:t>
            </w:r>
            <w:r w:rsidR="00CA034A">
              <w:rPr>
                <w:rFonts w:ascii="Times New Roman" w:hAnsi="Times New Roman" w:cs="Times New Roman"/>
                <w:b/>
                <w:bCs/>
                <w:sz w:val="24"/>
                <w:szCs w:val="24"/>
                <w:lang w:val="uk-UA"/>
              </w:rPr>
              <w:t xml:space="preserve"> (13</w:t>
            </w:r>
            <w:r>
              <w:rPr>
                <w:rFonts w:ascii="Times New Roman" w:hAnsi="Times New Roman" w:cs="Times New Roman"/>
                <w:b/>
                <w:bCs/>
                <w:sz w:val="24"/>
                <w:szCs w:val="24"/>
                <w:lang w:val="uk-UA"/>
              </w:rPr>
              <w:t>)</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1.</w:t>
            </w:r>
            <w:r w:rsidR="00887C03">
              <w:rPr>
                <w:rFonts w:ascii="Times New Roman" w:hAnsi="Times New Roman" w:cs="Times New Roman"/>
                <w:sz w:val="24"/>
                <w:szCs w:val="24"/>
                <w:lang w:val="uk-UA"/>
              </w:rPr>
              <w:t xml:space="preserve"> Препарати для хімічної завивки.</w:t>
            </w:r>
            <w:r w:rsidR="00A0776F">
              <w:rPr>
                <w:rFonts w:ascii="Times New Roman" w:hAnsi="Times New Roman" w:cs="Times New Roman"/>
                <w:sz w:val="24"/>
                <w:szCs w:val="24"/>
                <w:lang w:val="uk-UA"/>
              </w:rPr>
              <w:t>(1)</w:t>
            </w:r>
          </w:p>
          <w:p w:rsidR="00D97E53" w:rsidRPr="00AA284A" w:rsidRDefault="00887C03"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2. Послідовність виконання хімічної завивки. Матеріали. Підготовчі роботи.(2</w:t>
            </w:r>
            <w:r w:rsidR="00AB78B1">
              <w:rPr>
                <w:rFonts w:ascii="Times New Roman" w:hAnsi="Times New Roman" w:cs="Times New Roman"/>
                <w:sz w:val="24"/>
                <w:szCs w:val="24"/>
                <w:lang w:val="uk-UA"/>
              </w:rPr>
              <w:t>)</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3. </w:t>
            </w:r>
            <w:r w:rsidR="00887C03" w:rsidRPr="00AA284A">
              <w:rPr>
                <w:rFonts w:ascii="Times New Roman" w:hAnsi="Times New Roman" w:cs="Times New Roman"/>
                <w:sz w:val="24"/>
                <w:szCs w:val="24"/>
                <w:lang w:val="uk-UA"/>
              </w:rPr>
              <w:t>Види завивки за способами нанесе</w:t>
            </w:r>
            <w:r w:rsidR="00887C03">
              <w:rPr>
                <w:rFonts w:ascii="Times New Roman" w:hAnsi="Times New Roman" w:cs="Times New Roman"/>
                <w:sz w:val="24"/>
                <w:szCs w:val="24"/>
                <w:lang w:val="uk-UA"/>
              </w:rPr>
              <w:t>ння препарату різних виробників</w:t>
            </w:r>
            <w:r w:rsidR="00887C03" w:rsidRPr="00AA284A">
              <w:rPr>
                <w:rFonts w:ascii="Times New Roman" w:hAnsi="Times New Roman" w:cs="Times New Roman"/>
                <w:sz w:val="24"/>
                <w:szCs w:val="24"/>
                <w:lang w:val="uk-UA"/>
              </w:rPr>
              <w:t>.</w:t>
            </w:r>
            <w:r w:rsidR="00887C03">
              <w:rPr>
                <w:rFonts w:ascii="Times New Roman" w:hAnsi="Times New Roman" w:cs="Times New Roman"/>
                <w:sz w:val="24"/>
                <w:szCs w:val="24"/>
                <w:lang w:val="uk-UA"/>
              </w:rPr>
              <w:t xml:space="preserve"> Норми витрат. (1)</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4. </w:t>
            </w:r>
            <w:r w:rsidR="00887C03">
              <w:rPr>
                <w:rFonts w:ascii="Times New Roman" w:hAnsi="Times New Roman" w:cs="Times New Roman"/>
                <w:sz w:val="24"/>
                <w:szCs w:val="24"/>
                <w:lang w:val="uk-UA"/>
              </w:rPr>
              <w:t>Р</w:t>
            </w:r>
            <w:r w:rsidR="00A0776F">
              <w:rPr>
                <w:rFonts w:ascii="Times New Roman" w:hAnsi="Times New Roman" w:cs="Times New Roman"/>
                <w:sz w:val="24"/>
                <w:szCs w:val="24"/>
                <w:lang w:val="uk-UA"/>
              </w:rPr>
              <w:t>ізновиди завив</w:t>
            </w:r>
            <w:r w:rsidR="00887C03">
              <w:rPr>
                <w:rFonts w:ascii="Times New Roman" w:hAnsi="Times New Roman" w:cs="Times New Roman"/>
                <w:sz w:val="24"/>
                <w:szCs w:val="24"/>
                <w:lang w:val="uk-UA"/>
              </w:rPr>
              <w:t>ок.(1)</w:t>
            </w:r>
          </w:p>
          <w:p w:rsidR="00D97E53" w:rsidRDefault="00887C03"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 Прийоми накручування волосся. Фіксація завитого </w:t>
            </w:r>
            <w:r>
              <w:rPr>
                <w:rFonts w:ascii="Times New Roman" w:hAnsi="Times New Roman" w:cs="Times New Roman"/>
                <w:sz w:val="24"/>
                <w:szCs w:val="24"/>
                <w:lang w:val="uk-UA"/>
              </w:rPr>
              <w:lastRenderedPageBreak/>
              <w:t>волосся та нейтралізація. Термін витримки.(2)</w:t>
            </w:r>
          </w:p>
          <w:p w:rsidR="00887C03" w:rsidRDefault="00A0776F"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6. Стрижка волосся перед хімічної завивки.( 1)</w:t>
            </w:r>
          </w:p>
          <w:p w:rsidR="00A0776F" w:rsidRDefault="00A0776F"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7. Рекомендації по догляду за волоссям після хіміної завивки.(1)</w:t>
            </w:r>
          </w:p>
          <w:p w:rsidR="00A0776F" w:rsidRDefault="00A0776F"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8. Причини неякісної завивки.(1).</w:t>
            </w:r>
          </w:p>
          <w:p w:rsidR="00A0776F" w:rsidRDefault="00A0776F"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9. ЛПР. Розробка схем технології виконання хімічної завивки волосся за класичною технологією.(2)</w:t>
            </w:r>
          </w:p>
          <w:p w:rsidR="00D97E53" w:rsidRPr="00FC55A5" w:rsidRDefault="00A0776F" w:rsidP="00D97E53">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w:t>
            </w:r>
            <w:r w:rsidR="00D97E53" w:rsidRPr="00AA284A">
              <w:rPr>
                <w:rFonts w:ascii="Times New Roman" w:hAnsi="Times New Roman" w:cs="Times New Roman"/>
                <w:sz w:val="24"/>
                <w:szCs w:val="24"/>
                <w:lang w:val="uk-UA"/>
              </w:rPr>
              <w:t xml:space="preserve"> Контрольна робота.</w:t>
            </w:r>
            <w:r w:rsidR="00D97E53">
              <w:rPr>
                <w:rFonts w:ascii="Times New Roman" w:hAnsi="Times New Roman" w:cs="Times New Roman"/>
                <w:sz w:val="24"/>
                <w:szCs w:val="24"/>
                <w:lang w:val="uk-UA"/>
              </w:rPr>
              <w:t xml:space="preserve"> (1)</w:t>
            </w:r>
          </w:p>
        </w:tc>
      </w:tr>
      <w:tr w:rsidR="00D97E53" w:rsidRPr="00B674A7" w:rsidTr="008602D9">
        <w:tc>
          <w:tcPr>
            <w:tcW w:w="2804" w:type="dxa"/>
            <w:gridSpan w:val="10"/>
            <w:vMerge/>
            <w:tcBorders>
              <w:left w:val="single" w:sz="4" w:space="0" w:color="auto"/>
              <w:bottom w:val="single" w:sz="4" w:space="0" w:color="auto"/>
              <w:right w:val="single" w:sz="4" w:space="0" w:color="auto"/>
            </w:tcBorders>
          </w:tcPr>
          <w:p w:rsidR="00D97E53" w:rsidRPr="00AA284A" w:rsidRDefault="00D97E53" w:rsidP="00D97E53">
            <w:pPr>
              <w:spacing w:after="0" w:line="240" w:lineRule="auto"/>
              <w:ind w:left="-36" w:firstLine="36"/>
              <w:jc w:val="both"/>
              <w:rPr>
                <w:rFonts w:ascii="Times New Roman" w:hAnsi="Times New Roman" w:cs="Times New Roman"/>
                <w:sz w:val="24"/>
                <w:szCs w:val="24"/>
                <w:lang w:val="uk-UA"/>
              </w:rPr>
            </w:pPr>
          </w:p>
        </w:tc>
        <w:tc>
          <w:tcPr>
            <w:tcW w:w="2806"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48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Самостійно в</w:t>
            </w:r>
            <w:r w:rsidRPr="00AA284A">
              <w:rPr>
                <w:rFonts w:ascii="Times New Roman" w:hAnsi="Times New Roman" w:cs="Times New Roman"/>
                <w:bCs/>
                <w:sz w:val="24"/>
                <w:szCs w:val="24"/>
                <w:lang w:val="uk-UA"/>
              </w:rPr>
              <w:t>иконує хімічну завивку волосся з використанням звичайних коклюшок за класичною технологією,</w:t>
            </w:r>
            <w:r w:rsidRPr="00AA284A">
              <w:rPr>
                <w:rFonts w:ascii="Times New Roman" w:hAnsi="Times New Roman" w:cs="Times New Roman"/>
                <w:sz w:val="24"/>
                <w:szCs w:val="24"/>
                <w:lang w:val="uk-UA"/>
              </w:rPr>
              <w:t xml:space="preserve"> дотримуючись безпечних методів праці, санітарії та гігієни</w:t>
            </w:r>
            <w:r w:rsidRPr="00AA284A">
              <w:rPr>
                <w:rFonts w:ascii="Times New Roman" w:hAnsi="Times New Roman" w:cs="Times New Roman"/>
                <w:bCs/>
                <w:sz w:val="24"/>
                <w:szCs w:val="24"/>
                <w:lang w:val="uk-UA"/>
              </w:rPr>
              <w:t>. Надає рекомендації по догляду за волоссям після завивки.</w:t>
            </w:r>
            <w:r w:rsidRPr="00AA284A">
              <w:rPr>
                <w:rFonts w:ascii="Times New Roman" w:hAnsi="Times New Roman" w:cs="Times New Roman"/>
                <w:sz w:val="24"/>
                <w:szCs w:val="24"/>
                <w:lang w:val="uk-UA"/>
              </w:rPr>
              <w:t xml:space="preserve"> </w:t>
            </w:r>
          </w:p>
          <w:p w:rsidR="00D97E53" w:rsidRPr="00AA284A" w:rsidRDefault="00D97E53" w:rsidP="00D97E53">
            <w:pPr>
              <w:spacing w:after="0" w:line="240" w:lineRule="auto"/>
              <w:ind w:left="34" w:hanging="115"/>
              <w:jc w:val="both"/>
              <w:rPr>
                <w:rFonts w:ascii="Times New Roman" w:hAnsi="Times New Roman" w:cs="Times New Roman"/>
                <w:b/>
                <w:bCs/>
                <w:sz w:val="24"/>
                <w:szCs w:val="24"/>
                <w:lang w:val="uk-UA"/>
              </w:rPr>
            </w:pPr>
          </w:p>
        </w:tc>
        <w:tc>
          <w:tcPr>
            <w:tcW w:w="2806" w:type="dxa"/>
            <w:gridSpan w:val="6"/>
            <w:tcBorders>
              <w:top w:val="single" w:sz="4" w:space="0" w:color="auto"/>
              <w:left w:val="single" w:sz="4" w:space="0" w:color="auto"/>
              <w:bottom w:val="single" w:sz="4" w:space="0" w:color="auto"/>
              <w:right w:val="single" w:sz="4" w:space="0" w:color="auto"/>
            </w:tcBorders>
          </w:tcPr>
          <w:p w:rsidR="00D97E53" w:rsidRPr="00AA284A" w:rsidRDefault="00D97E53" w:rsidP="00D97E53">
            <w:pPr>
              <w:pStyle w:val="11"/>
              <w:tabs>
                <w:tab w:val="left" w:pos="72"/>
              </w:tabs>
              <w:spacing w:after="0" w:line="240" w:lineRule="auto"/>
              <w:ind w:left="-108" w:firstLine="483"/>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Практична робота.  Способи нанесення препаратів для завивки різних виробників</w:t>
            </w:r>
          </w:p>
          <w:p w:rsidR="00D97E53" w:rsidRPr="00AA284A" w:rsidRDefault="00D97E53" w:rsidP="00D97E53">
            <w:pPr>
              <w:pStyle w:val="11"/>
              <w:tabs>
                <w:tab w:val="left" w:pos="72"/>
              </w:tabs>
              <w:spacing w:after="0" w:line="240" w:lineRule="auto"/>
              <w:ind w:left="-108" w:firstLine="483"/>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Практична робота з накручування волосся на коклюшки.</w:t>
            </w:r>
          </w:p>
          <w:p w:rsidR="00D97E53" w:rsidRPr="00AA284A" w:rsidRDefault="00D97E53" w:rsidP="00D97E53">
            <w:pPr>
              <w:pStyle w:val="11"/>
              <w:tabs>
                <w:tab w:val="left" w:pos="72"/>
              </w:tabs>
              <w:spacing w:after="0" w:line="240" w:lineRule="auto"/>
              <w:ind w:left="-108" w:firstLine="483"/>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 xml:space="preserve">Практична робота. </w:t>
            </w:r>
            <w:r w:rsidRPr="00AA284A">
              <w:rPr>
                <w:rFonts w:ascii="Times New Roman" w:hAnsi="Times New Roman" w:cs="Times New Roman"/>
                <w:bCs/>
                <w:sz w:val="24"/>
                <w:szCs w:val="24"/>
                <w:lang w:val="uk-UA"/>
              </w:rPr>
              <w:t>Виконання хімічної завивки волосся з використанням звичайних коклюшок за класичною технологією.</w:t>
            </w:r>
          </w:p>
          <w:p w:rsidR="00D97E53" w:rsidRPr="00AA284A" w:rsidRDefault="00D97E53" w:rsidP="00D97E53">
            <w:pPr>
              <w:pStyle w:val="11"/>
              <w:tabs>
                <w:tab w:val="left" w:pos="72"/>
              </w:tabs>
              <w:spacing w:after="0" w:line="240" w:lineRule="auto"/>
              <w:ind w:left="-108" w:firstLine="483"/>
              <w:jc w:val="both"/>
              <w:rPr>
                <w:rFonts w:ascii="Times New Roman" w:hAnsi="Times New Roman" w:cs="Times New Roman"/>
                <w:b/>
                <w:bCs/>
                <w:sz w:val="24"/>
                <w:szCs w:val="24"/>
                <w:lang w:val="uk-UA"/>
              </w:rPr>
            </w:pPr>
            <w:r w:rsidRPr="00AA284A">
              <w:rPr>
                <w:rFonts w:ascii="Times New Roman" w:hAnsi="Times New Roman" w:cs="Times New Roman"/>
                <w:sz w:val="24"/>
                <w:szCs w:val="24"/>
                <w:lang w:val="uk-UA"/>
              </w:rPr>
              <w:t>Догляд за волоссям після завивки.</w:t>
            </w:r>
          </w:p>
        </w:tc>
        <w:tc>
          <w:tcPr>
            <w:tcW w:w="2810" w:type="dxa"/>
            <w:gridSpan w:val="10"/>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547"/>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Практичне комплексне  завдання (в</w:t>
            </w:r>
            <w:r w:rsidRPr="00AA284A">
              <w:rPr>
                <w:rFonts w:ascii="Times New Roman" w:hAnsi="Times New Roman" w:cs="Times New Roman"/>
                <w:bCs/>
                <w:sz w:val="24"/>
                <w:szCs w:val="24"/>
                <w:lang w:val="uk-UA"/>
              </w:rPr>
              <w:t>иконання хімічної завивки волосся з використанням звичайних коклюшок за класичною технологією. Надання рекомендацій по догляду за волоссям після завивки</w:t>
            </w:r>
            <w:r w:rsidRPr="00AA284A">
              <w:rPr>
                <w:rFonts w:ascii="Times New Roman" w:hAnsi="Times New Roman" w:cs="Times New Roman"/>
                <w:sz w:val="24"/>
                <w:szCs w:val="24"/>
                <w:lang w:val="uk-UA"/>
              </w:rPr>
              <w:t>)</w:t>
            </w:r>
          </w:p>
          <w:p w:rsidR="00D97E53" w:rsidRPr="00AA284A" w:rsidRDefault="00D97E53" w:rsidP="00D97E53">
            <w:pPr>
              <w:spacing w:after="0" w:line="240" w:lineRule="auto"/>
              <w:jc w:val="both"/>
              <w:rPr>
                <w:rFonts w:ascii="Times New Roman" w:hAnsi="Times New Roman" w:cs="Times New Roman"/>
                <w:b/>
                <w:bCs/>
                <w:sz w:val="24"/>
                <w:szCs w:val="24"/>
                <w:lang w:val="uk-UA"/>
              </w:rPr>
            </w:pPr>
          </w:p>
        </w:tc>
        <w:tc>
          <w:tcPr>
            <w:tcW w:w="3091" w:type="dxa"/>
            <w:gridSpan w:val="3"/>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jc w:val="both"/>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3. Виробниче навчання в навчальних майстернях</w:t>
            </w:r>
            <w:r w:rsidR="00052390">
              <w:rPr>
                <w:rFonts w:ascii="Times New Roman" w:hAnsi="Times New Roman" w:cs="Times New Roman"/>
                <w:b/>
                <w:bCs/>
                <w:sz w:val="24"/>
                <w:szCs w:val="24"/>
                <w:lang w:val="uk-UA"/>
              </w:rPr>
              <w:t xml:space="preserve"> (12</w:t>
            </w:r>
            <w:r>
              <w:rPr>
                <w:rFonts w:ascii="Times New Roman" w:hAnsi="Times New Roman" w:cs="Times New Roman"/>
                <w:b/>
                <w:bCs/>
                <w:sz w:val="24"/>
                <w:szCs w:val="24"/>
                <w:lang w:val="uk-UA"/>
              </w:rPr>
              <w:t>)</w:t>
            </w:r>
          </w:p>
          <w:p w:rsidR="00D97E53" w:rsidRPr="00AA284A" w:rsidRDefault="00D97E53" w:rsidP="00D97E53">
            <w:pPr>
              <w:spacing w:after="0"/>
              <w:jc w:val="both"/>
              <w:rPr>
                <w:rFonts w:ascii="Times New Roman" w:hAnsi="Times New Roman" w:cs="Times New Roman"/>
                <w:bCs/>
                <w:sz w:val="24"/>
                <w:szCs w:val="24"/>
                <w:lang w:val="uk-UA"/>
              </w:rPr>
            </w:pPr>
            <w:r w:rsidRPr="00AA284A">
              <w:rPr>
                <w:rFonts w:ascii="Times New Roman" w:hAnsi="Times New Roman" w:cs="Times New Roman"/>
                <w:bCs/>
                <w:sz w:val="24"/>
                <w:szCs w:val="24"/>
                <w:lang w:val="uk-UA"/>
              </w:rPr>
              <w:t>3.1.</w:t>
            </w:r>
            <w:r w:rsidRPr="00AA284A">
              <w:rPr>
                <w:rFonts w:ascii="Times New Roman" w:hAnsi="Times New Roman" w:cs="Times New Roman"/>
                <w:sz w:val="24"/>
                <w:szCs w:val="24"/>
                <w:lang w:val="uk-UA"/>
              </w:rPr>
              <w:t xml:space="preserve"> Способи нанесення препаратів для завивки різних виробників</w:t>
            </w:r>
            <w:r>
              <w:rPr>
                <w:rFonts w:ascii="Times New Roman" w:hAnsi="Times New Roman" w:cs="Times New Roman"/>
                <w:sz w:val="24"/>
                <w:szCs w:val="24"/>
                <w:lang w:val="uk-UA"/>
              </w:rPr>
              <w:t xml:space="preserve"> (6)</w:t>
            </w:r>
          </w:p>
          <w:p w:rsidR="00D97E53" w:rsidRPr="00AA284A" w:rsidRDefault="00D97E53" w:rsidP="00D97E53">
            <w:pPr>
              <w:pStyle w:val="11"/>
              <w:tabs>
                <w:tab w:val="left" w:pos="75"/>
              </w:tabs>
              <w:spacing w:after="0" w:line="240" w:lineRule="auto"/>
              <w:ind w:left="0"/>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3.2. Накручування волосся на коклюшки.</w:t>
            </w:r>
            <w:r>
              <w:rPr>
                <w:rFonts w:ascii="Times New Roman" w:hAnsi="Times New Roman" w:cs="Times New Roman"/>
                <w:sz w:val="24"/>
                <w:szCs w:val="24"/>
                <w:lang w:val="uk-UA"/>
              </w:rPr>
              <w:t xml:space="preserve"> (6)</w:t>
            </w:r>
          </w:p>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3.3. </w:t>
            </w:r>
            <w:r w:rsidRPr="00AA284A">
              <w:rPr>
                <w:rFonts w:ascii="Times New Roman" w:hAnsi="Times New Roman" w:cs="Times New Roman"/>
                <w:bCs/>
                <w:sz w:val="24"/>
                <w:szCs w:val="24"/>
                <w:lang w:val="uk-UA"/>
              </w:rPr>
              <w:t>Виконання хімічної завивки волосся з використанням звичайних коклюшок за класичною технологією</w:t>
            </w:r>
            <w:r w:rsidRPr="00AA284A">
              <w:rPr>
                <w:rFonts w:ascii="Times New Roman" w:hAnsi="Times New Roman" w:cs="Times New Roman"/>
                <w:sz w:val="24"/>
                <w:szCs w:val="24"/>
                <w:lang w:val="uk-UA"/>
              </w:rPr>
              <w:t xml:space="preserve"> </w:t>
            </w:r>
            <w:r>
              <w:rPr>
                <w:rFonts w:ascii="Times New Roman" w:hAnsi="Times New Roman" w:cs="Times New Roman"/>
                <w:sz w:val="24"/>
                <w:szCs w:val="24"/>
                <w:lang w:val="uk-UA"/>
              </w:rPr>
              <w:t>(6)</w:t>
            </w:r>
          </w:p>
          <w:p w:rsidR="00D97E53" w:rsidRPr="00FC55A5"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3.4. Догляд за волоссям після завивки.</w:t>
            </w:r>
            <w:r>
              <w:rPr>
                <w:rFonts w:ascii="Times New Roman" w:hAnsi="Times New Roman" w:cs="Times New Roman"/>
                <w:sz w:val="24"/>
                <w:szCs w:val="24"/>
                <w:lang w:val="uk-UA"/>
              </w:rPr>
              <w:t xml:space="preserve"> (6)</w:t>
            </w:r>
          </w:p>
        </w:tc>
      </w:tr>
      <w:tr w:rsidR="00D97E53" w:rsidRPr="000573E2" w:rsidTr="008602D9">
        <w:trPr>
          <w:trHeight w:val="516"/>
        </w:trPr>
        <w:tc>
          <w:tcPr>
            <w:tcW w:w="2351"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rPr>
                <w:rFonts w:ascii="Times New Roman" w:hAnsi="Times New Roman" w:cs="Times New Roman"/>
                <w:sz w:val="24"/>
                <w:szCs w:val="24"/>
                <w:lang w:val="uk-UA"/>
              </w:rPr>
            </w:pPr>
            <w:r w:rsidRPr="00AA284A">
              <w:rPr>
                <w:rFonts w:ascii="Times New Roman" w:hAnsi="Times New Roman" w:cs="Times New Roman"/>
                <w:sz w:val="24"/>
                <w:szCs w:val="24"/>
                <w:lang w:val="uk-UA"/>
              </w:rPr>
              <w:t>Формування оцінки за модуль</w:t>
            </w:r>
          </w:p>
        </w:tc>
        <w:tc>
          <w:tcPr>
            <w:tcW w:w="11966" w:type="dxa"/>
            <w:gridSpan w:val="2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385"/>
              <w:rPr>
                <w:rFonts w:ascii="Times New Roman" w:hAnsi="Times New Roman" w:cs="Times New Roman"/>
                <w:sz w:val="24"/>
                <w:szCs w:val="24"/>
                <w:lang w:val="uk-UA"/>
              </w:rPr>
            </w:pPr>
            <w:r w:rsidRPr="00AA284A">
              <w:rPr>
                <w:rFonts w:ascii="Times New Roman" w:hAnsi="Times New Roman" w:cs="Times New Roman"/>
                <w:sz w:val="24"/>
                <w:szCs w:val="24"/>
                <w:lang w:val="uk-UA"/>
              </w:rPr>
              <w:t>Основою оцінювання модуля (80%) є виконання учнем практичного комплексного завдання по хімічної завивки. Решта 20% оцінки за модуль складає оцінювання практичних завдань інших тем модуля.</w:t>
            </w:r>
          </w:p>
        </w:tc>
      </w:tr>
      <w:tr w:rsidR="00D97E53" w:rsidRPr="000573E2" w:rsidTr="008602D9">
        <w:tc>
          <w:tcPr>
            <w:tcW w:w="2351" w:type="dxa"/>
            <w:gridSpan w:val="7"/>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Критерії оцінки</w:t>
            </w:r>
          </w:p>
        </w:tc>
        <w:tc>
          <w:tcPr>
            <w:tcW w:w="11966" w:type="dxa"/>
            <w:gridSpan w:val="29"/>
            <w:tcBorders>
              <w:top w:val="single" w:sz="4" w:space="0" w:color="auto"/>
              <w:left w:val="single" w:sz="4" w:space="0" w:color="auto"/>
              <w:bottom w:val="single" w:sz="4" w:space="0" w:color="auto"/>
              <w:right w:val="single" w:sz="4" w:space="0" w:color="auto"/>
            </w:tcBorders>
          </w:tcPr>
          <w:p w:rsidR="00D97E53" w:rsidRPr="00AA284A" w:rsidRDefault="00D97E53" w:rsidP="00D97E53">
            <w:pPr>
              <w:spacing w:after="0" w:line="240" w:lineRule="auto"/>
              <w:ind w:firstLine="38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Проходження модуля зараховується, якщо учень:</w:t>
            </w:r>
          </w:p>
          <w:p w:rsidR="00D97E53" w:rsidRPr="00AA284A" w:rsidRDefault="00D97E53" w:rsidP="00D97E53">
            <w:pPr>
              <w:spacing w:after="0" w:line="240" w:lineRule="auto"/>
              <w:ind w:firstLine="385"/>
              <w:jc w:val="both"/>
              <w:rPr>
                <w:rFonts w:ascii="Times New Roman" w:hAnsi="Times New Roman" w:cs="Times New Roman"/>
                <w:sz w:val="24"/>
                <w:szCs w:val="24"/>
                <w:lang w:val="uk-UA"/>
              </w:rPr>
            </w:pPr>
            <w:r w:rsidRPr="00AA284A">
              <w:rPr>
                <w:rFonts w:ascii="Times New Roman" w:hAnsi="Times New Roman" w:cs="Times New Roman"/>
                <w:sz w:val="24"/>
                <w:szCs w:val="24"/>
                <w:lang w:val="uk-UA"/>
              </w:rPr>
              <w:t xml:space="preserve">Знає:  засоби для хімічної завивки; засоби для догляду за волоссям після хімічної завивки; види завивки та способи нанесення препарату; залежність ступеня завитого волосся від форми та діаметру коклюшок, </w:t>
            </w:r>
            <w:r w:rsidRPr="00AA284A">
              <w:rPr>
                <w:rFonts w:ascii="Times New Roman" w:hAnsi="Times New Roman" w:cs="Times New Roman"/>
                <w:sz w:val="24"/>
                <w:szCs w:val="24"/>
                <w:lang w:val="uk-UA"/>
              </w:rPr>
              <w:lastRenderedPageBreak/>
              <w:t>концентрації суміші, терміну витримки та структури волосся; правила накручування волосся на коклюшки; класичну технологію хімічної завивки; визначення часу витримки; фіксацію завитого волосся; нейтралізацію, рекомендації по догляду за волоссям після завивки; норми витрат матеріалів; вимоги охорони праці під час виконання завивки; розрахунок витрат матеріалів в залежності від довжини та густоти волосся.</w:t>
            </w:r>
          </w:p>
          <w:p w:rsidR="00D97E53" w:rsidRPr="00AA284A" w:rsidRDefault="00D97E53" w:rsidP="00D97E53">
            <w:pPr>
              <w:spacing w:after="0" w:line="240" w:lineRule="auto"/>
              <w:ind w:firstLine="385"/>
              <w:jc w:val="both"/>
              <w:rPr>
                <w:rFonts w:ascii="Times New Roman" w:hAnsi="Times New Roman" w:cs="Times New Roman"/>
                <w:iCs/>
                <w:sz w:val="24"/>
                <w:szCs w:val="24"/>
                <w:lang w:val="uk-UA" w:eastAsia="uk-UA"/>
              </w:rPr>
            </w:pPr>
            <w:r w:rsidRPr="00AA284A">
              <w:rPr>
                <w:rFonts w:ascii="Times New Roman" w:hAnsi="Times New Roman" w:cs="Times New Roman"/>
                <w:sz w:val="24"/>
                <w:szCs w:val="24"/>
                <w:lang w:val="uk-UA"/>
              </w:rPr>
              <w:t>Уміє: замальовувати схеми накручування волосся на коклюшки; визначати стан і структуру волосся; виконувати підготовчі роботи перед хімічною завивкою;накручувати волосся на звичайні коклюшки, наносити розчин, визначати час витримки, готувати фіксаж та наносити його на волосся, нейтралізувати волосся</w:t>
            </w:r>
          </w:p>
        </w:tc>
      </w:tr>
    </w:tbl>
    <w:p w:rsidR="00AA284A" w:rsidRPr="00AA284A" w:rsidRDefault="00AA284A" w:rsidP="00AA284A">
      <w:pPr>
        <w:jc w:val="both"/>
        <w:rPr>
          <w:rFonts w:ascii="Times New Roman" w:hAnsi="Times New Roman" w:cs="Times New Roman"/>
          <w:sz w:val="24"/>
          <w:szCs w:val="24"/>
          <w:lang w:val="uk-UA"/>
        </w:rPr>
      </w:pPr>
    </w:p>
    <w:p w:rsidR="00AA284A" w:rsidRPr="00AA284A" w:rsidRDefault="00AA284A" w:rsidP="00AA284A">
      <w:pPr>
        <w:tabs>
          <w:tab w:val="left" w:pos="6083"/>
        </w:tabs>
        <w:spacing w:after="0"/>
        <w:rPr>
          <w:rFonts w:ascii="Times New Roman" w:hAnsi="Times New Roman" w:cs="Times New Roman"/>
          <w:sz w:val="24"/>
          <w:szCs w:val="24"/>
          <w:lang w:val="uk-UA"/>
        </w:rPr>
        <w:sectPr w:rsidR="00AA284A" w:rsidRPr="00AA284A" w:rsidSect="001F2C49">
          <w:headerReference w:type="default" r:id="rId11"/>
          <w:footerReference w:type="default" r:id="rId12"/>
          <w:type w:val="continuous"/>
          <w:pgSz w:w="16838" w:h="11906" w:orient="landscape"/>
          <w:pgMar w:top="1134" w:right="850" w:bottom="1134" w:left="1701" w:header="283" w:footer="283" w:gutter="0"/>
          <w:pgNumType w:start="0"/>
          <w:cols w:space="708"/>
          <w:titlePg/>
          <w:docGrid w:linePitch="360"/>
        </w:sectPr>
      </w:pPr>
    </w:p>
    <w:p w:rsidR="00AA284A" w:rsidRPr="00AA284A" w:rsidRDefault="00AA284A" w:rsidP="00321777">
      <w:pPr>
        <w:tabs>
          <w:tab w:val="left" w:pos="6083"/>
        </w:tabs>
        <w:rPr>
          <w:lang w:val="uk-UA"/>
        </w:rPr>
      </w:pPr>
    </w:p>
    <w:sectPr w:rsidR="00AA284A" w:rsidRPr="00AA284A" w:rsidSect="00AA284A">
      <w:pgSz w:w="15840" w:h="12240"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60E1" w:rsidRDefault="00A160E1" w:rsidP="00864431">
      <w:pPr>
        <w:spacing w:after="0" w:line="240" w:lineRule="auto"/>
      </w:pPr>
      <w:r>
        <w:separator/>
      </w:r>
    </w:p>
  </w:endnote>
  <w:endnote w:type="continuationSeparator" w:id="0">
    <w:p w:rsidR="00A160E1" w:rsidRDefault="00A160E1" w:rsidP="00864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14934753"/>
      <w:docPartObj>
        <w:docPartGallery w:val="Page Numbers (Bottom of Page)"/>
        <w:docPartUnique/>
      </w:docPartObj>
    </w:sdtPr>
    <w:sdtEndPr>
      <w:rPr>
        <w:noProof/>
      </w:rPr>
    </w:sdtEndPr>
    <w:sdtContent>
      <w:p w:rsidR="000573E2" w:rsidRDefault="000573E2">
        <w:pPr>
          <w:pStyle w:val="aa"/>
          <w:jc w:val="right"/>
        </w:pPr>
        <w:r>
          <w:fldChar w:fldCharType="begin"/>
        </w:r>
        <w:r>
          <w:instrText xml:space="preserve"> PAGE   \* MERGEFORMAT </w:instrText>
        </w:r>
        <w:r>
          <w:fldChar w:fldCharType="separate"/>
        </w:r>
        <w:r w:rsidR="00C64B79">
          <w:rPr>
            <w:noProof/>
          </w:rPr>
          <w:t>3</w:t>
        </w:r>
        <w:r>
          <w:rPr>
            <w:noProof/>
          </w:rPr>
          <w:fldChar w:fldCharType="end"/>
        </w:r>
      </w:p>
    </w:sdtContent>
  </w:sdt>
  <w:p w:rsidR="000573E2" w:rsidRDefault="000573E2">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60E1" w:rsidRDefault="00A160E1" w:rsidP="00864431">
      <w:pPr>
        <w:spacing w:after="0" w:line="240" w:lineRule="auto"/>
      </w:pPr>
      <w:r>
        <w:separator/>
      </w:r>
    </w:p>
  </w:footnote>
  <w:footnote w:type="continuationSeparator" w:id="0">
    <w:p w:rsidR="00A160E1" w:rsidRDefault="00A160E1" w:rsidP="008644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573E2" w:rsidRDefault="000573E2">
    <w:pPr>
      <w:pStyle w:val="a3"/>
    </w:pPr>
    <w:r>
      <w:rPr>
        <w:noProof/>
        <w:lang w:eastAsia="uk-UA"/>
      </w:rPr>
      <w:drawing>
        <wp:anchor distT="0" distB="0" distL="114300" distR="114300" simplePos="0" relativeHeight="251659264" behindDoc="1" locked="0" layoutInCell="1" allowOverlap="1" wp14:anchorId="0874169A" wp14:editId="6893CBCA">
          <wp:simplePos x="0" y="0"/>
          <wp:positionH relativeFrom="column">
            <wp:posOffset>-1066487</wp:posOffset>
          </wp:positionH>
          <wp:positionV relativeFrom="paragraph">
            <wp:posOffset>-449580</wp:posOffset>
          </wp:positionV>
          <wp:extent cx="7522133" cy="10640179"/>
          <wp:effectExtent l="0" t="0" r="3175"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0.jpg"/>
                  <pic:cNvPicPr/>
                </pic:nvPicPr>
                <pic:blipFill>
                  <a:blip r:embed="rId1">
                    <a:extLst>
                      <a:ext uri="{28A0092B-C50C-407E-A947-70E740481C1C}">
                        <a14:useLocalDpi xmlns:a14="http://schemas.microsoft.com/office/drawing/2010/main" val="0"/>
                      </a:ext>
                    </a:extLst>
                  </a:blip>
                  <a:stretch>
                    <a:fillRect/>
                  </a:stretch>
                </pic:blipFill>
                <pic:spPr>
                  <a:xfrm>
                    <a:off x="0" y="0"/>
                    <a:ext cx="7522133" cy="10640179"/>
                  </a:xfrm>
                  <a:prstGeom prst="rect">
                    <a:avLst/>
                  </a:prstGeom>
                </pic:spPr>
              </pic:pic>
            </a:graphicData>
          </a:graphic>
        </wp:anchor>
      </w:drawing>
    </w:r>
  </w:p>
  <w:p w:rsidR="000573E2" w:rsidRDefault="000573E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7449C"/>
    <w:multiLevelType w:val="multilevel"/>
    <w:tmpl w:val="B45E20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7A0C3B"/>
    <w:multiLevelType w:val="hybridMultilevel"/>
    <w:tmpl w:val="F04639E6"/>
    <w:lvl w:ilvl="0" w:tplc="04220001">
      <w:start w:val="1"/>
      <w:numFmt w:val="bullet"/>
      <w:lvlText w:val=""/>
      <w:lvlJc w:val="left"/>
      <w:pPr>
        <w:ind w:left="677" w:hanging="360"/>
      </w:pPr>
      <w:rPr>
        <w:rFonts w:ascii="Symbol" w:hAnsi="Symbol" w:hint="default"/>
      </w:rPr>
    </w:lvl>
    <w:lvl w:ilvl="1" w:tplc="04220003">
      <w:start w:val="1"/>
      <w:numFmt w:val="bullet"/>
      <w:lvlText w:val="o"/>
      <w:lvlJc w:val="left"/>
      <w:pPr>
        <w:ind w:left="1397" w:hanging="360"/>
      </w:pPr>
      <w:rPr>
        <w:rFonts w:ascii="Courier New" w:hAnsi="Courier New" w:hint="default"/>
      </w:rPr>
    </w:lvl>
    <w:lvl w:ilvl="2" w:tplc="04220005">
      <w:start w:val="1"/>
      <w:numFmt w:val="bullet"/>
      <w:lvlText w:val=""/>
      <w:lvlJc w:val="left"/>
      <w:pPr>
        <w:ind w:left="2117" w:hanging="360"/>
      </w:pPr>
      <w:rPr>
        <w:rFonts w:ascii="Wingdings" w:hAnsi="Wingdings" w:hint="default"/>
      </w:rPr>
    </w:lvl>
    <w:lvl w:ilvl="3" w:tplc="04220001">
      <w:start w:val="1"/>
      <w:numFmt w:val="bullet"/>
      <w:lvlText w:val=""/>
      <w:lvlJc w:val="left"/>
      <w:pPr>
        <w:ind w:left="2837" w:hanging="360"/>
      </w:pPr>
      <w:rPr>
        <w:rFonts w:ascii="Symbol" w:hAnsi="Symbol" w:hint="default"/>
      </w:rPr>
    </w:lvl>
    <w:lvl w:ilvl="4" w:tplc="04220003">
      <w:start w:val="1"/>
      <w:numFmt w:val="bullet"/>
      <w:lvlText w:val="o"/>
      <w:lvlJc w:val="left"/>
      <w:pPr>
        <w:ind w:left="3557" w:hanging="360"/>
      </w:pPr>
      <w:rPr>
        <w:rFonts w:ascii="Courier New" w:hAnsi="Courier New" w:hint="default"/>
      </w:rPr>
    </w:lvl>
    <w:lvl w:ilvl="5" w:tplc="04220005">
      <w:start w:val="1"/>
      <w:numFmt w:val="bullet"/>
      <w:lvlText w:val=""/>
      <w:lvlJc w:val="left"/>
      <w:pPr>
        <w:ind w:left="4277" w:hanging="360"/>
      </w:pPr>
      <w:rPr>
        <w:rFonts w:ascii="Wingdings" w:hAnsi="Wingdings" w:hint="default"/>
      </w:rPr>
    </w:lvl>
    <w:lvl w:ilvl="6" w:tplc="04220001">
      <w:start w:val="1"/>
      <w:numFmt w:val="bullet"/>
      <w:lvlText w:val=""/>
      <w:lvlJc w:val="left"/>
      <w:pPr>
        <w:ind w:left="4997" w:hanging="360"/>
      </w:pPr>
      <w:rPr>
        <w:rFonts w:ascii="Symbol" w:hAnsi="Symbol" w:hint="default"/>
      </w:rPr>
    </w:lvl>
    <w:lvl w:ilvl="7" w:tplc="04220003">
      <w:start w:val="1"/>
      <w:numFmt w:val="bullet"/>
      <w:lvlText w:val="o"/>
      <w:lvlJc w:val="left"/>
      <w:pPr>
        <w:ind w:left="5717" w:hanging="360"/>
      </w:pPr>
      <w:rPr>
        <w:rFonts w:ascii="Courier New" w:hAnsi="Courier New" w:hint="default"/>
      </w:rPr>
    </w:lvl>
    <w:lvl w:ilvl="8" w:tplc="04220005">
      <w:start w:val="1"/>
      <w:numFmt w:val="bullet"/>
      <w:lvlText w:val=""/>
      <w:lvlJc w:val="left"/>
      <w:pPr>
        <w:ind w:left="6437" w:hanging="360"/>
      </w:pPr>
      <w:rPr>
        <w:rFonts w:ascii="Wingdings" w:hAnsi="Wingdings" w:hint="default"/>
      </w:rPr>
    </w:lvl>
  </w:abstractNum>
  <w:abstractNum w:abstractNumId="2">
    <w:nsid w:val="19853DC8"/>
    <w:multiLevelType w:val="hybridMultilevel"/>
    <w:tmpl w:val="1848048A"/>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cs="Wingdings" w:hint="default"/>
      </w:rPr>
    </w:lvl>
    <w:lvl w:ilvl="3" w:tplc="04220001">
      <w:start w:val="1"/>
      <w:numFmt w:val="bullet"/>
      <w:lvlText w:val=""/>
      <w:lvlJc w:val="left"/>
      <w:pPr>
        <w:tabs>
          <w:tab w:val="num" w:pos="2520"/>
        </w:tabs>
        <w:ind w:left="2520" w:hanging="360"/>
      </w:pPr>
      <w:rPr>
        <w:rFonts w:ascii="Symbol" w:hAnsi="Symbol" w:cs="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cs="Wingdings" w:hint="default"/>
      </w:rPr>
    </w:lvl>
    <w:lvl w:ilvl="6" w:tplc="04220001">
      <w:start w:val="1"/>
      <w:numFmt w:val="bullet"/>
      <w:lvlText w:val=""/>
      <w:lvlJc w:val="left"/>
      <w:pPr>
        <w:tabs>
          <w:tab w:val="num" w:pos="4680"/>
        </w:tabs>
        <w:ind w:left="4680" w:hanging="360"/>
      </w:pPr>
      <w:rPr>
        <w:rFonts w:ascii="Symbol" w:hAnsi="Symbol" w:cs="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cs="Wingdings" w:hint="default"/>
      </w:rPr>
    </w:lvl>
  </w:abstractNum>
  <w:abstractNum w:abstractNumId="3">
    <w:nsid w:val="1B2C0C62"/>
    <w:multiLevelType w:val="hybridMultilevel"/>
    <w:tmpl w:val="62CCA2DC"/>
    <w:lvl w:ilvl="0" w:tplc="04220001">
      <w:start w:val="1"/>
      <w:numFmt w:val="bullet"/>
      <w:lvlText w:val=""/>
      <w:lvlJc w:val="left"/>
      <w:pPr>
        <w:tabs>
          <w:tab w:val="num" w:pos="252"/>
        </w:tabs>
        <w:ind w:left="252" w:hanging="360"/>
      </w:pPr>
      <w:rPr>
        <w:rFonts w:ascii="Symbol" w:hAnsi="Symbol"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4">
    <w:nsid w:val="269A1FED"/>
    <w:multiLevelType w:val="multilevel"/>
    <w:tmpl w:val="E17C168A"/>
    <w:lvl w:ilvl="0">
      <w:start w:val="3"/>
      <w:numFmt w:val="decimal"/>
      <w:lvlText w:val="%1"/>
      <w:lvlJc w:val="left"/>
      <w:pPr>
        <w:ind w:left="360" w:hanging="360"/>
      </w:pPr>
      <w:rPr>
        <w:rFonts w:hint="default"/>
      </w:rPr>
    </w:lvl>
    <w:lvl w:ilvl="1">
      <w:start w:val="2"/>
      <w:numFmt w:val="decimal"/>
      <w:lvlText w:val="%1.%2"/>
      <w:lvlJc w:val="left"/>
      <w:pPr>
        <w:ind w:left="388" w:hanging="36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804" w:hanging="720"/>
      </w:pPr>
      <w:rPr>
        <w:rFonts w:hint="default"/>
      </w:rPr>
    </w:lvl>
    <w:lvl w:ilvl="4">
      <w:start w:val="1"/>
      <w:numFmt w:val="decimal"/>
      <w:lvlText w:val="%1.%2.%3.%4.%5"/>
      <w:lvlJc w:val="left"/>
      <w:pPr>
        <w:ind w:left="1192" w:hanging="1080"/>
      </w:pPr>
      <w:rPr>
        <w:rFonts w:hint="default"/>
      </w:rPr>
    </w:lvl>
    <w:lvl w:ilvl="5">
      <w:start w:val="1"/>
      <w:numFmt w:val="decimal"/>
      <w:lvlText w:val="%1.%2.%3.%4.%5.%6"/>
      <w:lvlJc w:val="left"/>
      <w:pPr>
        <w:ind w:left="1220" w:hanging="1080"/>
      </w:pPr>
      <w:rPr>
        <w:rFonts w:hint="default"/>
      </w:rPr>
    </w:lvl>
    <w:lvl w:ilvl="6">
      <w:start w:val="1"/>
      <w:numFmt w:val="decimal"/>
      <w:lvlText w:val="%1.%2.%3.%4.%5.%6.%7"/>
      <w:lvlJc w:val="left"/>
      <w:pPr>
        <w:ind w:left="1608" w:hanging="1440"/>
      </w:pPr>
      <w:rPr>
        <w:rFonts w:hint="default"/>
      </w:rPr>
    </w:lvl>
    <w:lvl w:ilvl="7">
      <w:start w:val="1"/>
      <w:numFmt w:val="decimal"/>
      <w:lvlText w:val="%1.%2.%3.%4.%5.%6.%7.%8"/>
      <w:lvlJc w:val="left"/>
      <w:pPr>
        <w:ind w:left="1636" w:hanging="1440"/>
      </w:pPr>
      <w:rPr>
        <w:rFonts w:hint="default"/>
      </w:rPr>
    </w:lvl>
    <w:lvl w:ilvl="8">
      <w:start w:val="1"/>
      <w:numFmt w:val="decimal"/>
      <w:lvlText w:val="%1.%2.%3.%4.%5.%6.%7.%8.%9"/>
      <w:lvlJc w:val="left"/>
      <w:pPr>
        <w:ind w:left="2024" w:hanging="1800"/>
      </w:pPr>
      <w:rPr>
        <w:rFonts w:hint="default"/>
      </w:rPr>
    </w:lvl>
  </w:abstractNum>
  <w:abstractNum w:abstractNumId="5">
    <w:nsid w:val="27151D53"/>
    <w:multiLevelType w:val="multilevel"/>
    <w:tmpl w:val="590A41EA"/>
    <w:lvl w:ilvl="0">
      <w:start w:val="3"/>
      <w:numFmt w:val="decimal"/>
      <w:lvlText w:val="%1"/>
      <w:lvlJc w:val="left"/>
      <w:pPr>
        <w:ind w:left="360" w:hanging="360"/>
      </w:pPr>
      <w:rPr>
        <w:rFonts w:hint="default"/>
      </w:rPr>
    </w:lvl>
    <w:lvl w:ilvl="1">
      <w:start w:val="3"/>
      <w:numFmt w:val="decimal"/>
      <w:lvlText w:val="%1.%2"/>
      <w:lvlJc w:val="left"/>
      <w:pPr>
        <w:ind w:left="54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nsid w:val="35B82352"/>
    <w:multiLevelType w:val="multilevel"/>
    <w:tmpl w:val="279264A8"/>
    <w:lvl w:ilvl="0">
      <w:start w:val="1"/>
      <w:numFmt w:val="decimal"/>
      <w:lvlText w:val="%1."/>
      <w:lvlJc w:val="left"/>
      <w:pPr>
        <w:ind w:left="720" w:hanging="360"/>
      </w:pPr>
      <w:rPr>
        <w:rFonts w:cs="Times New Roman" w:hint="default"/>
      </w:rPr>
    </w:lvl>
    <w:lvl w:ilvl="1">
      <w:start w:val="1"/>
      <w:numFmt w:val="decimal"/>
      <w:isLgl/>
      <w:lvlText w:val="%1.%2"/>
      <w:lvlJc w:val="left"/>
      <w:pPr>
        <w:ind w:left="1125" w:hanging="765"/>
      </w:pPr>
      <w:rPr>
        <w:rFonts w:cs="Times New Roman" w:hint="default"/>
      </w:rPr>
    </w:lvl>
    <w:lvl w:ilvl="2">
      <w:start w:val="1"/>
      <w:numFmt w:val="decimal"/>
      <w:isLgl/>
      <w:lvlText w:val="%1.%2.%3"/>
      <w:lvlJc w:val="left"/>
      <w:pPr>
        <w:ind w:left="1125" w:hanging="765"/>
      </w:pPr>
      <w:rPr>
        <w:rFonts w:cs="Times New Roman" w:hint="default"/>
      </w:rPr>
    </w:lvl>
    <w:lvl w:ilvl="3">
      <w:start w:val="1"/>
      <w:numFmt w:val="decimal"/>
      <w:isLgl/>
      <w:lvlText w:val="%1.%2.%3.%4"/>
      <w:lvlJc w:val="left"/>
      <w:pPr>
        <w:ind w:left="1125" w:hanging="765"/>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7">
    <w:nsid w:val="3B167399"/>
    <w:multiLevelType w:val="multilevel"/>
    <w:tmpl w:val="FA9859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CCF20CA"/>
    <w:multiLevelType w:val="hybridMultilevel"/>
    <w:tmpl w:val="2B223586"/>
    <w:lvl w:ilvl="0" w:tplc="86F265CE">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9">
    <w:nsid w:val="3E6743E6"/>
    <w:multiLevelType w:val="multilevel"/>
    <w:tmpl w:val="982EB0CA"/>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nsid w:val="46D06A91"/>
    <w:multiLevelType w:val="hybridMultilevel"/>
    <w:tmpl w:val="481E0DEA"/>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11">
    <w:nsid w:val="47320BC6"/>
    <w:multiLevelType w:val="hybridMultilevel"/>
    <w:tmpl w:val="56A8E4FA"/>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512"/>
        </w:tabs>
        <w:ind w:left="1512" w:hanging="360"/>
      </w:pPr>
      <w:rPr>
        <w:rFonts w:ascii="Courier New" w:hAnsi="Courier New" w:cs="Courier New" w:hint="default"/>
      </w:rPr>
    </w:lvl>
    <w:lvl w:ilvl="2" w:tplc="04220005">
      <w:start w:val="1"/>
      <w:numFmt w:val="bullet"/>
      <w:lvlText w:val=""/>
      <w:lvlJc w:val="left"/>
      <w:pPr>
        <w:tabs>
          <w:tab w:val="num" w:pos="2232"/>
        </w:tabs>
        <w:ind w:left="2232" w:hanging="360"/>
      </w:pPr>
      <w:rPr>
        <w:rFonts w:ascii="Wingdings" w:hAnsi="Wingdings" w:cs="Wingdings" w:hint="default"/>
      </w:rPr>
    </w:lvl>
    <w:lvl w:ilvl="3" w:tplc="04220001">
      <w:start w:val="1"/>
      <w:numFmt w:val="bullet"/>
      <w:lvlText w:val=""/>
      <w:lvlJc w:val="left"/>
      <w:pPr>
        <w:tabs>
          <w:tab w:val="num" w:pos="2952"/>
        </w:tabs>
        <w:ind w:left="2952" w:hanging="360"/>
      </w:pPr>
      <w:rPr>
        <w:rFonts w:ascii="Symbol" w:hAnsi="Symbol" w:cs="Symbol" w:hint="default"/>
      </w:rPr>
    </w:lvl>
    <w:lvl w:ilvl="4" w:tplc="04220003">
      <w:start w:val="1"/>
      <w:numFmt w:val="bullet"/>
      <w:lvlText w:val="o"/>
      <w:lvlJc w:val="left"/>
      <w:pPr>
        <w:tabs>
          <w:tab w:val="num" w:pos="3672"/>
        </w:tabs>
        <w:ind w:left="3672" w:hanging="360"/>
      </w:pPr>
      <w:rPr>
        <w:rFonts w:ascii="Courier New" w:hAnsi="Courier New" w:cs="Courier New" w:hint="default"/>
      </w:rPr>
    </w:lvl>
    <w:lvl w:ilvl="5" w:tplc="04220005">
      <w:start w:val="1"/>
      <w:numFmt w:val="bullet"/>
      <w:lvlText w:val=""/>
      <w:lvlJc w:val="left"/>
      <w:pPr>
        <w:tabs>
          <w:tab w:val="num" w:pos="4392"/>
        </w:tabs>
        <w:ind w:left="4392" w:hanging="360"/>
      </w:pPr>
      <w:rPr>
        <w:rFonts w:ascii="Wingdings" w:hAnsi="Wingdings" w:cs="Wingdings" w:hint="default"/>
      </w:rPr>
    </w:lvl>
    <w:lvl w:ilvl="6" w:tplc="04220001">
      <w:start w:val="1"/>
      <w:numFmt w:val="bullet"/>
      <w:lvlText w:val=""/>
      <w:lvlJc w:val="left"/>
      <w:pPr>
        <w:tabs>
          <w:tab w:val="num" w:pos="5112"/>
        </w:tabs>
        <w:ind w:left="5112" w:hanging="360"/>
      </w:pPr>
      <w:rPr>
        <w:rFonts w:ascii="Symbol" w:hAnsi="Symbol" w:cs="Symbol" w:hint="default"/>
      </w:rPr>
    </w:lvl>
    <w:lvl w:ilvl="7" w:tplc="04220003">
      <w:start w:val="1"/>
      <w:numFmt w:val="bullet"/>
      <w:lvlText w:val="o"/>
      <w:lvlJc w:val="left"/>
      <w:pPr>
        <w:tabs>
          <w:tab w:val="num" w:pos="5832"/>
        </w:tabs>
        <w:ind w:left="5832" w:hanging="360"/>
      </w:pPr>
      <w:rPr>
        <w:rFonts w:ascii="Courier New" w:hAnsi="Courier New" w:cs="Courier New" w:hint="default"/>
      </w:rPr>
    </w:lvl>
    <w:lvl w:ilvl="8" w:tplc="04220005">
      <w:start w:val="1"/>
      <w:numFmt w:val="bullet"/>
      <w:lvlText w:val=""/>
      <w:lvlJc w:val="left"/>
      <w:pPr>
        <w:tabs>
          <w:tab w:val="num" w:pos="6552"/>
        </w:tabs>
        <w:ind w:left="6552" w:hanging="360"/>
      </w:pPr>
      <w:rPr>
        <w:rFonts w:ascii="Wingdings" w:hAnsi="Wingdings" w:cs="Wingdings" w:hint="default"/>
      </w:rPr>
    </w:lvl>
  </w:abstractNum>
  <w:abstractNum w:abstractNumId="12">
    <w:nsid w:val="5C21369B"/>
    <w:multiLevelType w:val="hybridMultilevel"/>
    <w:tmpl w:val="DA987DBC"/>
    <w:lvl w:ilvl="0" w:tplc="7C66D2AE">
      <w:start w:val="6"/>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abstractNum w:abstractNumId="13">
    <w:nsid w:val="65A41AD4"/>
    <w:multiLevelType w:val="hybridMultilevel"/>
    <w:tmpl w:val="C19ABC6C"/>
    <w:lvl w:ilvl="0" w:tplc="0422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68D0230"/>
    <w:multiLevelType w:val="hybridMultilevel"/>
    <w:tmpl w:val="48EAC6B8"/>
    <w:lvl w:ilvl="0" w:tplc="04220001">
      <w:start w:val="1"/>
      <w:numFmt w:val="bullet"/>
      <w:lvlText w:val=""/>
      <w:lvlJc w:val="left"/>
      <w:pPr>
        <w:tabs>
          <w:tab w:val="num" w:pos="720"/>
        </w:tabs>
        <w:ind w:left="72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num w:numId="1">
    <w:abstractNumId w:val="8"/>
  </w:num>
  <w:num w:numId="2">
    <w:abstractNumId w:val="6"/>
  </w:num>
  <w:num w:numId="3">
    <w:abstractNumId w:val="9"/>
  </w:num>
  <w:num w:numId="4">
    <w:abstractNumId w:val="11"/>
  </w:num>
  <w:num w:numId="5">
    <w:abstractNumId w:val="10"/>
  </w:num>
  <w:num w:numId="6">
    <w:abstractNumId w:val="2"/>
  </w:num>
  <w:num w:numId="7">
    <w:abstractNumId w:val="14"/>
  </w:num>
  <w:num w:numId="8">
    <w:abstractNumId w:val="0"/>
  </w:num>
  <w:num w:numId="9">
    <w:abstractNumId w:val="7"/>
  </w:num>
  <w:num w:numId="10">
    <w:abstractNumId w:val="4"/>
  </w:num>
  <w:num w:numId="11">
    <w:abstractNumId w:val="5"/>
  </w:num>
  <w:num w:numId="12">
    <w:abstractNumId w:val="1"/>
  </w:num>
  <w:num w:numId="13">
    <w:abstractNumId w:val="3"/>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284A"/>
    <w:rsid w:val="000370DD"/>
    <w:rsid w:val="00052390"/>
    <w:rsid w:val="000573E2"/>
    <w:rsid w:val="000577B5"/>
    <w:rsid w:val="00072055"/>
    <w:rsid w:val="000D7F37"/>
    <w:rsid w:val="000E2724"/>
    <w:rsid w:val="00120B6F"/>
    <w:rsid w:val="0012756A"/>
    <w:rsid w:val="00133F6F"/>
    <w:rsid w:val="00180D25"/>
    <w:rsid w:val="001B1676"/>
    <w:rsid w:val="001D73D5"/>
    <w:rsid w:val="001E2DA1"/>
    <w:rsid w:val="001F2C49"/>
    <w:rsid w:val="00244DD4"/>
    <w:rsid w:val="0024786F"/>
    <w:rsid w:val="00260735"/>
    <w:rsid w:val="00292AD1"/>
    <w:rsid w:val="002F0E49"/>
    <w:rsid w:val="002F4437"/>
    <w:rsid w:val="00312D41"/>
    <w:rsid w:val="00321777"/>
    <w:rsid w:val="003A48F7"/>
    <w:rsid w:val="004239C1"/>
    <w:rsid w:val="00482836"/>
    <w:rsid w:val="0049591A"/>
    <w:rsid w:val="004A618C"/>
    <w:rsid w:val="004F6CCA"/>
    <w:rsid w:val="00563C8D"/>
    <w:rsid w:val="00580560"/>
    <w:rsid w:val="005A522E"/>
    <w:rsid w:val="005B026C"/>
    <w:rsid w:val="005B60D6"/>
    <w:rsid w:val="005B6D31"/>
    <w:rsid w:val="005E476C"/>
    <w:rsid w:val="005F24BF"/>
    <w:rsid w:val="006146A3"/>
    <w:rsid w:val="00617A1A"/>
    <w:rsid w:val="00635F01"/>
    <w:rsid w:val="00643487"/>
    <w:rsid w:val="00662990"/>
    <w:rsid w:val="00672FA7"/>
    <w:rsid w:val="006853BB"/>
    <w:rsid w:val="0069719F"/>
    <w:rsid w:val="006C3EA9"/>
    <w:rsid w:val="006C4CFB"/>
    <w:rsid w:val="006E712D"/>
    <w:rsid w:val="006F5FC9"/>
    <w:rsid w:val="0071286D"/>
    <w:rsid w:val="00715A16"/>
    <w:rsid w:val="0073414F"/>
    <w:rsid w:val="007713DA"/>
    <w:rsid w:val="007A4B95"/>
    <w:rsid w:val="007D6E51"/>
    <w:rsid w:val="007E7081"/>
    <w:rsid w:val="00856BA9"/>
    <w:rsid w:val="008602D9"/>
    <w:rsid w:val="00864431"/>
    <w:rsid w:val="00882BAC"/>
    <w:rsid w:val="00887C03"/>
    <w:rsid w:val="00891B12"/>
    <w:rsid w:val="008951AD"/>
    <w:rsid w:val="008E3D62"/>
    <w:rsid w:val="008F2E4D"/>
    <w:rsid w:val="00904C5F"/>
    <w:rsid w:val="00916FAE"/>
    <w:rsid w:val="009309CC"/>
    <w:rsid w:val="009A383A"/>
    <w:rsid w:val="009B4FE9"/>
    <w:rsid w:val="009C6BDA"/>
    <w:rsid w:val="009E2121"/>
    <w:rsid w:val="009E6ACF"/>
    <w:rsid w:val="00A047E2"/>
    <w:rsid w:val="00A0776F"/>
    <w:rsid w:val="00A160E1"/>
    <w:rsid w:val="00A45FFC"/>
    <w:rsid w:val="00A658C4"/>
    <w:rsid w:val="00AA284A"/>
    <w:rsid w:val="00AB78B1"/>
    <w:rsid w:val="00B26E9B"/>
    <w:rsid w:val="00B32AD7"/>
    <w:rsid w:val="00B674A7"/>
    <w:rsid w:val="00B82CA7"/>
    <w:rsid w:val="00B85030"/>
    <w:rsid w:val="00BF1417"/>
    <w:rsid w:val="00C35352"/>
    <w:rsid w:val="00C37030"/>
    <w:rsid w:val="00C64B79"/>
    <w:rsid w:val="00C67629"/>
    <w:rsid w:val="00C758BA"/>
    <w:rsid w:val="00C859DC"/>
    <w:rsid w:val="00CA034A"/>
    <w:rsid w:val="00CA557F"/>
    <w:rsid w:val="00CC26EB"/>
    <w:rsid w:val="00D0328E"/>
    <w:rsid w:val="00D0698E"/>
    <w:rsid w:val="00D31595"/>
    <w:rsid w:val="00D31D49"/>
    <w:rsid w:val="00D3455E"/>
    <w:rsid w:val="00D47612"/>
    <w:rsid w:val="00D52112"/>
    <w:rsid w:val="00D97E53"/>
    <w:rsid w:val="00DB30CF"/>
    <w:rsid w:val="00E07222"/>
    <w:rsid w:val="00E674A0"/>
    <w:rsid w:val="00E93D60"/>
    <w:rsid w:val="00EB0560"/>
    <w:rsid w:val="00EE55DC"/>
    <w:rsid w:val="00F23137"/>
    <w:rsid w:val="00F7008E"/>
    <w:rsid w:val="00F70132"/>
    <w:rsid w:val="00F72A82"/>
    <w:rsid w:val="00F77AA8"/>
    <w:rsid w:val="00F846F0"/>
    <w:rsid w:val="00FA15EF"/>
    <w:rsid w:val="00FB30E7"/>
    <w:rsid w:val="00FC55A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431"/>
  </w:style>
  <w:style w:type="paragraph" w:styleId="1">
    <w:name w:val="heading 1"/>
    <w:basedOn w:val="a"/>
    <w:link w:val="10"/>
    <w:rsid w:val="009309CC"/>
    <w:pPr>
      <w:spacing w:before="480" w:after="200" w:line="276" w:lineRule="auto"/>
      <w:outlineLvl w:val="0"/>
    </w:pPr>
    <w:rPr>
      <w:rFonts w:ascii="Calibri"/>
      <w:b/>
      <w:color w:val="345A8A"/>
      <w:sz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284A"/>
    <w:pPr>
      <w:tabs>
        <w:tab w:val="center" w:pos="4677"/>
        <w:tab w:val="right" w:pos="9355"/>
      </w:tabs>
      <w:spacing w:after="0" w:line="240" w:lineRule="auto"/>
    </w:pPr>
    <w:rPr>
      <w:lang w:val="uk-UA"/>
    </w:rPr>
  </w:style>
  <w:style w:type="character" w:customStyle="1" w:styleId="a4">
    <w:name w:val="Верхній колонтитул Знак"/>
    <w:basedOn w:val="a0"/>
    <w:link w:val="a3"/>
    <w:uiPriority w:val="99"/>
    <w:rsid w:val="00AA284A"/>
    <w:rPr>
      <w:lang w:val="uk-UA"/>
    </w:rPr>
  </w:style>
  <w:style w:type="paragraph" w:styleId="a5">
    <w:name w:val="Body Text Indent"/>
    <w:basedOn w:val="a"/>
    <w:link w:val="a6"/>
    <w:uiPriority w:val="99"/>
    <w:rsid w:val="00AA284A"/>
    <w:pPr>
      <w:spacing w:after="120" w:line="240" w:lineRule="auto"/>
      <w:ind w:left="283"/>
    </w:pPr>
    <w:rPr>
      <w:rFonts w:ascii="Times New Roman" w:eastAsia="Times New Roman" w:hAnsi="Times New Roman" w:cs="Times New Roman"/>
      <w:sz w:val="24"/>
      <w:szCs w:val="24"/>
      <w:lang w:val="uk-UA" w:eastAsia="ru-RU"/>
    </w:rPr>
  </w:style>
  <w:style w:type="character" w:customStyle="1" w:styleId="a6">
    <w:name w:val="Основний текст з відступом Знак"/>
    <w:basedOn w:val="a0"/>
    <w:link w:val="a5"/>
    <w:uiPriority w:val="99"/>
    <w:rsid w:val="00AA284A"/>
    <w:rPr>
      <w:rFonts w:ascii="Times New Roman" w:eastAsia="Times New Roman" w:hAnsi="Times New Roman" w:cs="Times New Roman"/>
      <w:sz w:val="24"/>
      <w:szCs w:val="24"/>
      <w:lang w:val="uk-UA" w:eastAsia="ru-RU"/>
    </w:rPr>
  </w:style>
  <w:style w:type="character" w:customStyle="1" w:styleId="a7">
    <w:name w:val="Таблица Знак"/>
    <w:link w:val="a8"/>
    <w:uiPriority w:val="99"/>
    <w:locked/>
    <w:rsid w:val="00AA284A"/>
    <w:rPr>
      <w:lang w:eastAsia="ru-RU"/>
    </w:rPr>
  </w:style>
  <w:style w:type="paragraph" w:customStyle="1" w:styleId="a8">
    <w:name w:val="Таблица"/>
    <w:basedOn w:val="a"/>
    <w:link w:val="a7"/>
    <w:uiPriority w:val="99"/>
    <w:rsid w:val="00AA284A"/>
    <w:pPr>
      <w:spacing w:after="120" w:line="240" w:lineRule="auto"/>
      <w:ind w:left="35"/>
    </w:pPr>
    <w:rPr>
      <w:lang w:eastAsia="ru-RU"/>
    </w:rPr>
  </w:style>
  <w:style w:type="paragraph" w:styleId="a9">
    <w:name w:val="List Paragraph"/>
    <w:basedOn w:val="a"/>
    <w:uiPriority w:val="99"/>
    <w:qFormat/>
    <w:rsid w:val="00AA284A"/>
    <w:pPr>
      <w:spacing w:after="200" w:line="276" w:lineRule="auto"/>
      <w:ind w:left="720"/>
    </w:pPr>
    <w:rPr>
      <w:rFonts w:ascii="Calibri" w:eastAsia="Calibri" w:hAnsi="Calibri" w:cs="Calibri"/>
      <w:lang w:val="ru-RU"/>
    </w:rPr>
  </w:style>
  <w:style w:type="paragraph" w:customStyle="1" w:styleId="11">
    <w:name w:val="Абзац списку1"/>
    <w:basedOn w:val="a"/>
    <w:rsid w:val="00AA284A"/>
    <w:pPr>
      <w:spacing w:after="200" w:line="276" w:lineRule="auto"/>
      <w:ind w:left="720"/>
    </w:pPr>
    <w:rPr>
      <w:rFonts w:ascii="Calibri" w:eastAsia="Times New Roman" w:hAnsi="Calibri" w:cs="Calibri"/>
      <w:lang w:val="ru-RU"/>
    </w:rPr>
  </w:style>
  <w:style w:type="paragraph" w:styleId="aa">
    <w:name w:val="footer"/>
    <w:basedOn w:val="a"/>
    <w:link w:val="ab"/>
    <w:uiPriority w:val="99"/>
    <w:unhideWhenUsed/>
    <w:rsid w:val="009B4FE9"/>
    <w:pPr>
      <w:tabs>
        <w:tab w:val="center" w:pos="4844"/>
        <w:tab w:val="right" w:pos="9689"/>
      </w:tabs>
      <w:spacing w:after="0" w:line="240" w:lineRule="auto"/>
    </w:pPr>
  </w:style>
  <w:style w:type="character" w:customStyle="1" w:styleId="ab">
    <w:name w:val="Нижній колонтитул Знак"/>
    <w:basedOn w:val="a0"/>
    <w:link w:val="aa"/>
    <w:uiPriority w:val="99"/>
    <w:rsid w:val="009B4FE9"/>
  </w:style>
  <w:style w:type="paragraph" w:styleId="ac">
    <w:name w:val="Balloon Text"/>
    <w:basedOn w:val="a"/>
    <w:link w:val="ad"/>
    <w:uiPriority w:val="99"/>
    <w:semiHidden/>
    <w:unhideWhenUsed/>
    <w:rsid w:val="00BF1417"/>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BF1417"/>
    <w:rPr>
      <w:rFonts w:ascii="Segoe UI" w:hAnsi="Segoe UI" w:cs="Segoe UI"/>
      <w:sz w:val="18"/>
      <w:szCs w:val="18"/>
    </w:rPr>
  </w:style>
  <w:style w:type="paragraph" w:styleId="ae">
    <w:name w:val="No Spacing"/>
    <w:link w:val="af"/>
    <w:uiPriority w:val="1"/>
    <w:qFormat/>
    <w:rsid w:val="001F2C49"/>
    <w:pPr>
      <w:spacing w:after="0" w:line="240" w:lineRule="auto"/>
    </w:pPr>
    <w:rPr>
      <w:rFonts w:eastAsiaTheme="minorEastAsia"/>
      <w:lang w:val="uk-UA" w:eastAsia="uk-UA"/>
    </w:rPr>
  </w:style>
  <w:style w:type="character" w:customStyle="1" w:styleId="af">
    <w:name w:val="Без інтервалів Знак"/>
    <w:basedOn w:val="a0"/>
    <w:link w:val="ae"/>
    <w:uiPriority w:val="1"/>
    <w:rsid w:val="001F2C49"/>
    <w:rPr>
      <w:rFonts w:eastAsiaTheme="minorEastAsia"/>
      <w:lang w:val="uk-UA" w:eastAsia="uk-UA"/>
    </w:rPr>
  </w:style>
  <w:style w:type="character" w:customStyle="1" w:styleId="10">
    <w:name w:val="Заголовок 1 Знак"/>
    <w:basedOn w:val="a0"/>
    <w:link w:val="1"/>
    <w:rsid w:val="009309CC"/>
    <w:rPr>
      <w:rFonts w:ascii="Calibri"/>
      <w:b/>
      <w:color w:val="345A8A"/>
      <w:sz w:val="32"/>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4431"/>
  </w:style>
  <w:style w:type="paragraph" w:styleId="1">
    <w:name w:val="heading 1"/>
    <w:basedOn w:val="a"/>
    <w:link w:val="10"/>
    <w:rsid w:val="009309CC"/>
    <w:pPr>
      <w:spacing w:before="480" w:after="200" w:line="276" w:lineRule="auto"/>
      <w:outlineLvl w:val="0"/>
    </w:pPr>
    <w:rPr>
      <w:rFonts w:ascii="Calibri"/>
      <w:b/>
      <w:color w:val="345A8A"/>
      <w:sz w:val="3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284A"/>
    <w:pPr>
      <w:tabs>
        <w:tab w:val="center" w:pos="4677"/>
        <w:tab w:val="right" w:pos="9355"/>
      </w:tabs>
      <w:spacing w:after="0" w:line="240" w:lineRule="auto"/>
    </w:pPr>
    <w:rPr>
      <w:lang w:val="uk-UA"/>
    </w:rPr>
  </w:style>
  <w:style w:type="character" w:customStyle="1" w:styleId="a4">
    <w:name w:val="Верхній колонтитул Знак"/>
    <w:basedOn w:val="a0"/>
    <w:link w:val="a3"/>
    <w:uiPriority w:val="99"/>
    <w:rsid w:val="00AA284A"/>
    <w:rPr>
      <w:lang w:val="uk-UA"/>
    </w:rPr>
  </w:style>
  <w:style w:type="paragraph" w:styleId="a5">
    <w:name w:val="Body Text Indent"/>
    <w:basedOn w:val="a"/>
    <w:link w:val="a6"/>
    <w:uiPriority w:val="99"/>
    <w:rsid w:val="00AA284A"/>
    <w:pPr>
      <w:spacing w:after="120" w:line="240" w:lineRule="auto"/>
      <w:ind w:left="283"/>
    </w:pPr>
    <w:rPr>
      <w:rFonts w:ascii="Times New Roman" w:eastAsia="Times New Roman" w:hAnsi="Times New Roman" w:cs="Times New Roman"/>
      <w:sz w:val="24"/>
      <w:szCs w:val="24"/>
      <w:lang w:val="uk-UA" w:eastAsia="ru-RU"/>
    </w:rPr>
  </w:style>
  <w:style w:type="character" w:customStyle="1" w:styleId="a6">
    <w:name w:val="Основний текст з відступом Знак"/>
    <w:basedOn w:val="a0"/>
    <w:link w:val="a5"/>
    <w:uiPriority w:val="99"/>
    <w:rsid w:val="00AA284A"/>
    <w:rPr>
      <w:rFonts w:ascii="Times New Roman" w:eastAsia="Times New Roman" w:hAnsi="Times New Roman" w:cs="Times New Roman"/>
      <w:sz w:val="24"/>
      <w:szCs w:val="24"/>
      <w:lang w:val="uk-UA" w:eastAsia="ru-RU"/>
    </w:rPr>
  </w:style>
  <w:style w:type="character" w:customStyle="1" w:styleId="a7">
    <w:name w:val="Таблица Знак"/>
    <w:link w:val="a8"/>
    <w:uiPriority w:val="99"/>
    <w:locked/>
    <w:rsid w:val="00AA284A"/>
    <w:rPr>
      <w:lang w:eastAsia="ru-RU"/>
    </w:rPr>
  </w:style>
  <w:style w:type="paragraph" w:customStyle="1" w:styleId="a8">
    <w:name w:val="Таблица"/>
    <w:basedOn w:val="a"/>
    <w:link w:val="a7"/>
    <w:uiPriority w:val="99"/>
    <w:rsid w:val="00AA284A"/>
    <w:pPr>
      <w:spacing w:after="120" w:line="240" w:lineRule="auto"/>
      <w:ind w:left="35"/>
    </w:pPr>
    <w:rPr>
      <w:lang w:eastAsia="ru-RU"/>
    </w:rPr>
  </w:style>
  <w:style w:type="paragraph" w:styleId="a9">
    <w:name w:val="List Paragraph"/>
    <w:basedOn w:val="a"/>
    <w:uiPriority w:val="99"/>
    <w:qFormat/>
    <w:rsid w:val="00AA284A"/>
    <w:pPr>
      <w:spacing w:after="200" w:line="276" w:lineRule="auto"/>
      <w:ind w:left="720"/>
    </w:pPr>
    <w:rPr>
      <w:rFonts w:ascii="Calibri" w:eastAsia="Calibri" w:hAnsi="Calibri" w:cs="Calibri"/>
      <w:lang w:val="ru-RU"/>
    </w:rPr>
  </w:style>
  <w:style w:type="paragraph" w:customStyle="1" w:styleId="11">
    <w:name w:val="Абзац списку1"/>
    <w:basedOn w:val="a"/>
    <w:rsid w:val="00AA284A"/>
    <w:pPr>
      <w:spacing w:after="200" w:line="276" w:lineRule="auto"/>
      <w:ind w:left="720"/>
    </w:pPr>
    <w:rPr>
      <w:rFonts w:ascii="Calibri" w:eastAsia="Times New Roman" w:hAnsi="Calibri" w:cs="Calibri"/>
      <w:lang w:val="ru-RU"/>
    </w:rPr>
  </w:style>
  <w:style w:type="paragraph" w:styleId="aa">
    <w:name w:val="footer"/>
    <w:basedOn w:val="a"/>
    <w:link w:val="ab"/>
    <w:uiPriority w:val="99"/>
    <w:unhideWhenUsed/>
    <w:rsid w:val="009B4FE9"/>
    <w:pPr>
      <w:tabs>
        <w:tab w:val="center" w:pos="4844"/>
        <w:tab w:val="right" w:pos="9689"/>
      </w:tabs>
      <w:spacing w:after="0" w:line="240" w:lineRule="auto"/>
    </w:pPr>
  </w:style>
  <w:style w:type="character" w:customStyle="1" w:styleId="ab">
    <w:name w:val="Нижній колонтитул Знак"/>
    <w:basedOn w:val="a0"/>
    <w:link w:val="aa"/>
    <w:uiPriority w:val="99"/>
    <w:rsid w:val="009B4FE9"/>
  </w:style>
  <w:style w:type="paragraph" w:styleId="ac">
    <w:name w:val="Balloon Text"/>
    <w:basedOn w:val="a"/>
    <w:link w:val="ad"/>
    <w:uiPriority w:val="99"/>
    <w:semiHidden/>
    <w:unhideWhenUsed/>
    <w:rsid w:val="00BF1417"/>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BF1417"/>
    <w:rPr>
      <w:rFonts w:ascii="Segoe UI" w:hAnsi="Segoe UI" w:cs="Segoe UI"/>
      <w:sz w:val="18"/>
      <w:szCs w:val="18"/>
    </w:rPr>
  </w:style>
  <w:style w:type="paragraph" w:styleId="ae">
    <w:name w:val="No Spacing"/>
    <w:link w:val="af"/>
    <w:uiPriority w:val="1"/>
    <w:qFormat/>
    <w:rsid w:val="001F2C49"/>
    <w:pPr>
      <w:spacing w:after="0" w:line="240" w:lineRule="auto"/>
    </w:pPr>
    <w:rPr>
      <w:rFonts w:eastAsiaTheme="minorEastAsia"/>
      <w:lang w:val="uk-UA" w:eastAsia="uk-UA"/>
    </w:rPr>
  </w:style>
  <w:style w:type="character" w:customStyle="1" w:styleId="af">
    <w:name w:val="Без інтервалів Знак"/>
    <w:basedOn w:val="a0"/>
    <w:link w:val="ae"/>
    <w:uiPriority w:val="1"/>
    <w:rsid w:val="001F2C49"/>
    <w:rPr>
      <w:rFonts w:eastAsiaTheme="minorEastAsia"/>
      <w:lang w:val="uk-UA" w:eastAsia="uk-UA"/>
    </w:rPr>
  </w:style>
  <w:style w:type="character" w:customStyle="1" w:styleId="10">
    <w:name w:val="Заголовок 1 Знак"/>
    <w:basedOn w:val="a0"/>
    <w:link w:val="1"/>
    <w:rsid w:val="009309CC"/>
    <w:rPr>
      <w:rFonts w:ascii="Calibri"/>
      <w:b/>
      <w:color w:val="345A8A"/>
      <w:sz w:val="32"/>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Перукар                                                                                                                                                                                                                                                                 перукар ІІ класу                                                                                                                                                                                                                                                   перукар І класу</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8D593C5-7FB9-45C2-8E59-F7623ED1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47593</Words>
  <Characters>27129</Characters>
  <Application>Microsoft Office Word</Application>
  <DocSecurity>0</DocSecurity>
  <Lines>226</Lines>
  <Paragraphs>149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Освітня програма</vt:lpstr>
      <vt:lpstr>Освітня програма</vt:lpstr>
    </vt:vector>
  </TitlesOfParts>
  <Company>управління освіти і науки волинської облдержадміністрації                                                                                                                                           державний навчальний заклад «нововолинський центр професійно-технічної освіти»</Company>
  <LinksUpToDate>false</LinksUpToDate>
  <CharactersWithSpaces>74573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Освітня програма</dc:title>
  <dc:subject>з професії «Перукар (перукар-модельєр)»</dc:subject>
  <dc:creator>СП(ПТ)О 5141.S.96.02 – 2022</dc:creator>
  <cp:lastModifiedBy>Admin</cp:lastModifiedBy>
  <cp:revision>2</cp:revision>
  <cp:lastPrinted>2023-05-10T05:58:00Z</cp:lastPrinted>
  <dcterms:created xsi:type="dcterms:W3CDTF">2024-10-24T10:19:00Z</dcterms:created>
  <dcterms:modified xsi:type="dcterms:W3CDTF">2024-10-24T10:19:00Z</dcterms:modified>
</cp:coreProperties>
</file>